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sz w:val="28"/>
        </w:rPr>
        <w:t>LINDON M. WILLIAMS II</w:t>
      </w:r>
    </w:p>
    <w:p>
      <w:pPr>
        <w:pStyle w:val="Normal"/>
        <w:jc w:val="center"/>
        <w:rPr>
          <w:sz w:val="24"/>
        </w:rPr>
      </w:pPr>
      <w:r>
        <w:rPr>
          <w:sz w:val="24"/>
        </w:rPr>
        <w:t>9510 Summer Run Drive</w:t>
      </w:r>
    </w:p>
    <w:p>
      <w:pPr>
        <w:pStyle w:val="Normal"/>
        <w:jc w:val="center"/>
        <w:rPr>
          <w:sz w:val="24"/>
        </w:rPr>
      </w:pPr>
      <w:r>
        <w:rPr>
          <w:sz w:val="24"/>
        </w:rPr>
        <w:t>Houston, TX  77064</w:t>
      </w:r>
    </w:p>
    <w:p>
      <w:pPr>
        <w:pStyle w:val="Normal"/>
        <w:numPr>
          <w:ilvl w:val="0"/>
          <w:numId w:val="6"/>
        </w:numPr>
        <w:pBdr>
          <w:bottom w:val="single" w:sz="12" w:space="1" w:color="000000"/>
        </w:pBdr>
        <w:jc w:val="center"/>
        <w:rPr>
          <w:sz w:val="24"/>
        </w:rPr>
      </w:pPr>
      <w:r>
        <w:rPr>
          <w:sz w:val="24"/>
        </w:rPr>
        <w:t>970-7317</w:t>
      </w:r>
    </w:p>
    <w:p>
      <w:pPr>
        <w:pStyle w:val="Normal"/>
        <w:pBdr>
          <w:bottom w:val="single" w:sz="12" w:space="1" w:color="000000"/>
        </w:pBdr>
        <w:jc w:val="center"/>
        <w:rPr>
          <w:sz w:val="24"/>
        </w:rPr>
      </w:pPr>
      <w:r>
        <w:rPr>
          <w:sz w:val="24"/>
        </w:rPr>
        <w:t>linlat@msn.com</w:t>
      </w:r>
    </w:p>
    <w:p>
      <w:pPr>
        <w:pStyle w:val="Normal"/>
        <w:jc w:val="center"/>
        <w:rPr>
          <w:sz w:val="24"/>
        </w:rPr>
      </w:pPr>
      <w:r>
        <w:rPr>
          <w:sz w:val="24"/>
        </w:rPr>
      </w:r>
    </w:p>
    <w:p>
      <w:pPr>
        <w:pStyle w:val="Normal"/>
        <w:rPr>
          <w:b/>
          <w:sz w:val="24"/>
        </w:rPr>
      </w:pPr>
      <w:r>
        <w:rPr>
          <w:b/>
          <w:sz w:val="24"/>
        </w:rPr>
        <w:t>EDUCATION</w:t>
      </w:r>
    </w:p>
    <w:p>
      <w:pPr>
        <w:pStyle w:val="Normal"/>
        <w:rPr>
          <w:b/>
          <w:sz w:val="24"/>
        </w:rPr>
      </w:pPr>
      <w:r>
        <w:rPr>
          <w:b/>
          <w:sz w:val="24"/>
        </w:rPr>
        <w:tab/>
      </w:r>
      <w:r>
        <w:rPr>
          <w:sz w:val="24"/>
          <w:u w:val="single"/>
        </w:rPr>
        <w:t>University of Houston</w:t>
        <w:tab/>
      </w:r>
      <w:r>
        <w:rPr>
          <w:sz w:val="24"/>
        </w:rPr>
        <w:tab/>
        <w:tab/>
        <w:tab/>
        <w:tab/>
        <w:tab/>
        <w:tab/>
        <w:t xml:space="preserve">                 </w:t>
      </w:r>
      <w:r>
        <w:rPr/>
        <w:t>Houston, TX</w:t>
      </w:r>
    </w:p>
    <w:p>
      <w:pPr>
        <w:pStyle w:val="Normal"/>
        <w:rPr/>
      </w:pPr>
      <w:r>
        <w:rPr/>
        <w:tab/>
      </w:r>
      <w:r>
        <w:rPr>
          <w:b/>
        </w:rPr>
        <w:t>B.B.A. - Management Program</w:t>
      </w:r>
      <w:r>
        <w:rPr/>
        <w:tab/>
        <w:tab/>
        <w:tab/>
        <w:tab/>
        <w:tab/>
        <w:tab/>
        <w:tab/>
        <w:tab/>
        <w:t xml:space="preserve">      1993</w:t>
      </w:r>
    </w:p>
    <w:p>
      <w:pPr>
        <w:pStyle w:val="Normal"/>
        <w:rPr/>
      </w:pPr>
      <w:r>
        <w:rPr/>
      </w:r>
    </w:p>
    <w:p>
      <w:pPr>
        <w:pStyle w:val="Normal"/>
        <w:rPr/>
      </w:pPr>
      <w:r>
        <w:rPr/>
        <w:tab/>
      </w:r>
      <w:r>
        <w:rPr>
          <w:sz w:val="24"/>
          <w:u w:val="single"/>
        </w:rPr>
        <w:t>Lee College</w:t>
      </w:r>
      <w:r>
        <w:rPr>
          <w:sz w:val="24"/>
        </w:rPr>
        <w:tab/>
      </w:r>
      <w:r>
        <w:rPr/>
        <w:tab/>
        <w:tab/>
        <w:tab/>
        <w:tab/>
        <w:tab/>
        <w:tab/>
        <w:tab/>
        <w:tab/>
        <w:t xml:space="preserve">      Baytown, TX</w:t>
      </w:r>
    </w:p>
    <w:p>
      <w:pPr>
        <w:pStyle w:val="Normal"/>
        <w:rPr/>
      </w:pPr>
      <w:r>
        <w:rPr/>
        <w:tab/>
      </w:r>
      <w:r>
        <w:rPr>
          <w:b/>
        </w:rPr>
        <w:t>A.A. - Business Administration</w:t>
      </w:r>
      <w:r>
        <w:rPr/>
        <w:tab/>
        <w:tab/>
        <w:tab/>
        <w:tab/>
        <w:tab/>
        <w:tab/>
        <w:tab/>
        <w:tab/>
        <w:t xml:space="preserve">      1990</w:t>
      </w:r>
    </w:p>
    <w:p>
      <w:pPr>
        <w:pStyle w:val="Normal"/>
        <w:rPr/>
      </w:pPr>
      <w:r>
        <w:rPr/>
      </w:r>
    </w:p>
    <w:p>
      <w:pPr>
        <w:pStyle w:val="Normal"/>
        <w:rPr/>
      </w:pPr>
      <w:r>
        <w:rPr/>
        <w:tab/>
      </w:r>
      <w:r>
        <w:rPr>
          <w:sz w:val="24"/>
          <w:u w:val="single"/>
        </w:rPr>
        <w:t>New Mexico Military Institute</w:t>
      </w:r>
      <w:r>
        <w:rPr/>
        <w:tab/>
        <w:tab/>
        <w:tab/>
        <w:tab/>
        <w:tab/>
        <w:tab/>
        <w:t xml:space="preserve">       Roswell, NM</w:t>
      </w:r>
    </w:p>
    <w:p>
      <w:pPr>
        <w:pStyle w:val="Normal"/>
        <w:rPr/>
      </w:pPr>
      <w:r>
        <w:rPr/>
        <w:tab/>
      </w:r>
      <w:r>
        <w:rPr>
          <w:b/>
        </w:rPr>
        <w:t>Cadet Officer - Captain</w:t>
      </w:r>
      <w:r>
        <w:rPr/>
        <w:tab/>
        <w:tab/>
        <w:tab/>
        <w:tab/>
        <w:tab/>
        <w:tab/>
        <w:tab/>
        <w:tab/>
        <w:tab/>
        <w:t xml:space="preserve">      1989</w:t>
      </w:r>
    </w:p>
    <w:p>
      <w:pPr>
        <w:pStyle w:val="Normal"/>
        <w:rPr/>
      </w:pPr>
      <w:r>
        <w:rPr/>
      </w:r>
    </w:p>
    <w:p>
      <w:pPr>
        <w:pStyle w:val="Normal"/>
        <w:rPr/>
      </w:pPr>
      <w:r>
        <w:rPr/>
        <w:tab/>
      </w:r>
      <w:r>
        <w:rPr>
          <w:sz w:val="24"/>
          <w:u w:val="single"/>
        </w:rPr>
        <w:t>Marine Military Academy</w:t>
      </w:r>
      <w:r>
        <w:rPr/>
        <w:tab/>
        <w:tab/>
        <w:tab/>
        <w:tab/>
        <w:tab/>
        <w:tab/>
        <w:tab/>
        <w:t xml:space="preserve">    Harlingen, TX</w:t>
        <w:tab/>
      </w:r>
    </w:p>
    <w:p>
      <w:pPr>
        <w:pStyle w:val="Normal"/>
        <w:rPr/>
      </w:pPr>
      <w:r>
        <w:rPr/>
        <w:tab/>
      </w:r>
      <w:r>
        <w:rPr>
          <w:b/>
        </w:rPr>
        <w:t>Cadet Officer - Squad Leader and Battalion Staff</w:t>
      </w:r>
      <w:r>
        <w:rPr/>
        <w:tab/>
        <w:tab/>
        <w:tab/>
        <w:tab/>
        <w:tab/>
        <w:tab/>
        <w:t xml:space="preserve">      1988</w:t>
      </w:r>
    </w:p>
    <w:p>
      <w:pPr>
        <w:pStyle w:val="Normal"/>
        <w:rPr/>
      </w:pPr>
      <w:r>
        <w:rPr/>
      </w:r>
    </w:p>
    <w:p>
      <w:pPr>
        <w:pStyle w:val="Normal"/>
        <w:rPr/>
      </w:pPr>
      <w:r>
        <w:rPr/>
      </w:r>
    </w:p>
    <w:p>
      <w:pPr>
        <w:pStyle w:val="Normal"/>
        <w:rPr>
          <w:b/>
          <w:sz w:val="24"/>
        </w:rPr>
      </w:pPr>
      <w:r>
        <w:rPr>
          <w:b/>
          <w:sz w:val="24"/>
        </w:rPr>
        <w:t>EXPERIENCE</w:t>
      </w:r>
    </w:p>
    <w:p>
      <w:pPr>
        <w:pStyle w:val="Normal"/>
        <w:rPr>
          <w:bCs/>
          <w:sz w:val="24"/>
        </w:rPr>
      </w:pPr>
      <w:r>
        <w:rPr>
          <w:b/>
          <w:sz w:val="24"/>
        </w:rPr>
        <w:tab/>
      </w:r>
      <w:r>
        <w:rPr>
          <w:bCs/>
          <w:sz w:val="24"/>
          <w:u w:val="single"/>
        </w:rPr>
        <w:t>Berger Allied Van Lines</w:t>
      </w:r>
      <w:r>
        <w:rPr>
          <w:bCs/>
          <w:sz w:val="24"/>
        </w:rPr>
        <w:tab/>
        <w:tab/>
        <w:tab/>
        <w:tab/>
        <w:tab/>
        <w:tab/>
        <w:tab/>
        <w:t xml:space="preserve">    </w:t>
      </w:r>
      <w:r>
        <w:rPr>
          <w:bCs/>
        </w:rPr>
        <w:t>Houston, TX</w:t>
      </w:r>
    </w:p>
    <w:p>
      <w:pPr>
        <w:pStyle w:val="Normal"/>
        <w:rPr/>
      </w:pPr>
      <w:r>
        <w:rPr>
          <w:bCs/>
          <w:sz w:val="24"/>
        </w:rPr>
        <w:tab/>
      </w:r>
      <w:r>
        <w:rPr>
          <w:b/>
        </w:rPr>
        <w:t xml:space="preserve">Sales Representative                                                                                                                    </w:t>
      </w:r>
      <w:r>
        <w:rPr>
          <w:bCs/>
        </w:rPr>
        <w:t>3/99 – 5/01</w:t>
      </w:r>
      <w:r>
        <w:rPr>
          <w:b/>
        </w:rPr>
        <w:t xml:space="preserve">                                                                                                                                         </w:t>
      </w:r>
    </w:p>
    <w:p>
      <w:pPr>
        <w:pStyle w:val="Normal"/>
        <w:numPr>
          <w:ilvl w:val="0"/>
          <w:numId w:val="5"/>
        </w:numPr>
        <w:rPr>
          <w:bCs/>
        </w:rPr>
      </w:pPr>
      <w:r>
        <w:rPr>
          <w:bCs/>
        </w:rPr>
        <w:t>Managed relocation accounts worldwide by developing business relationships with large corporations in the Houston area.  Handled entire employee relocation activities for these accounts, including home buyout, buyer value option, policy consulting and expense tracking.</w:t>
      </w:r>
    </w:p>
    <w:p>
      <w:pPr>
        <w:pStyle w:val="Normal"/>
        <w:numPr>
          <w:ilvl w:val="0"/>
          <w:numId w:val="5"/>
        </w:numPr>
        <w:rPr>
          <w:bCs/>
        </w:rPr>
      </w:pPr>
      <w:r>
        <w:rPr>
          <w:bCs/>
        </w:rPr>
        <w:t>Established relationships with corporate clients for long term business through the process of requesting for proposals and competing for their relocation needs.</w:t>
      </w:r>
    </w:p>
    <w:p>
      <w:pPr>
        <w:pStyle w:val="Normal"/>
        <w:numPr>
          <w:ilvl w:val="0"/>
          <w:numId w:val="5"/>
        </w:numPr>
        <w:rPr>
          <w:bCs/>
        </w:rPr>
      </w:pPr>
      <w:r>
        <w:rPr>
          <w:bCs/>
        </w:rPr>
        <w:t>Handled multi-office &amp; industrial accounts, performed site surveys and moving estimates.</w:t>
      </w:r>
    </w:p>
    <w:p>
      <w:pPr>
        <w:pStyle w:val="Normal"/>
        <w:numPr>
          <w:ilvl w:val="0"/>
          <w:numId w:val="5"/>
        </w:numPr>
        <w:rPr>
          <w:bCs/>
        </w:rPr>
      </w:pPr>
      <w:r>
        <w:rPr>
          <w:bCs/>
        </w:rPr>
        <w:t>Met and exceeded quota goals of $60,000+ in booked revenue each month.</w:t>
      </w:r>
    </w:p>
    <w:p>
      <w:pPr>
        <w:pStyle w:val="Normal"/>
        <w:ind w:start="1080" w:end="0"/>
        <w:rPr>
          <w:bCs/>
        </w:rPr>
      </w:pPr>
      <w:r>
        <w:rPr>
          <w:bCs/>
        </w:rPr>
      </w:r>
    </w:p>
    <w:p>
      <w:pPr>
        <w:pStyle w:val="Normal"/>
        <w:ind w:start="1080" w:end="0"/>
        <w:rPr>
          <w:bCs/>
        </w:rPr>
      </w:pPr>
      <w:r>
        <w:rPr>
          <w:bCs/>
        </w:rPr>
      </w:r>
    </w:p>
    <w:p>
      <w:pPr>
        <w:pStyle w:val="Normal"/>
        <w:rPr/>
      </w:pPr>
      <w:r>
        <w:rPr/>
        <w:tab/>
      </w:r>
      <w:r>
        <w:rPr>
          <w:sz w:val="24"/>
          <w:u w:val="single"/>
        </w:rPr>
        <w:t>Valve Systems &amp; Controls</w:t>
      </w:r>
      <w:r>
        <w:rPr/>
        <w:tab/>
        <w:tab/>
        <w:tab/>
        <w:tab/>
        <w:tab/>
        <w:tab/>
        <w:tab/>
        <w:t xml:space="preserve">       Houston, TX</w:t>
        <w:tab/>
      </w:r>
    </w:p>
    <w:p>
      <w:pPr>
        <w:pStyle w:val="Normal"/>
        <w:rPr/>
      </w:pPr>
      <w:r>
        <w:rPr/>
        <w:tab/>
      </w:r>
      <w:r>
        <w:rPr>
          <w:b/>
        </w:rPr>
        <w:t>Sales Representative</w:t>
      </w:r>
      <w:r>
        <w:rPr/>
        <w:tab/>
        <w:tab/>
        <w:tab/>
        <w:tab/>
        <w:tab/>
        <w:tab/>
        <w:tab/>
        <w:tab/>
        <w:t xml:space="preserve">          1/97 - 2/99</w:t>
        <w:tab/>
        <w:t xml:space="preserve"> </w:t>
      </w:r>
    </w:p>
    <w:p>
      <w:pPr>
        <w:pStyle w:val="Normal"/>
        <w:numPr>
          <w:ilvl w:val="0"/>
          <w:numId w:val="3"/>
        </w:numPr>
        <w:rPr/>
      </w:pPr>
      <w:r>
        <w:rPr/>
        <w:t>Responsible for the inside sales activity of valves and automation with pipeline companies across the Gulf Coast area.  Supported outside sales representatives through providing detailed quotes and materials needed to be awarded business contracts.</w:t>
      </w:r>
    </w:p>
    <w:p>
      <w:pPr>
        <w:pStyle w:val="Normal"/>
        <w:numPr>
          <w:ilvl w:val="0"/>
          <w:numId w:val="3"/>
        </w:numPr>
        <w:rPr/>
      </w:pPr>
      <w:r>
        <w:rPr/>
        <w:t>Upheld monthly total sales quota of $450,000.</w:t>
      </w:r>
    </w:p>
    <w:p>
      <w:pPr>
        <w:pStyle w:val="Normal"/>
        <w:numPr>
          <w:ilvl w:val="0"/>
          <w:numId w:val="3"/>
        </w:numPr>
        <w:rPr/>
      </w:pPr>
      <w:r>
        <w:rPr/>
        <w:t>Specialized in the development and automation of valve systems for various downstream oil and gas companies.</w:t>
      </w:r>
    </w:p>
    <w:p>
      <w:pPr>
        <w:pStyle w:val="Normal"/>
        <w:numPr>
          <w:ilvl w:val="0"/>
          <w:numId w:val="3"/>
        </w:numPr>
        <w:rPr/>
      </w:pPr>
      <w:r>
        <w:rPr/>
        <w:t>Maintained and built business relationships with established customers and supported these accounts through maintenance contracts and customer service queries.</w:t>
      </w:r>
    </w:p>
    <w:p>
      <w:pPr>
        <w:pStyle w:val="Normal"/>
        <w:rPr/>
      </w:pPr>
      <w:r>
        <w:rPr/>
        <w:tab/>
      </w:r>
    </w:p>
    <w:p>
      <w:pPr>
        <w:pStyle w:val="Normal"/>
        <w:rPr/>
      </w:pPr>
      <w:r>
        <w:rPr/>
      </w:r>
    </w:p>
    <w:p>
      <w:pPr>
        <w:pStyle w:val="Normal"/>
        <w:rPr/>
      </w:pPr>
      <w:r>
        <w:rPr/>
        <w:tab/>
      </w:r>
      <w:r>
        <w:rPr>
          <w:sz w:val="24"/>
          <w:u w:val="single"/>
        </w:rPr>
        <w:t>Houston Cellular</w:t>
      </w:r>
      <w:r>
        <w:rPr/>
        <w:tab/>
        <w:tab/>
        <w:tab/>
        <w:tab/>
        <w:tab/>
        <w:tab/>
        <w:tab/>
        <w:tab/>
        <w:t xml:space="preserve">       Houston, TX</w:t>
      </w:r>
    </w:p>
    <w:p>
      <w:pPr>
        <w:pStyle w:val="Normal"/>
        <w:rPr/>
      </w:pPr>
      <w:r>
        <w:rPr/>
        <w:tab/>
      </w:r>
      <w:r>
        <w:rPr>
          <w:b/>
        </w:rPr>
        <w:t>Sales Representative</w:t>
      </w:r>
      <w:r>
        <w:rPr/>
        <w:tab/>
        <w:tab/>
        <w:t xml:space="preserve">  </w:t>
        <w:tab/>
        <w:tab/>
        <w:tab/>
        <w:tab/>
        <w:tab/>
        <w:t xml:space="preserve">                      5/94 - 12/96</w:t>
      </w:r>
    </w:p>
    <w:p>
      <w:pPr>
        <w:pStyle w:val="Normal"/>
        <w:numPr>
          <w:ilvl w:val="0"/>
          <w:numId w:val="2"/>
        </w:numPr>
        <w:rPr/>
      </w:pPr>
      <w:r>
        <w:rPr/>
        <w:t>Performed outside sales prospecting of corporate businesses and individuals to promote cellular communication service and equipment.</w:t>
      </w:r>
    </w:p>
    <w:p>
      <w:pPr>
        <w:pStyle w:val="Normal"/>
        <w:numPr>
          <w:ilvl w:val="0"/>
          <w:numId w:val="2"/>
        </w:numPr>
        <w:rPr/>
      </w:pPr>
      <w:r>
        <w:rPr/>
        <w:t>Conducted sales presentations with business executives to identify service requirements; recommended various rate structure programs for cost effective communications services.</w:t>
      </w:r>
    </w:p>
    <w:p>
      <w:pPr>
        <w:pStyle w:val="Normal"/>
        <w:numPr>
          <w:ilvl w:val="0"/>
          <w:numId w:val="2"/>
        </w:numPr>
        <w:rPr/>
      </w:pPr>
      <w:r>
        <w:rPr/>
        <w:t>Negotiated sales; coordinated product delivery; provided user training of equipment; managed corporate client accounts.</w:t>
      </w:r>
    </w:p>
    <w:p>
      <w:pPr>
        <w:pStyle w:val="Normal"/>
        <w:rPr/>
      </w:pPr>
      <w:r>
        <w:rPr/>
      </w:r>
    </w:p>
    <w:p>
      <w:pPr>
        <w:pStyle w:val="Normal"/>
        <w:rPr/>
      </w:pPr>
      <w:r>
        <w:rPr/>
      </w:r>
    </w:p>
    <w:p>
      <w:pPr>
        <w:pStyle w:val="Normal"/>
        <w:ind w:start="720" w:end="0"/>
        <w:rPr/>
      </w:pPr>
      <w:r>
        <w:rPr>
          <w:sz w:val="24"/>
          <w:u w:val="single"/>
        </w:rPr>
        <w:t>Judge George Risner</w:t>
      </w:r>
      <w:r>
        <w:rPr/>
        <w:tab/>
        <w:tab/>
        <w:tab/>
        <w:tab/>
        <w:tab/>
        <w:tab/>
        <w:tab/>
        <w:tab/>
        <w:t xml:space="preserve">          1/93 - 5/94</w:t>
        <w:tab/>
      </w:r>
    </w:p>
    <w:p>
      <w:pPr>
        <w:pStyle w:val="Normal"/>
        <w:rPr/>
      </w:pPr>
      <w:r>
        <w:rPr/>
        <w:tab/>
      </w:r>
      <w:r>
        <w:rPr>
          <w:b/>
        </w:rPr>
        <w:t>Campaign Manager</w:t>
      </w:r>
      <w:r>
        <w:rPr/>
        <w:tab/>
      </w:r>
    </w:p>
    <w:p>
      <w:pPr>
        <w:pStyle w:val="Normal"/>
        <w:ind w:firstLine="720" w:end="0"/>
        <w:rPr>
          <w:sz w:val="24"/>
          <w:u w:val="single"/>
        </w:rPr>
      </w:pPr>
      <w:r>
        <w:rPr>
          <w:sz w:val="24"/>
          <w:u w:val="single"/>
        </w:rPr>
      </w:r>
    </w:p>
    <w:p>
      <w:pPr>
        <w:pStyle w:val="Normal"/>
        <w:numPr>
          <w:ilvl w:val="0"/>
          <w:numId w:val="0"/>
        </w:numPr>
        <w:ind w:hanging="360" w:start="360" w:end="0"/>
        <w:jc w:val="center"/>
        <w:rPr>
          <w:b/>
          <w:sz w:val="28"/>
        </w:rPr>
      </w:pPr>
      <w:r>
        <w:rPr>
          <w:b/>
          <w:sz w:val="28"/>
        </w:rPr>
        <w:t>LINDON M. WILLIAMS II</w:t>
      </w:r>
    </w:p>
    <w:p>
      <w:pPr>
        <w:pStyle w:val="Normal"/>
        <w:rPr/>
      </w:pPr>
      <w:r>
        <w:rPr/>
        <w:tab/>
      </w:r>
    </w:p>
    <w:p>
      <w:pPr>
        <w:pStyle w:val="Normal"/>
        <w:numPr>
          <w:ilvl w:val="0"/>
          <w:numId w:val="0"/>
        </w:numPr>
        <w:ind w:hanging="360" w:start="360" w:end="0"/>
        <w:rPr>
          <w:b/>
          <w:i/>
          <w:i/>
        </w:rPr>
      </w:pPr>
      <w:r>
        <w:rPr>
          <w:b/>
          <w:i/>
        </w:rPr>
      </w:r>
    </w:p>
    <w:p>
      <w:pPr>
        <w:pStyle w:val="Normal"/>
        <w:numPr>
          <w:ilvl w:val="0"/>
          <w:numId w:val="0"/>
        </w:numPr>
        <w:ind w:hanging="360" w:start="360" w:end="0"/>
        <w:rPr>
          <w:sz w:val="24"/>
          <w:u w:val="single"/>
        </w:rPr>
      </w:pPr>
      <w:r>
        <w:rPr>
          <w:b/>
          <w:i/>
        </w:rPr>
        <w:t>cont’d:</w:t>
      </w:r>
    </w:p>
    <w:p>
      <w:pPr>
        <w:pStyle w:val="Normal"/>
        <w:ind w:firstLine="720" w:end="0"/>
        <w:rPr>
          <w:sz w:val="24"/>
          <w:u w:val="single"/>
        </w:rPr>
      </w:pPr>
      <w:r>
        <w:rPr>
          <w:sz w:val="24"/>
          <w:u w:val="single"/>
        </w:rPr>
      </w:r>
    </w:p>
    <w:p>
      <w:pPr>
        <w:pStyle w:val="Normal"/>
        <w:ind w:firstLine="720" w:end="0"/>
        <w:rPr>
          <w:sz w:val="24"/>
          <w:u w:val="single"/>
        </w:rPr>
      </w:pPr>
      <w:r>
        <w:rPr>
          <w:sz w:val="24"/>
          <w:u w:val="single"/>
        </w:rPr>
      </w:r>
    </w:p>
    <w:p>
      <w:pPr>
        <w:pStyle w:val="Normal"/>
        <w:ind w:firstLine="720" w:end="0"/>
        <w:rPr/>
      </w:pPr>
      <w:r>
        <w:rPr>
          <w:sz w:val="24"/>
          <w:u w:val="single"/>
        </w:rPr>
        <w:t>Fred Bosse, State Representative, District 128</w:t>
      </w:r>
      <w:r>
        <w:rPr/>
        <w:tab/>
        <w:tab/>
        <w:t xml:space="preserve">                     Austin / Baytown, </w:t>
      </w:r>
      <w:r>
        <w:rPr>
          <w:sz w:val="24"/>
        </w:rPr>
        <w:t>TX</w:t>
      </w:r>
    </w:p>
    <w:p>
      <w:pPr>
        <w:pStyle w:val="Normal"/>
        <w:ind w:start="720" w:end="0"/>
        <w:rPr/>
      </w:pPr>
      <w:r>
        <w:rPr>
          <w:sz w:val="24"/>
          <w:u w:val="single"/>
        </w:rPr>
        <w:t>Tony Polumbo, State</w:t>
      </w:r>
      <w:r>
        <w:rPr>
          <w:u w:val="single"/>
        </w:rPr>
        <w:t xml:space="preserve"> </w:t>
      </w:r>
      <w:r>
        <w:rPr>
          <w:sz w:val="24"/>
          <w:u w:val="single"/>
        </w:rPr>
        <w:t>Representative, District 128</w:t>
      </w:r>
      <w:r>
        <w:rPr>
          <w:sz w:val="24"/>
        </w:rPr>
        <w:tab/>
        <w:tab/>
        <w:tab/>
        <w:tab/>
        <w:t xml:space="preserve">       </w:t>
      </w:r>
      <w:r>
        <w:rPr/>
        <w:t>1989 - 1994</w:t>
        <w:tab/>
      </w:r>
    </w:p>
    <w:p>
      <w:pPr>
        <w:pStyle w:val="Normal"/>
        <w:rPr/>
      </w:pPr>
      <w:r>
        <w:rPr/>
        <w:tab/>
      </w:r>
      <w:r>
        <w:rPr>
          <w:b/>
        </w:rPr>
        <w:t>Legislative Aide</w:t>
      </w:r>
      <w:r>
        <w:rPr/>
        <w:tab/>
      </w:r>
    </w:p>
    <w:p>
      <w:pPr>
        <w:pStyle w:val="Normal"/>
        <w:numPr>
          <w:ilvl w:val="0"/>
          <w:numId w:val="4"/>
        </w:numPr>
        <w:rPr/>
      </w:pPr>
      <w:r>
        <w:rPr/>
        <w:t>Summarized and answered constituent questions; compiled surveys of constituent opinions, concerns and requests. Provided information, direction and referrals to appropriate agencies that addressed various constituent inquiries.</w:t>
      </w:r>
    </w:p>
    <w:p>
      <w:pPr>
        <w:pStyle w:val="Normal"/>
        <w:numPr>
          <w:ilvl w:val="0"/>
          <w:numId w:val="4"/>
        </w:numPr>
        <w:rPr>
          <w:b/>
          <w:i/>
          <w:i/>
        </w:rPr>
      </w:pPr>
      <w:r>
        <w:rPr/>
        <w:t>Researched, outlined and summarized various House Bills, redistricting maps, plans and other legislative issues.</w:t>
      </w:r>
    </w:p>
    <w:p>
      <w:pPr>
        <w:pStyle w:val="Normal"/>
        <w:numPr>
          <w:ilvl w:val="0"/>
          <w:numId w:val="4"/>
        </w:numPr>
        <w:rPr/>
      </w:pPr>
      <w:r>
        <w:rPr/>
        <w:t>Attended meetings with labor unions, rotary clubs, chambers of commerce and other business and community-based organizations for representation.</w:t>
      </w:r>
    </w:p>
    <w:p>
      <w:pPr>
        <w:pStyle w:val="Normal"/>
        <w:numPr>
          <w:ilvl w:val="0"/>
          <w:numId w:val="4"/>
        </w:numPr>
        <w:rPr/>
      </w:pPr>
      <w:r>
        <w:rPr/>
        <w:t>Participated in election campaigns encompassing coordination of phone banks, mailouts and fundraising events.</w:t>
      </w:r>
    </w:p>
    <w:p>
      <w:pPr>
        <w:pStyle w:val="Normal"/>
        <w:numPr>
          <w:ilvl w:val="0"/>
          <w:numId w:val="0"/>
        </w:numPr>
        <w:ind w:hanging="360" w:start="360" w:end="0"/>
        <w:jc w:val="center"/>
        <w:rPr>
          <w:b/>
          <w:sz w:val="28"/>
        </w:rPr>
      </w:pPr>
      <w:r>
        <w:rPr/>
        <w:t>Assisted in scheduling of appearances and speech writing.</w:t>
      </w:r>
    </w:p>
    <w:p>
      <w:pPr>
        <w:pStyle w:val="Normal"/>
        <w:numPr>
          <w:ilvl w:val="0"/>
          <w:numId w:val="0"/>
        </w:numPr>
        <w:ind w:hanging="360" w:start="360" w:end="0"/>
        <w:jc w:val="center"/>
        <w:rPr>
          <w:b/>
          <w:sz w:val="28"/>
        </w:rPr>
      </w:pPr>
      <w:r>
        <w:rPr>
          <w:b/>
          <w:sz w:val="28"/>
        </w:rPr>
      </w:r>
    </w:p>
    <w:p>
      <w:pPr>
        <w:pStyle w:val="Normal"/>
        <w:rPr>
          <w:b/>
          <w:sz w:val="28"/>
        </w:rPr>
      </w:pPr>
      <w:r>
        <w:rPr>
          <w:b/>
          <w:sz w:val="28"/>
        </w:rPr>
      </w:r>
    </w:p>
    <w:p>
      <w:pPr>
        <w:pStyle w:val="Normal"/>
        <w:rPr>
          <w:b/>
          <w:sz w:val="28"/>
        </w:rPr>
      </w:pPr>
      <w:r>
        <w:rPr>
          <w:b/>
          <w:sz w:val="24"/>
        </w:rPr>
        <w:t>ASSOCIATIONS</w:t>
      </w:r>
    </w:p>
    <w:p>
      <w:pPr>
        <w:pStyle w:val="Normal"/>
        <w:rPr/>
      </w:pPr>
      <w:r>
        <w:rPr/>
        <w:tab/>
      </w:r>
      <w:r>
        <w:rPr>
          <w:u w:val="single"/>
        </w:rPr>
        <w:t>Second Baptist Church Houston</w:t>
      </w:r>
    </w:p>
    <w:p>
      <w:pPr>
        <w:pStyle w:val="Heading1"/>
        <w:rPr/>
      </w:pPr>
      <w:r>
        <w:rPr/>
        <w:t>Deacon</w:t>
      </w:r>
    </w:p>
    <w:p>
      <w:pPr>
        <w:pStyle w:val="Normal"/>
        <w:ind w:firstLine="720" w:start="720" w:end="0"/>
        <w:rPr>
          <w:b/>
        </w:rPr>
      </w:pPr>
      <w:r>
        <w:rPr>
          <w:b/>
        </w:rPr>
        <w:t xml:space="preserve">Vision 2007 Marketing Committee - </w:t>
      </w:r>
      <w:r>
        <w:rPr>
          <w:bCs/>
        </w:rPr>
        <w:t>Member</w:t>
      </w:r>
    </w:p>
    <w:p>
      <w:pPr>
        <w:pStyle w:val="Normal"/>
        <w:ind w:firstLine="720" w:start="720" w:end="0"/>
        <w:rPr/>
      </w:pPr>
      <w:r>
        <w:rPr>
          <w:b/>
        </w:rPr>
        <w:t xml:space="preserve">Bible Study Class - </w:t>
      </w:r>
      <w:r>
        <w:rPr>
          <w:bCs/>
        </w:rPr>
        <w:t>Shepherd Group Leader</w:t>
      </w:r>
      <w:r>
        <w:rPr/>
        <w:t xml:space="preserve"> </w:t>
      </w:r>
    </w:p>
    <w:p>
      <w:pPr>
        <w:pStyle w:val="Normal"/>
        <w:ind w:firstLine="720" w:start="720" w:end="0"/>
        <w:rPr/>
      </w:pPr>
      <w:r>
        <w:rPr/>
      </w:r>
    </w:p>
    <w:p>
      <w:pPr>
        <w:pStyle w:val="Normal"/>
        <w:ind w:firstLine="720" w:end="0"/>
        <w:rPr>
          <w:u w:val="single"/>
        </w:rPr>
      </w:pPr>
      <w:r>
        <w:rPr>
          <w:u w:val="single"/>
        </w:rPr>
        <w:t>University of Houston Management Association</w:t>
      </w:r>
    </w:p>
    <w:p>
      <w:pPr>
        <w:pStyle w:val="Normal"/>
        <w:ind w:firstLine="720" w:end="0"/>
        <w:rPr/>
      </w:pPr>
      <w:r>
        <w:rPr/>
        <w:tab/>
      </w:r>
      <w:r>
        <w:rPr>
          <w:b/>
        </w:rPr>
        <w:t>Committee Chair</w:t>
      </w:r>
      <w:r>
        <w:rPr/>
        <w:t xml:space="preserve"> - fundraising</w:t>
      </w:r>
    </w:p>
    <w:p>
      <w:pPr>
        <w:pStyle w:val="Normal"/>
        <w:ind w:firstLine="720" w:end="0"/>
        <w:rPr/>
      </w:pPr>
      <w:r>
        <w:rPr/>
        <w:tab/>
      </w:r>
      <w:r>
        <w:rPr>
          <w:b/>
        </w:rPr>
        <w:t>Coordinator</w:t>
      </w:r>
      <w:r>
        <w:rPr/>
        <w:t xml:space="preserve"> - Guest Speaker Events</w:t>
      </w:r>
    </w:p>
    <w:p>
      <w:pPr>
        <w:pStyle w:val="Normal"/>
        <w:ind w:firstLine="720" w:end="0"/>
        <w:rPr/>
      </w:pPr>
      <w:r>
        <w:rPr/>
      </w:r>
    </w:p>
    <w:p>
      <w:pPr>
        <w:pStyle w:val="Normal"/>
        <w:ind w:firstLine="720" w:end="0"/>
        <w:rPr>
          <w:u w:val="single"/>
        </w:rPr>
      </w:pPr>
      <w:r>
        <w:rPr>
          <w:u w:val="single"/>
        </w:rPr>
        <w:t>National Eagle Scout Association</w:t>
      </w:r>
    </w:p>
    <w:p>
      <w:pPr>
        <w:pStyle w:val="Normal"/>
        <w:ind w:firstLine="720" w:end="0"/>
        <w:rPr/>
      </w:pPr>
      <w:r>
        <w:rPr/>
        <w:tab/>
      </w:r>
      <w:r>
        <w:rPr>
          <w:b/>
        </w:rPr>
        <w:t>Life Member</w:t>
      </w:r>
      <w:r>
        <w:rPr/>
        <w:t xml:space="preserve"> - Eagle Scout</w:t>
      </w:r>
    </w:p>
    <w:p>
      <w:pPr>
        <w:pStyle w:val="Normal"/>
        <w:ind w:firstLine="720" w:end="0"/>
        <w:rPr/>
      </w:pPr>
      <w:r>
        <w:rPr/>
      </w:r>
    </w:p>
    <w:p>
      <w:pPr>
        <w:pStyle w:val="Normal"/>
        <w:ind w:firstLine="720" w:end="0"/>
        <w:rPr>
          <w:u w:val="single"/>
        </w:rPr>
      </w:pPr>
      <w:r>
        <w:rPr>
          <w:u w:val="single"/>
        </w:rPr>
        <w:t>United States Parachute Association</w:t>
      </w:r>
    </w:p>
    <w:p>
      <w:pPr>
        <w:pStyle w:val="Normal"/>
        <w:ind w:firstLine="720" w:end="0"/>
        <w:rPr/>
      </w:pPr>
      <w:r>
        <w:rPr/>
        <w:tab/>
        <w:t>Ground and Aerial Training - Jump Qualified</w:t>
      </w:r>
    </w:p>
    <w:p>
      <w:pPr>
        <w:pStyle w:val="Normal"/>
        <w:ind w:firstLine="720" w:end="0"/>
        <w:rPr/>
      </w:pPr>
      <w:r>
        <w:rPr/>
      </w:r>
    </w:p>
    <w:p>
      <w:pPr>
        <w:pStyle w:val="Normal"/>
        <w:ind w:firstLine="720" w:end="0"/>
        <w:rPr/>
      </w:pPr>
      <w:r>
        <w:rPr>
          <w:u w:val="single"/>
        </w:rPr>
        <w:t>DeMolay</w:t>
      </w:r>
      <w:r>
        <w:rPr/>
        <w:t xml:space="preserve"> </w:t>
      </w:r>
    </w:p>
    <w:p>
      <w:pPr>
        <w:pStyle w:val="Normal"/>
        <w:ind w:firstLine="720" w:start="720" w:end="0"/>
        <w:rPr/>
      </w:pPr>
      <w:r>
        <w:rPr/>
        <w:t>Tri-City Beach Chapter - sponsored by Baytown Masonic Lodge</w:t>
      </w:r>
    </w:p>
    <w:p>
      <w:pPr>
        <w:pStyle w:val="Normal"/>
        <w:ind w:firstLine="720" w:start="720" w:end="0"/>
        <w:rPr/>
      </w:pPr>
      <w:r>
        <w:rPr/>
      </w:r>
    </w:p>
    <w:p>
      <w:pPr>
        <w:pStyle w:val="Normal"/>
        <w:ind w:firstLine="720" w:end="0"/>
        <w:rPr/>
      </w:pPr>
      <w:r>
        <w:rPr/>
      </w:r>
    </w:p>
    <w:p>
      <w:pPr>
        <w:pStyle w:val="Normal"/>
        <w:ind w:firstLine="720" w:end="0"/>
        <w:rPr/>
      </w:pPr>
      <w:r>
        <w:rPr/>
      </w:r>
    </w:p>
    <w:p>
      <w:pPr>
        <w:pStyle w:val="Normal"/>
        <w:rPr>
          <w:b/>
          <w:sz w:val="24"/>
        </w:rPr>
      </w:pPr>
      <w:r>
        <w:rPr>
          <w:b/>
          <w:sz w:val="24"/>
        </w:rPr>
        <w:t>AWARDS/RECOGNITIONS</w:t>
      </w:r>
    </w:p>
    <w:p>
      <w:pPr>
        <w:pStyle w:val="Normal"/>
        <w:rPr>
          <w:b/>
          <w:sz w:val="24"/>
        </w:rPr>
      </w:pPr>
      <w:r>
        <w:rPr>
          <w:b/>
          <w:sz w:val="24"/>
        </w:rPr>
      </w:r>
    </w:p>
    <w:p>
      <w:pPr>
        <w:pStyle w:val="Normal"/>
        <w:rPr/>
      </w:pPr>
      <w:r>
        <w:rPr>
          <w:b/>
          <w:sz w:val="24"/>
        </w:rPr>
        <w:tab/>
      </w:r>
      <w:r>
        <w:rPr>
          <w:b/>
        </w:rPr>
        <w:t>Semper Fidelis Award</w:t>
      </w:r>
      <w:r>
        <w:rPr/>
        <w:t xml:space="preserve"> - Marine Military Academy</w:t>
      </w:r>
    </w:p>
    <w:p>
      <w:pPr>
        <w:pStyle w:val="Normal"/>
        <w:rPr/>
      </w:pPr>
      <w:r>
        <w:rPr/>
      </w:r>
    </w:p>
    <w:p>
      <w:pPr>
        <w:pStyle w:val="Normal"/>
        <w:rPr/>
      </w:pPr>
      <w:r>
        <w:rPr/>
        <w:tab/>
      </w:r>
      <w:r>
        <w:rPr>
          <w:b/>
        </w:rPr>
        <w:t>American Legion Award</w:t>
      </w:r>
      <w:r>
        <w:rPr/>
        <w:t xml:space="preserve"> - American Legion Bronze Medal for Citizenship</w:t>
      </w:r>
    </w:p>
    <w:p>
      <w:pPr>
        <w:pStyle w:val="Normal"/>
        <w:rPr/>
      </w:pPr>
      <w:r>
        <w:rPr/>
      </w:r>
    </w:p>
    <w:p>
      <w:pPr>
        <w:pStyle w:val="Normal"/>
        <w:rPr/>
      </w:pPr>
      <w:r>
        <w:rPr/>
        <w:tab/>
      </w:r>
      <w:r>
        <w:rPr>
          <w:b/>
        </w:rPr>
        <w:t>National Sojourners Award</w:t>
      </w:r>
      <w:r>
        <w:rPr/>
        <w:t xml:space="preserve"> - Based on qualities of patriotism, leadership and discipline</w:t>
      </w:r>
    </w:p>
    <w:p>
      <w:pPr>
        <w:pStyle w:val="Normal"/>
        <w:rPr/>
      </w:pPr>
      <w:r>
        <w:rPr/>
      </w:r>
    </w:p>
    <w:p>
      <w:pPr>
        <w:pStyle w:val="Normal"/>
        <w:ind w:start="720" w:end="0"/>
        <w:rPr/>
      </w:pPr>
      <w:r>
        <w:rPr>
          <w:b/>
        </w:rPr>
        <w:t>Special Escort</w:t>
      </w:r>
      <w:r>
        <w:rPr/>
        <w:t xml:space="preserve"> - represented Marine Military Academy and the Sons of the Republic of Texas to Vice President George Bush, Dr. Frank Vandiver, President of Texas A&amp;M University and Judge Lindon Williams during their inauguration as “Honorary Sons of the Republic of Texas”</w:t>
      </w:r>
    </w:p>
    <w:sectPr>
      <w:type w:val="nextPage"/>
      <w:pgSz w:w="12240" w:h="15840"/>
      <w:pgMar w:left="1440" w:right="1440" w:gutter="0" w:header="0" w:top="576"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Wingdings" w:hAnsi="Wingdings" w:cs="Wingdings" w:hint="default"/>
      </w:rPr>
    </w:lvl>
  </w:abstractNum>
  <w:abstractNum w:abstractNumId="3">
    <w:lvl w:ilvl="0">
      <w:start w:val="1"/>
      <w:numFmt w:val="bullet"/>
      <w:lvlText w:val=""/>
      <w:lvlJc w:val="start"/>
      <w:pPr>
        <w:tabs>
          <w:tab w:val="num" w:pos="1440"/>
        </w:tabs>
        <w:ind w:start="1440" w:hanging="360"/>
      </w:pPr>
      <w:rPr>
        <w:rFonts w:ascii="Wingdings" w:hAnsi="Wingdings" w:cs="Wingdings" w:hint="default"/>
      </w:rPr>
    </w:lvl>
  </w:abstractNum>
  <w:abstractNum w:abstractNumId="4">
    <w:lvl w:ilvl="0">
      <w:start w:val="1"/>
      <w:numFmt w:val="bullet"/>
      <w:lvlText w:val=""/>
      <w:lvlJc w:val="start"/>
      <w:pPr>
        <w:tabs>
          <w:tab w:val="num" w:pos="1800"/>
        </w:tabs>
        <w:ind w:start="1800" w:hanging="360"/>
      </w:pPr>
      <w:rPr>
        <w:rFonts w:ascii="Wingdings" w:hAnsi="Wingdings" w:cs="Wingdings" w:hint="default"/>
      </w:rPr>
    </w:lvl>
  </w:abstractNum>
  <w:abstractNum w:abstractNumId="5">
    <w:lvl w:ilvl="0">
      <w:start w:val="1"/>
      <w:numFmt w:val="bullet"/>
      <w:lvlText w:val=""/>
      <w:lvlJc w:val="start"/>
      <w:pPr>
        <w:tabs>
          <w:tab w:val="num" w:pos="1440"/>
        </w:tabs>
        <w:ind w:start="1440" w:hanging="360"/>
      </w:pPr>
      <w:rPr>
        <w:rFonts w:ascii="Wingdings" w:hAnsi="Wingdings" w:cs="Wingdings" w:hint="default"/>
      </w:rPr>
    </w:lvl>
  </w:abstractNum>
  <w:abstractNum w:abstractNumId="6">
    <w:lvl w:ilvl="0">
      <w:start w:val="281"/>
      <w:numFmt w:val="decimal"/>
      <w:lvlText w:val="(%1) "/>
      <w:lvlJc w:val="start"/>
      <w:pPr>
        <w:tabs>
          <w:tab w:val="num" w:pos="360"/>
        </w:tabs>
        <w:ind w:start="360" w:hanging="360"/>
      </w:pPr>
      <w:rPr>
        <w:sz w:val="24"/>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firstLine="720" w:start="720" w:end="0"/>
      <w:outlineLvl w:val="0"/>
    </w:pPr>
    <w:rPr>
      <w:b/>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Times New Roman" w:hAnsi="Times New Roman" w:cs="Times New Roman"/>
      <w:b w:val="false"/>
      <w:i w:val="false"/>
      <w:sz w:val="24"/>
      <w:u w:val="none"/>
    </w:rPr>
  </w:style>
  <w:style w:type="character" w:styleId="WW8NumSt2z0">
    <w:name w:val="WW8NumSt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2001-05-29T18:48:00Z</dcterms:created>
  <dc:creator>Fellowship of Excitement</dc:creator>
  <dc:description/>
  <dc:language>en-CA</dc:language>
  <cp:lastModifiedBy>lindon</cp:lastModifiedBy>
  <cp:lastPrinted>2001-05-30T15:15:00Z</cp:lastPrinted>
  <dcterms:modified xsi:type="dcterms:W3CDTF">2001-06-01T22:11:00Z</dcterms:modified>
  <cp:revision>8</cp:revision>
  <dc:subject/>
  <dc:title>LINDON M</dc:title>
</cp:coreProperties>
</file>