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38date"/>
        <w:spacing w:before="1680" w:after="180"/>
        <w:rPr/>
      </w:pPr>
      <w:bookmarkStart w:id="0" w:name="Date"/>
      <w:bookmarkEnd w:id="0"/>
      <w:r>
        <w:rPr/>
        <w:t>April 18, 2001</w:t>
      </w:r>
    </w:p>
    <w:p>
      <w:pPr>
        <w:pStyle w:val="40address"/>
        <w:rPr/>
      </w:pPr>
      <w:bookmarkStart w:id="1" w:name="restrictivenotation"/>
      <w:bookmarkStart w:id="2" w:name="Address"/>
      <w:bookmarkEnd w:id="1"/>
      <w:bookmarkEnd w:id="2"/>
      <w:r>
        <w:rPr/>
        <w:t>Mr. Mike McConnell</w:t>
        <w:br/>
        <w:t>President and Chief Executive Officer</w:t>
        <w:br/>
        <w:t>Enron Global Markets LLC</w:t>
        <w:br/>
        <w:t>P.O. Box 1188</w:t>
        <w:br/>
        <w:t>Houston, Texas  77201-1188</w:t>
      </w:r>
    </w:p>
    <w:p>
      <w:pPr>
        <w:pStyle w:val="Normal"/>
        <w:rPr/>
      </w:pPr>
      <w:bookmarkStart w:id="3" w:name="LDear"/>
      <w:r>
        <w:rPr/>
        <w:t>Dear</w:t>
      </w:r>
      <w:bookmarkEnd w:id="3"/>
      <w:r>
        <w:rPr/>
        <w:t xml:space="preserve"> </w:t>
      </w:r>
      <w:bookmarkStart w:id="4" w:name="Start"/>
      <w:bookmarkEnd w:id="4"/>
      <w:r>
        <w:rPr/>
        <w:t>Mike:</w:t>
      </w:r>
    </w:p>
    <w:p>
      <w:pPr>
        <w:pStyle w:val="Normal"/>
        <w:rPr/>
      </w:pPr>
      <w:r>
        <w:rPr/>
        <w:t>As always, we enjoyed the discussion with you last week.  Unfortunately we were unable to cover one additional topic that Thomas Seitz and I had discussed earlier with Jennifer Fraser and Larry Lawyer.  Jennifer had asked us about the requirements to develop a proprietary perspective on refined products and light/heavy differentials that would be key for your trading and origination business.</w:t>
      </w:r>
    </w:p>
    <w:p>
      <w:pPr>
        <w:pStyle w:val="Normal"/>
        <w:rPr/>
      </w:pPr>
      <w:r>
        <w:rPr/>
        <w:t>While hiring experts with modeling expertise from the oil industry is one alternative, it seemed more promising to develop these capabilities in house through a joint team approach.  The attached memorandum summarizes one possible approach.  I will try to contact you in the next few days to discuss your thoughts on this and how it may fit in your priorities. We have shared the exhibits but not the attached memorandum with Jennifer.</w:t>
      </w:r>
    </w:p>
    <w:p>
      <w:pPr>
        <w:pStyle w:val="Normal"/>
        <w:rPr/>
      </w:pPr>
      <w:r>
        <w:rPr/>
        <w:t>Please feel free to call me at (713) 751-4390 or Thomas at (713) 751-4139 if you have any questions in the meantime.</w:t>
      </w:r>
    </w:p>
    <w:p>
      <w:pPr>
        <w:pStyle w:val="41closing"/>
        <w:rPr/>
      </w:pPr>
      <w:bookmarkStart w:id="5" w:name="LSincerely"/>
      <w:r>
        <w:rPr/>
        <w:t>Sincerely,</w:t>
      </w:r>
      <w:bookmarkEnd w:id="5"/>
    </w:p>
    <w:p>
      <w:pPr>
        <w:pStyle w:val="41closing"/>
        <w:rPr/>
      </w:pPr>
      <w:r>
        <w:rPr/>
      </w:r>
    </w:p>
    <w:p>
      <w:pPr>
        <w:pStyle w:val="41closing"/>
        <w:rPr/>
      </w:pPr>
      <w:bookmarkStart w:id="6" w:name="From"/>
      <w:bookmarkEnd w:id="6"/>
      <w:r>
        <w:rPr/>
        <w:t>Suzanne Nimocks</w:t>
      </w:r>
    </w:p>
    <w:p>
      <w:pPr>
        <w:pStyle w:val="42cc"/>
        <w:rPr/>
      </w:pPr>
      <w:r>
        <w:rPr/>
      </w:r>
      <w:bookmarkStart w:id="7" w:name="cc"/>
      <w:bookmarkStart w:id="8" w:name="cc"/>
      <w:bookmarkEnd w:id="8"/>
    </w:p>
    <w:p>
      <w:pPr>
        <w:pStyle w:val="Normal"/>
        <w:widowControl/>
        <w:bidi w:val="0"/>
        <w:spacing w:before="0" w:after="180"/>
        <w:rPr/>
      </w:pPr>
      <w:r>
        <w:rPr/>
      </w:r>
    </w:p>
    <w:sectPr>
      <w:headerReference w:type="default" r:id="rId2"/>
      <w:headerReference w:type="first" r:id="rId3"/>
      <w:footerReference w:type="default" r:id="rId4"/>
      <w:footerReference w:type="first" r:id="rId5"/>
      <w:type w:val="nextPage"/>
      <w:pgSz w:w="12240" w:h="15840"/>
      <w:pgMar w:left="2347" w:right="1253" w:gutter="0" w:header="907" w:top="1440" w:footer="720" w:bottom="1080"/>
      <w:pgNumType w:start="1" w:fmt="decimal"/>
      <w:formProt w:val="false"/>
      <w:titlePg/>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Wingdings">
    <w:charset w:val="02"/>
    <w:family w:val="auto"/>
    <w:pitch w:val="variable"/>
  </w:font>
  <w:font w:name="Times">
    <w:altName w:val="Times New Roman"/>
    <w:charset w:val="00" w:characterSet="windows-1252"/>
    <w:family w:val="roman"/>
    <w:pitch w:val="variable"/>
  </w:font>
  <w:font w:name="Courier New">
    <w:charset w:val="00" w:characterSet="windows-1252"/>
    <w:family w:val="modern"/>
    <w:pitch w:val="default"/>
  </w:font>
  <w:font w:name="Palatino Linotype">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jc w:val="end"/>
      <w:rPr/>
    </w:pPr>
    <w:r>
      <w:rPr/>
    </w:r>
    <w:r>
      <mc:AlternateContent>
        <mc:Choice Requires="wps">
          <w:drawing>
            <wp:anchor behindDoc="0" distT="114300" distB="114300" distL="114300" distR="114300" simplePos="0" locked="0" layoutInCell="1" allowOverlap="1" relativeHeight="0">
              <wp:simplePos x="0" y="0"/>
              <wp:positionH relativeFrom="page">
                <wp:posOffset>457835</wp:posOffset>
              </wp:positionH>
              <wp:positionV relativeFrom="page">
                <wp:posOffset>9519285</wp:posOffset>
              </wp:positionV>
              <wp:extent cx="1084580"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1084580" cy="20955"/>
                      </a:xfrm>
                      <a:prstGeom prst="rect"/>
                      <a:solidFill>
                        <a:srgbClr val="FFFFFF">
                          <a:alpha val="0"/>
                        </a:srgbClr>
                      </a:solidFill>
                    </wps:spPr>
                    <wps:txbx>
                      <w:txbxContent>
                        <w:p>
                          <w:pPr>
                            <w:pStyle w:val="DocumentID-BL"/>
                            <w:rPr/>
                          </w:pPr>
                          <w:r>
                            <w:rPr/>
                            <w:fldChar w:fldCharType="begin"/>
                          </w:r>
                          <w:r>
                            <w:rPr/>
                            <w:instrText xml:space="preserve"> KEYWORDS </w:instrText>
                          </w:r>
                          <w:r>
                            <w:rPr/>
                            <w:fldChar w:fldCharType="separate"/>
                          </w:r>
                          <w:r>
                            <w:rPr/>
                            <w:t>txho/</w:t>
                          </w:r>
                          <w:r>
                            <w:rPr/>
                            <w:fldChar w:fldCharType="end"/>
                          </w:r>
                          <w:r>
                            <w:rPr/>
                            <w:fldChar w:fldCharType="begin"/>
                          </w:r>
                          <w:r>
                            <w:rPr/>
                            <w:instrText xml:space="preserve"> COMMENTS </w:instrText>
                          </w:r>
                          <w:r>
                            <w:rPr/>
                            <w:fldChar w:fldCharType="separate"/>
                          </w:r>
                          <w:r>
                            <w:rPr/>
                            <w:t>enx123/10416lb.doc</w:t>
                          </w:r>
                          <w:r>
                            <w:rPr/>
                            <w:fldChar w:fldCharType="end"/>
                          </w:r>
                        </w:p>
                      </w:txbxContent>
                    </wps:txbx>
                    <wps:bodyPr anchor="t" lIns="0" tIns="0" rIns="0" bIns="0">
                      <a:noAutofit/>
                    </wps:bodyPr>
                  </wps:wsp>
                </a:graphicData>
              </a:graphic>
            </wp:anchor>
          </w:drawing>
        </mc:Choice>
        <mc:Fallback>
          <w:pict>
            <v:rect fillcolor="#FFFFFF" style="position:absolute;rotation:-0;width:85.4pt;height:1.65pt;mso-wrap-distance-left:9pt;mso-wrap-distance-right:9pt;mso-wrap-distance-top:9pt;mso-wrap-distance-bottom:9pt;margin-top:749.55pt;mso-position-vertical-relative:page;margin-left:36.05pt;mso-position-horizontal-relative:page">
              <v:fill opacity="0f"/>
              <v:textbox inset="0in,0in,0in,0in">
                <w:txbxContent>
                  <w:p>
                    <w:pPr>
                      <w:pStyle w:val="DocumentID-BL"/>
                      <w:rPr/>
                    </w:pPr>
                    <w:r>
                      <w:rPr/>
                      <w:fldChar w:fldCharType="begin"/>
                    </w:r>
                    <w:r>
                      <w:rPr/>
                      <w:instrText xml:space="preserve"> KEYWORDS </w:instrText>
                    </w:r>
                    <w:r>
                      <w:rPr/>
                      <w:fldChar w:fldCharType="separate"/>
                    </w:r>
                    <w:r>
                      <w:rPr/>
                      <w:t>txho/</w:t>
                    </w:r>
                    <w:r>
                      <w:rPr/>
                      <w:fldChar w:fldCharType="end"/>
                    </w:r>
                    <w:r>
                      <w:rPr/>
                      <w:fldChar w:fldCharType="begin"/>
                    </w:r>
                    <w:r>
                      <w:rPr/>
                      <w:instrText xml:space="preserve"> COMMENTS </w:instrText>
                    </w:r>
                    <w:r>
                      <w:rPr/>
                      <w:fldChar w:fldCharType="separate"/>
                    </w:r>
                    <w:r>
                      <w:rPr/>
                      <w:t>enx123/10416lb.doc</w:t>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jc w:val="end"/>
      <w:rPr/>
    </w:pPr>
    <w:r>
      <w:rPr/>
    </w:r>
    <w:r>
      <mc:AlternateContent>
        <mc:Choice Requires="wps">
          <w:drawing>
            <wp:anchor behindDoc="0" distT="114300" distB="114300" distL="114300" distR="114300" simplePos="0" locked="0" layoutInCell="0" allowOverlap="1" relativeHeight="2">
              <wp:simplePos x="0" y="0"/>
              <wp:positionH relativeFrom="page">
                <wp:posOffset>457835</wp:posOffset>
              </wp:positionH>
              <wp:positionV relativeFrom="page">
                <wp:posOffset>9519285</wp:posOffset>
              </wp:positionV>
              <wp:extent cx="1040765" cy="116840"/>
              <wp:effectExtent l="0" t="0" r="0" b="0"/>
              <wp:wrapSquare wrapText="bothSides"/>
              <wp:docPr id="4" name="Frame1"/>
              <a:graphic xmlns:a="http://schemas.openxmlformats.org/drawingml/2006/main">
                <a:graphicData uri="http://schemas.microsoft.com/office/word/2010/wordprocessingShape">
                  <wps:wsp>
                    <wps:cNvSpPr txBox="1"/>
                    <wps:spPr>
                      <a:xfrm>
                        <a:off x="0" y="0"/>
                        <a:ext cx="1040765" cy="116840"/>
                      </a:xfrm>
                      <a:prstGeom prst="rect"/>
                      <a:solidFill>
                        <a:srgbClr val="FFFFFF">
                          <a:alpha val="0"/>
                        </a:srgbClr>
                      </a:solidFill>
                    </wps:spPr>
                    <wps:txbx>
                      <w:txbxContent>
                        <w:p>
                          <w:pPr>
                            <w:pStyle w:val="DocumentID-BL"/>
                            <w:rPr/>
                          </w:pPr>
                          <w:r>
                            <w:rPr/>
                            <w:fldChar w:fldCharType="begin"/>
                          </w:r>
                          <w:r>
                            <w:rPr/>
                            <w:instrText xml:space="preserve"> KEYWORDS </w:instrText>
                          </w:r>
                          <w:r>
                            <w:rPr/>
                            <w:fldChar w:fldCharType="separate"/>
                          </w:r>
                          <w:r>
                            <w:rPr/>
                            <w:t>txho/</w:t>
                          </w:r>
                          <w:r>
                            <w:rPr/>
                            <w:fldChar w:fldCharType="end"/>
                          </w:r>
                          <w:r>
                            <w:rPr/>
                            <w:fldChar w:fldCharType="begin"/>
                          </w:r>
                          <w:r>
                            <w:rPr/>
                            <w:instrText xml:space="preserve"> COMMENTS </w:instrText>
                          </w:r>
                          <w:r>
                            <w:rPr/>
                            <w:fldChar w:fldCharType="separate"/>
                          </w:r>
                          <w:r>
                            <w:rPr/>
                            <w:t>enx123/10416lb.doc</w:t>
                          </w:r>
                          <w:r>
                            <w:rPr/>
                            <w:fldChar w:fldCharType="end"/>
                          </w:r>
                        </w:p>
                      </w:txbxContent>
                    </wps:txbx>
                    <wps:bodyPr anchor="t" lIns="0" tIns="0" rIns="0" bIns="0">
                      <a:noAutofit/>
                    </wps:bodyPr>
                  </wps:wsp>
                </a:graphicData>
              </a:graphic>
            </wp:anchor>
          </w:drawing>
        </mc:Choice>
        <mc:Fallback>
          <w:pict>
            <v:rect fillcolor="#FFFFFF" style="position:absolute;rotation:-0;width:81.95pt;height:9.2pt;mso-wrap-distance-left:9pt;mso-wrap-distance-right:9pt;mso-wrap-distance-top:9pt;mso-wrap-distance-bottom:9pt;margin-top:749.55pt;mso-position-vertical-relative:page;margin-left:36.05pt;mso-position-horizontal-relative:page">
              <v:fill opacity="0f"/>
              <v:textbox inset="0in,0in,0in,0in">
                <w:txbxContent>
                  <w:p>
                    <w:pPr>
                      <w:pStyle w:val="DocumentID-BL"/>
                      <w:rPr/>
                    </w:pPr>
                    <w:r>
                      <w:rPr/>
                      <w:fldChar w:fldCharType="begin"/>
                    </w:r>
                    <w:r>
                      <w:rPr/>
                      <w:instrText xml:space="preserve"> KEYWORDS </w:instrText>
                    </w:r>
                    <w:r>
                      <w:rPr/>
                      <w:fldChar w:fldCharType="separate"/>
                    </w:r>
                    <w:r>
                      <w:rPr/>
                      <w:t>txho/</w:t>
                    </w:r>
                    <w:r>
                      <w:rPr/>
                      <w:fldChar w:fldCharType="end"/>
                    </w:r>
                    <w:r>
                      <w:rPr/>
                      <w:fldChar w:fldCharType="begin"/>
                    </w:r>
                    <w:r>
                      <w:rPr/>
                      <w:instrText xml:space="preserve"> COMMENTS </w:instrText>
                    </w:r>
                    <w:r>
                      <w:rPr/>
                      <w:fldChar w:fldCharType="separate"/>
                    </w:r>
                    <w:r>
                      <w:rPr/>
                      <w:t>enx123/10416lb.doc</w:t>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43letterheader"/>
      <w:spacing w:before="0" w:after="180"/>
      <w:rPr/>
    </w:pPr>
    <w:r>
      <w:rPr/>
      <w:t>Mr. Mike McConnell</w:t>
      <w:tab/>
    </w:r>
    <w:r>
      <w:rPr/>
      <w:fldChar w:fldCharType="begin"/>
    </w:r>
    <w:r>
      <w:rPr/>
      <w:instrText xml:space="preserve"> PAGE </w:instrText>
    </w:r>
    <w:r>
      <w:rPr/>
      <w:fldChar w:fldCharType="separate"/>
    </w:r>
    <w:r>
      <w:rPr/>
      <w:t>0</w:t>
    </w:r>
    <w:r>
      <w:rPr/>
      <w:fldChar w:fldCharType="end"/>
    </w:r>
    <w:r>
      <w:rPr/>
      <w:tab/>
      <w:t>April 16, 2001</w:t>
    </w:r>
    <w:r>
      <mc:AlternateContent>
        <mc:Choice Requires="wps">
          <w:drawing>
            <wp:anchor behindDoc="0" distT="114300" distB="114300" distL="114300" distR="114300" simplePos="0" locked="0" layoutInCell="1" allowOverlap="1" relativeHeight="0">
              <wp:simplePos x="0" y="0"/>
              <wp:positionH relativeFrom="page">
                <wp:posOffset>3639185</wp:posOffset>
              </wp:positionH>
              <wp:positionV relativeFrom="page">
                <wp:posOffset>457835</wp:posOffset>
              </wp:positionV>
              <wp:extent cx="3657600" cy="20955"/>
              <wp:effectExtent l="0" t="0" r="0" b="0"/>
              <wp:wrapSquare wrapText="bothSides"/>
              <wp:docPr id="1" name="Frame4"/>
              <a:graphic xmlns:a="http://schemas.openxmlformats.org/drawingml/2006/main">
                <a:graphicData uri="http://schemas.microsoft.com/office/word/2010/wordprocessingShape">
                  <wps:wsp>
                    <wps:cNvSpPr txBox="1"/>
                    <wps:spPr>
                      <a:xfrm>
                        <a:off x="0" y="0"/>
                        <a:ext cx="3657600" cy="20955"/>
                      </a:xfrm>
                      <a:prstGeom prst="rect"/>
                      <a:solidFill>
                        <a:srgbClr val="FFFFFF">
                          <a:alpha val="0"/>
                        </a:srgbClr>
                      </a:solidFill>
                    </wps:spPr>
                    <wps:txbx>
                      <w:txbxContent>
                        <w:p>
                          <w:pPr>
                            <w:pStyle w:val="DocumentID-TR"/>
                            <w:rPr/>
                          </w:pPr>
                          <w:r>
                            <w:rPr/>
                            <w:fldChar w:fldCharType="begin"/>
                          </w:r>
                          <w:r>
                            <w:rPr/>
                            <w:instrText xml:space="preserve"> KEYWORDS </w:instrText>
                          </w:r>
                          <w:r>
                            <w:rPr/>
                            <w:fldChar w:fldCharType="separate"/>
                          </w:r>
                          <w:r>
                            <w:rPr/>
                            <w:t>txho/</w:t>
                          </w:r>
                          <w:r>
                            <w:rPr/>
                            <w:fldChar w:fldCharType="end"/>
                          </w:r>
                          <w:r>
                            <w:rPr/>
                            <w:fldChar w:fldCharType="begin"/>
                          </w:r>
                          <w:r>
                            <w:rPr/>
                            <w:instrText xml:space="preserve"> COMMENTS </w:instrText>
                          </w:r>
                          <w:r>
                            <w:rPr/>
                            <w:fldChar w:fldCharType="separate"/>
                          </w:r>
                          <w:r>
                            <w:rPr/>
                            <w:t>enx123/10416lb.doc</w:t>
                          </w:r>
                          <w:r>
                            <w:rPr/>
                            <w:fldChar w:fldCharType="end"/>
                          </w:r>
                        </w:p>
                      </w:txbxContent>
                    </wps:txbx>
                    <wps:bodyPr anchor="t" lIns="0" tIns="0" rIns="0" bIns="0">
                      <a:noAutofit/>
                    </wps:bodyPr>
                  </wps:wsp>
                </a:graphicData>
              </a:graphic>
            </wp:anchor>
          </w:drawing>
        </mc:Choice>
        <mc:Fallback>
          <w:pict>
            <v:rect fillcolor="#FFFFFF" style="position:absolute;rotation:-0;width:288pt;height:1.65pt;mso-wrap-distance-left:9pt;mso-wrap-distance-right:9pt;mso-wrap-distance-top:9pt;mso-wrap-distance-bottom:9pt;margin-top:36.05pt;mso-position-vertical-relative:page;margin-left:286.55pt;mso-position-horizontal-relative:page">
              <v:fill opacity="0f"/>
              <v:textbox inset="0in,0in,0in,0in">
                <w:txbxContent>
                  <w:p>
                    <w:pPr>
                      <w:pStyle w:val="DocumentID-TR"/>
                      <w:rPr/>
                    </w:pPr>
                    <w:r>
                      <w:rPr/>
                      <w:fldChar w:fldCharType="begin"/>
                    </w:r>
                    <w:r>
                      <w:rPr/>
                      <w:instrText xml:space="preserve"> KEYWORDS </w:instrText>
                    </w:r>
                    <w:r>
                      <w:rPr/>
                      <w:fldChar w:fldCharType="separate"/>
                    </w:r>
                    <w:r>
                      <w:rPr/>
                      <w:t>txho/</w:t>
                    </w:r>
                    <w:r>
                      <w:rPr/>
                      <w:fldChar w:fldCharType="end"/>
                    </w:r>
                    <w:r>
                      <w:rPr/>
                      <w:fldChar w:fldCharType="begin"/>
                    </w:r>
                    <w:r>
                      <w:rPr/>
                      <w:instrText xml:space="preserve"> COMMENTS </w:instrText>
                    </w:r>
                    <w:r>
                      <w:rPr/>
                      <w:fldChar w:fldCharType="separate"/>
                    </w:r>
                    <w:r>
                      <w:rPr/>
                      <w:t>enx123/10416lb.doc</w:t>
                    </w:r>
                    <w: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80"/>
      <w:rPr/>
    </w:pPr>
    <w:r>
      <w:rPr/>
    </w:r>
    <w:r>
      <mc:AlternateContent>
        <mc:Choice Requires="wps">
          <w:drawing>
            <wp:anchor behindDoc="0" distT="114300" distB="114300" distL="114300" distR="114300" simplePos="0" locked="0" layoutInCell="0" allowOverlap="1" relativeHeight="3">
              <wp:simplePos x="0" y="0"/>
              <wp:positionH relativeFrom="page">
                <wp:posOffset>3639185</wp:posOffset>
              </wp:positionH>
              <wp:positionV relativeFrom="page">
                <wp:posOffset>457835</wp:posOffset>
              </wp:positionV>
              <wp:extent cx="365760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3657600" cy="20955"/>
                      </a:xfrm>
                      <a:prstGeom prst="rect"/>
                      <a:solidFill>
                        <a:srgbClr val="FFFFFF">
                          <a:alpha val="0"/>
                        </a:srgbClr>
                      </a:solidFill>
                    </wps:spPr>
                    <wps:txbx>
                      <w:txbxContent>
                        <w:p>
                          <w:pPr>
                            <w:pStyle w:val="DocumentID-TR"/>
                            <w:rPr/>
                          </w:pPr>
                          <w:r>
                            <w:rPr/>
                            <w:fldChar w:fldCharType="begin"/>
                          </w:r>
                          <w:r>
                            <w:rPr/>
                            <w:instrText xml:space="preserve"> KEYWORDS </w:instrText>
                          </w:r>
                          <w:r>
                            <w:rPr/>
                            <w:fldChar w:fldCharType="separate"/>
                          </w:r>
                          <w:r>
                            <w:rPr/>
                            <w:t>txho/</w:t>
                          </w:r>
                          <w:r>
                            <w:rPr/>
                            <w:fldChar w:fldCharType="end"/>
                          </w:r>
                          <w:r>
                            <w:rPr/>
                            <w:fldChar w:fldCharType="begin"/>
                          </w:r>
                          <w:r>
                            <w:rPr/>
                            <w:instrText xml:space="preserve"> COMMENTS </w:instrText>
                          </w:r>
                          <w:r>
                            <w:rPr/>
                            <w:fldChar w:fldCharType="separate"/>
                          </w:r>
                          <w:r>
                            <w:rPr/>
                            <w:t>enx123/10416lb.doc</w:t>
                          </w:r>
                          <w:r>
                            <w:rPr/>
                            <w:fldChar w:fldCharType="end"/>
                          </w:r>
                        </w:p>
                      </w:txbxContent>
                    </wps:txbx>
                    <wps:bodyPr anchor="t" lIns="0" tIns="0" rIns="0" bIns="0">
                      <a:noAutofit/>
                    </wps:bodyPr>
                  </wps:wsp>
                </a:graphicData>
              </a:graphic>
            </wp:anchor>
          </w:drawing>
        </mc:Choice>
        <mc:Fallback>
          <w:pict>
            <v:rect fillcolor="#FFFFFF" style="position:absolute;rotation:-0;width:288pt;height:1.65pt;mso-wrap-distance-left:9pt;mso-wrap-distance-right:9pt;mso-wrap-distance-top:9pt;mso-wrap-distance-bottom:9pt;margin-top:36.05pt;mso-position-vertical-relative:page;margin-left:286.55pt;mso-position-horizontal-relative:page">
              <v:fill opacity="0f"/>
              <v:textbox inset="0in,0in,0in,0in">
                <w:txbxContent>
                  <w:p>
                    <w:pPr>
                      <w:pStyle w:val="DocumentID-TR"/>
                      <w:rPr/>
                    </w:pPr>
                    <w:r>
                      <w:rPr/>
                      <w:fldChar w:fldCharType="begin"/>
                    </w:r>
                    <w:r>
                      <w:rPr/>
                      <w:instrText xml:space="preserve"> KEYWORDS </w:instrText>
                    </w:r>
                    <w:r>
                      <w:rPr/>
                      <w:fldChar w:fldCharType="separate"/>
                    </w:r>
                    <w:r>
                      <w:rPr/>
                      <w:t>txho/</w:t>
                    </w:r>
                    <w:r>
                      <w:rPr/>
                      <w:fldChar w:fldCharType="end"/>
                    </w:r>
                    <w:r>
                      <w:rPr/>
                      <w:fldChar w:fldCharType="begin"/>
                    </w:r>
                    <w:r>
                      <w:rPr/>
                      <w:instrText xml:space="preserve"> COMMENTS </w:instrText>
                    </w:r>
                    <w:r>
                      <w:rPr/>
                      <w:fldChar w:fldCharType="separate"/>
                    </w:r>
                    <w:r>
                      <w:rPr/>
                      <w:t>enx123/10416lb.doc</w:t>
                    </w:r>
                    <w:r>
                      <w:rPr/>
                      <w:fldChar w:fldCharType="end"/>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none"/>
      <w:suff w:val="nothing"/>
      <w:lvlText w:val=".."/>
      <w:lvlJc w:val="start"/>
      <w:pPr>
        <w:tabs>
          <w:tab w:val="num" w:pos="259"/>
        </w:tabs>
        <w:ind w:start="0" w:hanging="0"/>
      </w:pPr>
      <w:rPr>
        <w:i w:val="false"/>
        <w:b w:val="false"/>
        <w:rFonts w:ascii="Palatino" w:hAnsi="Palatino" w:cs="Palatino"/>
      </w:rPr>
    </w:lvl>
  </w:abstractNum>
  <w:abstractNum w:abstractNumId="3">
    <w:lvl w:ilvl="0">
      <w:start w:val="1"/>
      <w:numFmt w:val="bullet"/>
      <w:lvlText w:val=""/>
      <w:lvlJc w:val="start"/>
      <w:pPr>
        <w:tabs>
          <w:tab w:val="num" w:pos="360"/>
        </w:tabs>
        <w:ind w:start="288" w:hanging="288"/>
      </w:pPr>
      <w:rPr>
        <w:rFonts w:ascii="Wingdings" w:hAnsi="Wingdings" w:cs="Wingdings" w:hint="default"/>
      </w:rPr>
    </w:lvl>
  </w:abstractNum>
  <w:abstractNum w:abstractNumId="4">
    <w:lvl w:ilvl="0">
      <w:start w:val="1"/>
      <w:numFmt w:val="bullet"/>
      <w:lvlText w:val=""/>
      <w:lvlJc w:val="start"/>
      <w:pPr>
        <w:tabs>
          <w:tab w:val="num" w:pos="648"/>
        </w:tabs>
        <w:ind w:start="605" w:hanging="317"/>
      </w:pPr>
      <w:rPr>
        <w:rFonts w:ascii="Wingdings" w:hAnsi="Wingdings" w:cs="Wingdings" w:hint="default"/>
      </w:rPr>
    </w:lvl>
  </w:abstractNum>
  <w:abstractNum w:abstractNumId="5">
    <w:lvl w:ilvl="0">
      <w:start w:val="1"/>
      <w:numFmt w:val="bullet"/>
      <w:lvlText w:val="¶"/>
      <w:lvlJc w:val="start"/>
      <w:pPr>
        <w:tabs>
          <w:tab w:val="num" w:pos="1051"/>
        </w:tabs>
        <w:ind w:start="979" w:hanging="288"/>
      </w:pPr>
      <w:rPr>
        <w:rFonts w:ascii="Times New Roman" w:hAnsi="Times New Roman" w:cs="Times New Roman" w:hint="default"/>
      </w:rPr>
    </w:lvl>
  </w:abstractNum>
  <w:abstractNum w:abstractNumId="6">
    <w:lvl w:ilvl="0">
      <w:start w:val="1"/>
      <w:numFmt w:val="bullet"/>
      <w:lvlText w:val="–"/>
      <w:lvlJc w:val="start"/>
      <w:pPr>
        <w:tabs>
          <w:tab w:val="num" w:pos="648"/>
        </w:tabs>
        <w:ind w:start="605" w:hanging="317"/>
      </w:pPr>
      <w:rPr>
        <w:rFonts w:ascii="Palatino" w:hAnsi="Palatino" w:cs="Palatino" w:hint="default"/>
      </w:rPr>
    </w:lvl>
  </w:abstractNum>
  <w:abstractNum w:abstractNumId="7">
    <w:lvl w:ilvl="0">
      <w:start w:val="1"/>
      <w:numFmt w:val="bullet"/>
      <w:lvlText w:val="–"/>
      <w:lvlJc w:val="start"/>
      <w:pPr>
        <w:tabs>
          <w:tab w:val="num" w:pos="965"/>
        </w:tabs>
        <w:ind w:start="936" w:hanging="331"/>
      </w:pPr>
      <w:rPr>
        <w:rFonts w:ascii="Palatino" w:hAnsi="Palatino" w:cs="Palatino" w:hint="default"/>
      </w:rPr>
    </w:lvl>
  </w:abstractNum>
  <w:abstractNum w:abstractNumId="8">
    <w:lvl w:ilvl="0">
      <w:start w:val="1"/>
      <w:numFmt w:val="bullet"/>
      <w:lvlText w:val="."/>
      <w:lvlJc w:val="start"/>
      <w:pPr>
        <w:tabs>
          <w:tab w:val="num" w:pos="1973"/>
        </w:tabs>
        <w:ind w:start="1872" w:hanging="259"/>
      </w:pPr>
      <w:rPr>
        <w:rFonts w:ascii="Palatino" w:hAnsi="Palatino" w:cs="Palatino" w:hint="default"/>
      </w:rPr>
    </w:lvl>
  </w:abstractNum>
  <w:abstractNum w:abstractNumId="9">
    <w:lvl w:ilvl="0">
      <w:start w:val="1"/>
      <w:numFmt w:val="bullet"/>
      <w:lvlText w:val="–"/>
      <w:lvlJc w:val="start"/>
      <w:pPr>
        <w:tabs>
          <w:tab w:val="num" w:pos="648"/>
        </w:tabs>
        <w:ind w:start="605" w:hanging="317"/>
      </w:pPr>
      <w:rPr>
        <w:rFonts w:ascii="Palatino" w:hAnsi="Palatino" w:cs="Palatino" w:hint="default"/>
      </w:rPr>
    </w:lvl>
  </w:abstractNum>
  <w:abstractNum w:abstractNumId="10">
    <w:lvl w:ilvl="0">
      <w:start w:val="1"/>
      <w:numFmt w:val="none"/>
      <w:suff w:val="nothing"/>
      <w:lvlText w:val=".."/>
      <w:lvlJc w:val="start"/>
      <w:pPr>
        <w:tabs>
          <w:tab w:val="num" w:pos="259"/>
        </w:tabs>
        <w:ind w:start="0" w:hanging="0"/>
      </w:pPr>
      <w:rPr>
        <w:i w:val="false"/>
        <w:b w:val="false"/>
        <w:rFonts w:ascii="Palatino" w:hAnsi="Palatino" w:cs="Palatino"/>
      </w:rPr>
    </w:lvl>
  </w:abstractNum>
  <w:abstractNum w:abstractNumId="11">
    <w:lvl w:ilvl="0">
      <w:start w:val="1"/>
      <w:numFmt w:val="bullet"/>
      <w:lvlText w:val=""/>
      <w:lvlJc w:val="start"/>
      <w:pPr>
        <w:tabs>
          <w:tab w:val="num" w:pos="360"/>
        </w:tabs>
        <w:ind w:start="288" w:hanging="288"/>
      </w:pPr>
      <w:rPr>
        <w:rFonts w:ascii="Wingdings" w:hAnsi="Wingdings" w:cs="Wingdings" w:hint="default"/>
      </w:rPr>
    </w:lvl>
  </w:abstractNum>
  <w:abstractNum w:abstractNumId="12">
    <w:lvl w:ilvl="0">
      <w:start w:val="1"/>
      <w:numFmt w:val="bullet"/>
      <w:lvlText w:val="."/>
      <w:lvlJc w:val="start"/>
      <w:pPr>
        <w:tabs>
          <w:tab w:val="num" w:pos="965"/>
        </w:tabs>
        <w:ind w:start="936" w:hanging="331"/>
      </w:pPr>
      <w:rPr>
        <w:rFonts w:ascii="Palatino" w:hAnsi="Palatino" w:cs="Palatino" w:hint="default"/>
      </w:rPr>
    </w:lvl>
  </w:abstractNum>
  <w:abstractNum w:abstractNumId="13">
    <w:lvl w:ilvl="0">
      <w:start w:val="1"/>
      <w:numFmt w:val="bullet"/>
      <w:lvlText w:val="."/>
      <w:lvlJc w:val="start"/>
      <w:pPr>
        <w:tabs>
          <w:tab w:val="num" w:pos="965"/>
        </w:tabs>
        <w:ind w:start="936" w:hanging="331"/>
      </w:pPr>
      <w:rPr>
        <w:rFonts w:ascii="Palatino" w:hAnsi="Palatino" w:cs="Palatino" w:hint="default"/>
      </w:rPr>
    </w:lvl>
  </w:abstractNum>
  <w:abstractNum w:abstractNumId="14">
    <w:lvl w:ilvl="0">
      <w:start w:val="1"/>
      <w:numFmt w:val="bullet"/>
      <w:lvlText w:val=""/>
      <w:lvlJc w:val="start"/>
      <w:pPr>
        <w:tabs>
          <w:tab w:val="num" w:pos="1339"/>
        </w:tabs>
        <w:ind w:start="1296" w:hanging="317"/>
      </w:pPr>
      <w:rPr>
        <w:rFonts w:ascii="Wingdings" w:hAnsi="Wingdings" w:cs="Wingdings" w:hint="default"/>
      </w:rPr>
    </w:lvl>
  </w:abstractNum>
  <w:abstractNum w:abstractNumId="15">
    <w:lvl w:ilvl="0">
      <w:start w:val="1"/>
      <w:numFmt w:val="bullet"/>
      <w:lvlText w:val="–"/>
      <w:lvlJc w:val="start"/>
      <w:pPr>
        <w:tabs>
          <w:tab w:val="num" w:pos="1656"/>
        </w:tabs>
        <w:ind w:start="1613" w:hanging="317"/>
      </w:pPr>
      <w:rPr>
        <w:rFonts w:ascii="Palatino" w:hAnsi="Palatino" w:cs="Palatino" w:hint="default"/>
      </w:rPr>
    </w:lvl>
  </w:abstractNum>
  <w:abstractNum w:abstractNumId="16">
    <w:lvl w:ilvl="0">
      <w:numFmt w:val="bullet"/>
      <w:lvlText w:val="¶"/>
      <w:lvlJc w:val="start"/>
      <w:pPr>
        <w:ind w:start="288" w:hanging="288"/>
      </w:pPr>
      <w:rPr>
        <w:rFonts w:ascii="Times New Roman" w:hAnsi="Times New Roman" w:cs="Times New Roman" w:hint="default"/>
      </w:rPr>
    </w:lvl>
  </w:abstractNum>
  <w:abstractNum w:abstractNumId="17">
    <w:lvl w:ilvl="0">
      <w:numFmt w:val="bullet"/>
      <w:lvlText w:val="."/>
      <w:lvlJc w:val="start"/>
      <w:pPr>
        <w:tabs>
          <w:tab w:val="num" w:pos="259"/>
        </w:tabs>
        <w:ind w:start="1195" w:hanging="259"/>
      </w:pPr>
      <w:rPr>
        <w:rFonts w:ascii="Palatino" w:hAnsi="Palatino" w:cs="Palatino"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bNewDocIDFormat" w:val="True"/>
    <w:docVar w:name="DocIDStyle" w:val="DocumentID-BL"/>
    <w:docVar w:name="sPageSize" w:val="1"/>
    <w:docVar w:name="sScope" w:val="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80"/>
    </w:pPr>
    <w:rPr>
      <w:rFonts w:ascii="Times New Roman" w:hAnsi="Times New Roman" w:eastAsia="Times New Roman" w:cs="Times New Roman"/>
      <w:color w:val="auto"/>
      <w:sz w:val="26"/>
      <w:szCs w:val="20"/>
      <w:lang w:val="en-US" w:bidi="ar-SA" w:eastAsia="zh-CN"/>
    </w:rPr>
  </w:style>
  <w:style w:type="paragraph" w:styleId="Heading1">
    <w:name w:val="heading 1"/>
    <w:basedOn w:val="32chaptertitle"/>
    <w:next w:val="Normal"/>
    <w:qFormat/>
    <w:pPr>
      <w:numPr>
        <w:ilvl w:val="0"/>
        <w:numId w:val="1"/>
      </w:numPr>
      <w:outlineLvl w:val="0"/>
    </w:pPr>
    <w:rPr/>
  </w:style>
  <w:style w:type="paragraph" w:styleId="Heading2">
    <w:name w:val="heading 2"/>
    <w:basedOn w:val="20major"/>
    <w:next w:val="Normal"/>
    <w:qFormat/>
    <w:pPr>
      <w:numPr>
        <w:ilvl w:val="1"/>
        <w:numId w:val="1"/>
      </w:numPr>
      <w:outlineLvl w:val="1"/>
    </w:pPr>
    <w:rPr/>
  </w:style>
  <w:style w:type="paragraph" w:styleId="Heading3">
    <w:name w:val="heading 3"/>
    <w:basedOn w:val="21minor"/>
    <w:next w:val="Normal"/>
    <w:qFormat/>
    <w:pPr>
      <w:numPr>
        <w:ilvl w:val="2"/>
        <w:numId w:val="1"/>
      </w:numPr>
      <w:outlineLvl w:val="2"/>
    </w:pPr>
    <w:rPr/>
  </w:style>
  <w:style w:type="character" w:styleId="WW8Num2z0">
    <w:name w:val="WW8Num2z0"/>
    <w:qFormat/>
    <w:rPr>
      <w:rFonts w:ascii="Palatino" w:hAnsi="Palatino" w:cs="Palatino"/>
      <w:b w:val="false"/>
      <w:i w:val="false"/>
    </w:rPr>
  </w:style>
  <w:style w:type="character" w:styleId="WW8Num3z0">
    <w:name w:val="WW8Num3z0"/>
    <w:qFormat/>
    <w:rPr>
      <w:rFonts w:ascii="Times New Roman" w:hAnsi="Times New Roman" w:cs="Times New Roman"/>
      <w:b w:val="false"/>
      <w:i w:val="false"/>
    </w:rPr>
  </w:style>
  <w:style w:type="character" w:styleId="WW8Num4z0">
    <w:name w:val="WW8Num4z0"/>
    <w:qFormat/>
    <w:rPr>
      <w:rFonts w:ascii="Wingdings" w:hAnsi="Wingdings" w:cs="Wingdings"/>
    </w:rPr>
  </w:style>
  <w:style w:type="character" w:styleId="WW8Num5z0">
    <w:name w:val="WW8Num5z0"/>
    <w:qFormat/>
    <w:rPr>
      <w:rFonts w:ascii="Times" w:hAnsi="Times" w:cs="Times"/>
      <w:b w:val="false"/>
      <w:i w:val="false"/>
      <w:sz w:val="24"/>
    </w:rPr>
  </w:style>
  <w:style w:type="character" w:styleId="WW8Num6z0">
    <w:name w:val="WW8Num6z0"/>
    <w:qFormat/>
    <w:rPr>
      <w:rFonts w:ascii="Times" w:hAnsi="Times" w:cs="Times"/>
      <w:b w:val="false"/>
      <w:i w:val="false"/>
      <w:sz w:val="24"/>
    </w:rPr>
  </w:style>
  <w:style w:type="character" w:styleId="WW8Num7z0">
    <w:name w:val="WW8Num7z0"/>
    <w:qFormat/>
    <w:rPr>
      <w:rFonts w:ascii="Wingdings" w:hAnsi="Wingdings" w:cs="Wingdings"/>
    </w:rPr>
  </w:style>
  <w:style w:type="character" w:styleId="WW8Num8z0">
    <w:name w:val="WW8Num8z0"/>
    <w:qFormat/>
    <w:rPr>
      <w:rFonts w:ascii="Times New Roman" w:hAnsi="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Times New Roman" w:hAnsi="Times New Roman" w:cs="Times New Roman"/>
      <w:b w:val="false"/>
      <w:i w:val="false"/>
    </w:rPr>
  </w:style>
  <w:style w:type="character" w:styleId="WW8Num10z0">
    <w:name w:val="WW8Num10z0"/>
    <w:qFormat/>
    <w:rPr>
      <w:rFonts w:ascii="Times" w:hAnsi="Times" w:cs="Times"/>
      <w:b w:val="false"/>
      <w:i w:val="false"/>
      <w:sz w:val="24"/>
    </w:rPr>
  </w:style>
  <w:style w:type="character" w:styleId="WW8Num11z0">
    <w:name w:val="WW8Num11z0"/>
    <w:qFormat/>
    <w:rPr>
      <w:rFonts w:ascii="Palatino" w:hAnsi="Palatino" w:cs="Palatino"/>
    </w:rPr>
  </w:style>
  <w:style w:type="character" w:styleId="WW8Num12z0">
    <w:name w:val="WW8Num12z0"/>
    <w:qFormat/>
    <w:rPr>
      <w:rFonts w:ascii="Times" w:hAnsi="Times" w:cs="Times"/>
      <w:b w:val="false"/>
      <w:i w:val="false"/>
      <w:sz w:val="24"/>
    </w:rPr>
  </w:style>
  <w:style w:type="character" w:styleId="WW8Num13z0">
    <w:name w:val="WW8Num13z0"/>
    <w:qFormat/>
    <w:rPr>
      <w:rFonts w:ascii="Wingdings" w:hAnsi="Wingdings" w:cs="Wingdings"/>
    </w:rPr>
  </w:style>
  <w:style w:type="character" w:styleId="WW8Num15z0">
    <w:name w:val="WW8Num15z0"/>
    <w:qFormat/>
    <w:rPr>
      <w:rFonts w:ascii="Times" w:hAnsi="Times" w:cs="Times"/>
      <w:b w:val="false"/>
      <w:i w:val="false"/>
      <w:sz w:val="24"/>
    </w:rPr>
  </w:style>
  <w:style w:type="character" w:styleId="WW8Num16z0">
    <w:name w:val="WW8Num16z0"/>
    <w:qFormat/>
    <w:rPr>
      <w:rFonts w:ascii="Wingdings" w:hAnsi="Wingdings" w:cs="Wingdings"/>
    </w:rPr>
  </w:style>
  <w:style w:type="character" w:styleId="WW8Num17z0">
    <w:name w:val="WW8Num17z0"/>
    <w:qFormat/>
    <w:rPr>
      <w:rFonts w:ascii="Palatino" w:hAnsi="Palatino" w:cs="Palatino"/>
    </w:rPr>
  </w:style>
  <w:style w:type="character" w:styleId="WW8Num18z0">
    <w:name w:val="WW8Num18z0"/>
    <w:qFormat/>
    <w:rPr>
      <w:rFonts w:ascii="Times" w:hAnsi="Times" w:cs="Times"/>
      <w:b w:val="false"/>
      <w:i w:val="false"/>
      <w:sz w:val="24"/>
    </w:rPr>
  </w:style>
  <w:style w:type="character" w:styleId="WW8Num20z0">
    <w:name w:val="WW8Num20z0"/>
    <w:qFormat/>
    <w:rPr>
      <w:rFonts w:ascii="Palatino" w:hAnsi="Palatino" w:cs="Palatino"/>
    </w:rPr>
  </w:style>
  <w:style w:type="character" w:styleId="WW8Num21z0">
    <w:name w:val="WW8Num21z0"/>
    <w:qFormat/>
    <w:rPr>
      <w:rFonts w:ascii="Times" w:hAnsi="Times" w:cs="Times"/>
      <w:b w:val="false"/>
      <w:i w:val="false"/>
      <w:sz w:val="24"/>
    </w:rPr>
  </w:style>
  <w:style w:type="character" w:styleId="WW8Num22z0">
    <w:name w:val="WW8Num22z0"/>
    <w:qFormat/>
    <w:rPr>
      <w:rFonts w:ascii="Palatino" w:hAnsi="Palatino" w:cs="Palatino"/>
    </w:rPr>
  </w:style>
  <w:style w:type="character" w:styleId="WW8Num23z0">
    <w:name w:val="WW8Num23z0"/>
    <w:qFormat/>
    <w:rPr>
      <w:rFonts w:ascii="Times" w:hAnsi="Times" w:cs="Times"/>
      <w:b w:val="false"/>
      <w:i w:val="false"/>
      <w:sz w:val="24"/>
    </w:rPr>
  </w:style>
  <w:style w:type="character" w:styleId="WW8Num24z0">
    <w:name w:val="WW8Num24z0"/>
    <w:qFormat/>
    <w:rPr>
      <w:rFonts w:ascii="Times" w:hAnsi="Times" w:cs="Times"/>
      <w:b w:val="false"/>
      <w:i w:val="false"/>
      <w:sz w:val="24"/>
    </w:rPr>
  </w:style>
  <w:style w:type="character" w:styleId="WW8Num25z0">
    <w:name w:val="WW8Num25z0"/>
    <w:qFormat/>
    <w:rPr>
      <w:rFonts w:ascii="Times" w:hAnsi="Times" w:cs="Times"/>
      <w:b w:val="false"/>
      <w:i w:val="false"/>
      <w:sz w:val="24"/>
    </w:rPr>
  </w:style>
  <w:style w:type="character" w:styleId="WW8Num27z0">
    <w:name w:val="WW8Num27z0"/>
    <w:qFormat/>
    <w:rPr>
      <w:rFonts w:ascii="Times New Roman" w:hAnsi="Times New Roman" w:cs="Times New Roman"/>
    </w:rPr>
  </w:style>
  <w:style w:type="character" w:styleId="WW8Num28z0">
    <w:name w:val="WW8Num28z0"/>
    <w:qFormat/>
    <w:rPr>
      <w:rFonts w:ascii="Times New Roman" w:hAnsi="Times New Roman" w:cs="Times New Roman"/>
    </w:rPr>
  </w:style>
  <w:style w:type="character" w:styleId="WW8Num29z0">
    <w:name w:val="WW8Num29z0"/>
    <w:qFormat/>
    <w:rPr>
      <w:rFonts w:ascii="Wingdings" w:hAnsi="Wingdings" w:cs="Wingdings"/>
    </w:rPr>
  </w:style>
  <w:style w:type="character" w:styleId="WW8Num32z0">
    <w:name w:val="WW8Num32z0"/>
    <w:qFormat/>
    <w:rPr>
      <w:rFonts w:ascii="Palatino" w:hAnsi="Palatino" w:cs="Palatino"/>
      <w:b w:val="false"/>
      <w:i w:val="false"/>
    </w:rPr>
  </w:style>
  <w:style w:type="character" w:styleId="WW8Num34z0">
    <w:name w:val="WW8Num34z0"/>
    <w:qFormat/>
    <w:rPr>
      <w:rFonts w:ascii="Times" w:hAnsi="Times" w:cs="Times"/>
      <w:b w:val="false"/>
      <w:i w:val="false"/>
      <w:sz w:val="24"/>
    </w:rPr>
  </w:style>
  <w:style w:type="character" w:styleId="WW8Num35z0">
    <w:name w:val="WW8Num35z0"/>
    <w:qFormat/>
    <w:rPr>
      <w:rFonts w:ascii="Wingdings" w:hAnsi="Wingdings" w:cs="Wingdings"/>
    </w:rPr>
  </w:style>
  <w:style w:type="character" w:styleId="WW8Num36z0">
    <w:name w:val="WW8Num36z0"/>
    <w:qFormat/>
    <w:rPr>
      <w:rFonts w:ascii="Times" w:hAnsi="Times" w:cs="Times"/>
      <w:b w:val="false"/>
      <w:i w:val="false"/>
      <w:sz w:val="24"/>
    </w:rPr>
  </w:style>
  <w:style w:type="character" w:styleId="WW8Num37z0">
    <w:name w:val="WW8Num37z0"/>
    <w:qFormat/>
    <w:rPr>
      <w:rFonts w:ascii="Times" w:hAnsi="Times" w:cs="Times"/>
      <w:b w:val="false"/>
      <w:i w:val="false"/>
      <w:sz w:val="24"/>
    </w:rPr>
  </w:style>
  <w:style w:type="character" w:styleId="WW8Num38z0">
    <w:name w:val="WW8Num38z0"/>
    <w:qFormat/>
    <w:rPr>
      <w:rFonts w:ascii="Palatino" w:hAnsi="Palatino" w:cs="Palatino"/>
    </w:rPr>
  </w:style>
  <w:style w:type="character" w:styleId="WW8Num39z0">
    <w:name w:val="WW8Num39z0"/>
    <w:qFormat/>
    <w:rPr>
      <w:rFonts w:ascii="Palatino" w:hAnsi="Palatino" w:cs="Palatino"/>
    </w:rPr>
  </w:style>
  <w:style w:type="character" w:styleId="WW8Num40z0">
    <w:name w:val="WW8Num40z0"/>
    <w:qFormat/>
    <w:rPr>
      <w:rFonts w:ascii="Times" w:hAnsi="Times" w:cs="Times"/>
      <w:b w:val="false"/>
      <w:i w:val="false"/>
      <w:sz w:val="24"/>
    </w:rPr>
  </w:style>
  <w:style w:type="character" w:styleId="WW8Num41z0">
    <w:name w:val="WW8Num41z0"/>
    <w:qFormat/>
    <w:rPr>
      <w:rFonts w:ascii="Times" w:hAnsi="Times" w:cs="Times"/>
      <w:b w:val="false"/>
      <w:i w:val="false"/>
      <w:sz w:val="24"/>
    </w:rPr>
  </w:style>
  <w:style w:type="character" w:styleId="WW8Num42z0">
    <w:name w:val="WW8Num42z0"/>
    <w:qFormat/>
    <w:rPr>
      <w:rFonts w:ascii="Times" w:hAnsi="Times" w:cs="Times"/>
      <w:b w:val="false"/>
      <w:i w:val="false"/>
      <w:sz w:val="24"/>
    </w:rPr>
  </w:style>
  <w:style w:type="character" w:styleId="WW8Num43z0">
    <w:name w:val="WW8Num43z0"/>
    <w:qFormat/>
    <w:rPr>
      <w:rFonts w:ascii="Times" w:hAnsi="Times" w:cs="Times"/>
      <w:b w:val="false"/>
      <w:i w:val="false"/>
      <w:sz w:val="24"/>
    </w:rPr>
  </w:style>
  <w:style w:type="character" w:styleId="WW8Num44z0">
    <w:name w:val="WW8Num44z0"/>
    <w:qFormat/>
    <w:rPr>
      <w:rFonts w:ascii="Times" w:hAnsi="Times" w:cs="Times"/>
      <w:b w:val="false"/>
      <w:i w:val="false"/>
      <w:sz w:val="24"/>
    </w:rPr>
  </w:style>
  <w:style w:type="character" w:styleId="WW8Num45z0">
    <w:name w:val="WW8Num45z0"/>
    <w:qFormat/>
    <w:rPr>
      <w:rFonts w:ascii="Times" w:hAnsi="Times" w:cs="Times"/>
      <w:b w:val="false"/>
      <w:i w:val="false"/>
      <w:sz w:val="24"/>
    </w:rPr>
  </w:style>
  <w:style w:type="character" w:styleId="WW8Num46z0">
    <w:name w:val="WW8Num46z0"/>
    <w:qFormat/>
    <w:rPr>
      <w:rFonts w:ascii="Times New Roman" w:hAnsi="Times New Roman" w:cs="Times New Roman"/>
    </w:rPr>
  </w:style>
  <w:style w:type="character" w:styleId="WW8Num47z0">
    <w:name w:val="WW8Num47z0"/>
    <w:qFormat/>
    <w:rPr>
      <w:rFonts w:ascii="Palatino Linotype" w:hAnsi="Palatino Linotype" w:cs="Palatino Linotype"/>
    </w:rPr>
  </w:style>
  <w:style w:type="character" w:styleId="WW8Num48z0">
    <w:name w:val="WW8Num48z0"/>
    <w:qFormat/>
    <w:rPr>
      <w:rFonts w:ascii="Times" w:hAnsi="Times" w:cs="Times"/>
      <w:b w:val="false"/>
      <w:i w:val="false"/>
      <w:sz w:val="24"/>
    </w:rPr>
  </w:style>
  <w:style w:type="character" w:styleId="WW8Num49z0">
    <w:name w:val="WW8Num49z0"/>
    <w:qFormat/>
    <w:rPr>
      <w:rFonts w:ascii="Wingdings" w:hAnsi="Wingdings" w:cs="Wingdings"/>
    </w:rPr>
  </w:style>
  <w:style w:type="character" w:styleId="WW8Num50z0">
    <w:name w:val="WW8Num50z0"/>
    <w:qFormat/>
    <w:rPr>
      <w:rFonts w:ascii="Palatino" w:hAnsi="Palatino" w:cs="Palatino"/>
    </w:rPr>
  </w:style>
  <w:style w:type="character" w:styleId="WW8Num51z0">
    <w:name w:val="WW8Num51z0"/>
    <w:qFormat/>
    <w:rPr>
      <w:rFonts w:ascii="Times" w:hAnsi="Times" w:cs="Times"/>
      <w:b w:val="false"/>
      <w:i w:val="false"/>
      <w:sz w:val="24"/>
    </w:rPr>
  </w:style>
  <w:style w:type="character" w:styleId="WW8Num52z0">
    <w:name w:val="WW8Num52z0"/>
    <w:qFormat/>
    <w:rPr>
      <w:rFonts w:ascii="Times" w:hAnsi="Times" w:cs="Times"/>
      <w:b w:val="false"/>
      <w:i w:val="false"/>
      <w:sz w:val="24"/>
    </w:rPr>
  </w:style>
  <w:style w:type="character" w:styleId="WW8Num53z0">
    <w:name w:val="WW8Num53z0"/>
    <w:qFormat/>
    <w:rPr>
      <w:rFonts w:ascii="Times" w:hAnsi="Times" w:cs="Times"/>
      <w:b w:val="false"/>
      <w:i w:val="false"/>
      <w:sz w:val="24"/>
    </w:rPr>
  </w:style>
  <w:style w:type="character" w:styleId="WW8Num54z0">
    <w:name w:val="WW8Num54z0"/>
    <w:qFormat/>
    <w:rPr>
      <w:rFonts w:ascii="Times" w:hAnsi="Times" w:cs="Times"/>
      <w:b w:val="false"/>
      <w:i w:val="false"/>
      <w:sz w:val="24"/>
    </w:rPr>
  </w:style>
  <w:style w:type="character" w:styleId="WW8Num55z0">
    <w:name w:val="WW8Num55z0"/>
    <w:qFormat/>
    <w:rPr>
      <w:rFonts w:ascii="Times New Roman" w:hAnsi="Times New Roman" w:cs="Times New Roman"/>
    </w:rPr>
  </w:style>
  <w:style w:type="character" w:styleId="WW8Num56z0">
    <w:name w:val="WW8Num56z0"/>
    <w:qFormat/>
    <w:rPr>
      <w:rFonts w:ascii="Times" w:hAnsi="Times" w:cs="Times"/>
      <w:b w:val="false"/>
      <w:i w:val="false"/>
      <w:sz w:val="24"/>
    </w:rPr>
  </w:style>
  <w:style w:type="character" w:styleId="WW8Num58z0">
    <w:name w:val="WW8Num58z0"/>
    <w:qFormat/>
    <w:rPr>
      <w:rFonts w:ascii="Times" w:hAnsi="Times" w:cs="Times"/>
      <w:b w:val="false"/>
      <w:i w:val="false"/>
      <w:sz w:val="24"/>
    </w:rPr>
  </w:style>
  <w:style w:type="character" w:styleId="WW8Num60z0">
    <w:name w:val="WW8Num60z0"/>
    <w:qFormat/>
    <w:rPr>
      <w:rFonts w:ascii="Times" w:hAnsi="Times" w:cs="Times"/>
      <w:b w:val="false"/>
      <w:i w:val="false"/>
      <w:sz w:val="24"/>
    </w:rPr>
  </w:style>
  <w:style w:type="character" w:styleId="WW8Num62z0">
    <w:name w:val="WW8Num62z0"/>
    <w:qFormat/>
    <w:rPr>
      <w:rFonts w:ascii="Times" w:hAnsi="Times" w:cs="Times"/>
      <w:b w:val="false"/>
      <w:i w:val="false"/>
      <w:sz w:val="24"/>
    </w:rPr>
  </w:style>
  <w:style w:type="character" w:styleId="WW8Num63z0">
    <w:name w:val="WW8Num63z0"/>
    <w:qFormat/>
    <w:rPr>
      <w:rFonts w:ascii="Times" w:hAnsi="Times" w:cs="Times"/>
      <w:b w:val="false"/>
      <w:i w:val="false"/>
      <w:sz w:val="24"/>
    </w:rPr>
  </w:style>
  <w:style w:type="character" w:styleId="WW8Num64z0">
    <w:name w:val="WW8Num64z0"/>
    <w:qFormat/>
    <w:rPr>
      <w:rFonts w:ascii="Wingdings" w:hAnsi="Wingdings" w:cs="Wingdings"/>
    </w:rPr>
  </w:style>
  <w:style w:type="character" w:styleId="WW8NumSt15z0">
    <w:name w:val="WW8NumSt15z0"/>
    <w:qFormat/>
    <w:rPr>
      <w:rFonts w:ascii="Times" w:hAnsi="Times" w:cs="Times"/>
    </w:rPr>
  </w:style>
  <w:style w:type="character" w:styleId="WW8NumSt24z0">
    <w:name w:val="WW8NumSt24z0"/>
    <w:qFormat/>
    <w:rPr>
      <w:rFonts w:ascii="Times" w:hAnsi="Times" w:cs="Times"/>
      <w:sz w:val="24"/>
    </w:rPr>
  </w:style>
  <w:style w:type="character" w:styleId="WW8NumSt25z0">
    <w:name w:val="WW8NumSt25z0"/>
    <w:qFormat/>
    <w:rPr>
      <w:rFonts w:ascii="Times" w:hAnsi="Times" w:cs="Times"/>
    </w:rPr>
  </w:style>
  <w:style w:type="character" w:styleId="WW8NumSt26z0">
    <w:name w:val="WW8NumSt26z0"/>
    <w:qFormat/>
    <w:rPr>
      <w:rFonts w:ascii="Times" w:hAnsi="Times" w:cs="Times"/>
    </w:rPr>
  </w:style>
  <w:style w:type="character" w:styleId="WW8NumSt27z0">
    <w:name w:val="WW8NumSt27z0"/>
    <w:qFormat/>
    <w:rPr>
      <w:rFonts w:ascii="Times" w:hAnsi="Times" w:cs="Times"/>
    </w:rPr>
  </w:style>
  <w:style w:type="character" w:styleId="WW8NumSt56z0">
    <w:name w:val="WW8NumSt56z0"/>
    <w:qFormat/>
    <w:rPr>
      <w:rFonts w:ascii="Palatino" w:hAnsi="Palatino" w:cs="Palatino"/>
    </w:rPr>
  </w:style>
  <w:style w:type="character" w:styleId="WW8NumSt57z0">
    <w:name w:val="WW8NumSt57z0"/>
    <w:qFormat/>
    <w:rPr>
      <w:rFonts w:ascii="Palatino" w:hAnsi="Palatino" w:cs="Palatino"/>
    </w:rPr>
  </w:style>
  <w:style w:type="character" w:styleId="WW8NumSt64z0">
    <w:name w:val="WW8NumSt64z0"/>
    <w:qFormat/>
    <w:rPr>
      <w:rFonts w:ascii="Palatino" w:hAnsi="Palatino" w:cs="Palatino"/>
    </w:rPr>
  </w:style>
  <w:style w:type="character" w:styleId="WW8NumSt67z0">
    <w:name w:val="WW8NumSt67z0"/>
    <w:qFormat/>
    <w:rPr>
      <w:rFonts w:ascii="Palatino" w:hAnsi="Palatino" w:cs="Palatino"/>
    </w:rPr>
  </w:style>
  <w:style w:type="character" w:styleId="WW8NumSt84z0">
    <w:name w:val="WW8NumSt84z0"/>
    <w:qFormat/>
    <w:rPr>
      <w:rFonts w:ascii="Palatino" w:hAnsi="Palatino" w:cs="Palatino"/>
    </w:rPr>
  </w:style>
  <w:style w:type="character" w:styleId="WW8NumSt87z0">
    <w:name w:val="WW8NumSt87z0"/>
    <w:qFormat/>
    <w:rPr>
      <w:rFonts w:ascii="Palatino" w:hAnsi="Palatino" w:cs="Palatino"/>
    </w:rPr>
  </w:style>
  <w:style w:type="character" w:styleId="WW8NumSt88z0">
    <w:name w:val="WW8NumSt88z0"/>
    <w:qFormat/>
    <w:rPr>
      <w:rFonts w:ascii="Palatino" w:hAnsi="Palatino" w:cs="Palatino"/>
    </w:rPr>
  </w:style>
  <w:style w:type="character" w:styleId="WW8NumSt91z0">
    <w:name w:val="WW8NumSt91z0"/>
    <w:qFormat/>
    <w:rPr>
      <w:rFonts w:ascii="Palatino" w:hAnsi="Palatino" w:cs="Palatino"/>
    </w:rPr>
  </w:style>
  <w:style w:type="character" w:styleId="WW8NumSt112z0">
    <w:name w:val="WW8NumSt112z0"/>
    <w:qFormat/>
    <w:rPr>
      <w:rFonts w:ascii="Palatino" w:hAnsi="Palatino" w:cs="Palatino"/>
    </w:rPr>
  </w:style>
  <w:style w:type="character" w:styleId="WW8NumSt115z0">
    <w:name w:val="WW8NumSt115z0"/>
    <w:qFormat/>
    <w:rPr>
      <w:rFonts w:ascii="Palatino" w:hAnsi="Palatino" w:cs="Palatino"/>
    </w:rPr>
  </w:style>
  <w:style w:type="character" w:styleId="WW8NumSt128z0">
    <w:name w:val="WW8NumSt128z0"/>
    <w:qFormat/>
    <w:rPr>
      <w:rFonts w:ascii="Palatino Linotype" w:hAnsi="Palatino Linotype" w:cs="Palatino Linotype"/>
    </w:rPr>
  </w:style>
  <w:style w:type="character" w:styleId="WW8NumSt128z1">
    <w:name w:val="WW8NumSt128z1"/>
    <w:qFormat/>
    <w:rPr>
      <w:rFonts w:ascii="Courier New" w:hAnsi="Courier New" w:cs="Courier New"/>
    </w:rPr>
  </w:style>
  <w:style w:type="character" w:styleId="WW8NumSt128z2">
    <w:name w:val="WW8NumSt128z2"/>
    <w:qFormat/>
    <w:rPr>
      <w:rFonts w:ascii="Wingdings" w:hAnsi="Wingdings" w:cs="Wingdings"/>
    </w:rPr>
  </w:style>
  <w:style w:type="character" w:styleId="WW8NumSt128z3">
    <w:name w:val="WW8NumSt128z3"/>
    <w:qFormat/>
    <w:rPr>
      <w:rFonts w:ascii="Symbol" w:hAnsi="Symbol" w:cs="Symbol"/>
    </w:rPr>
  </w:style>
  <w:style w:type="character" w:styleId="WW8NumSt131z0">
    <w:name w:val="WW8NumSt131z0"/>
    <w:qFormat/>
    <w:rPr>
      <w:rFonts w:ascii="Palatino" w:hAnsi="Palatino" w:cs="Palatino"/>
    </w:rPr>
  </w:style>
  <w:style w:type="character" w:styleId="WW8NumSt141z0">
    <w:name w:val="WW8NumSt141z0"/>
    <w:qFormat/>
    <w:rPr>
      <w:rFonts w:ascii="Palatino Linotype" w:hAnsi="Palatino Linotype" w:cs="Palatino Linotype"/>
    </w:rPr>
  </w:style>
  <w:style w:type="character" w:styleId="WW8NumSt141z1">
    <w:name w:val="WW8NumSt141z1"/>
    <w:qFormat/>
    <w:rPr>
      <w:rFonts w:ascii="Courier New" w:hAnsi="Courier New" w:cs="Courier New"/>
    </w:rPr>
  </w:style>
  <w:style w:type="character" w:styleId="WW8NumSt141z2">
    <w:name w:val="WW8NumSt141z2"/>
    <w:qFormat/>
    <w:rPr>
      <w:rFonts w:ascii="Wingdings" w:hAnsi="Wingdings" w:cs="Wingdings"/>
    </w:rPr>
  </w:style>
  <w:style w:type="character" w:styleId="WW8NumSt141z3">
    <w:name w:val="WW8NumSt141z3"/>
    <w:qFormat/>
    <w:rPr>
      <w:rFonts w:ascii="Symbol" w:hAnsi="Symbol" w:cs="Symbol"/>
    </w:rPr>
  </w:style>
  <w:style w:type="character" w:styleId="WW8NumSt146z0">
    <w:name w:val="WW8NumSt146z0"/>
    <w:qFormat/>
    <w:rPr>
      <w:rFonts w:ascii="Times New Roman" w:hAnsi="Times New Roman" w:cs="Times New Roman"/>
    </w:rPr>
  </w:style>
  <w:style w:type="character" w:styleId="WW8NumSt146z1">
    <w:name w:val="WW8NumSt146z1"/>
    <w:qFormat/>
    <w:rPr>
      <w:rFonts w:ascii="Courier New" w:hAnsi="Courier New" w:cs="Courier New"/>
    </w:rPr>
  </w:style>
  <w:style w:type="character" w:styleId="WW8NumSt146z2">
    <w:name w:val="WW8NumSt146z2"/>
    <w:qFormat/>
    <w:rPr>
      <w:rFonts w:ascii="Wingdings" w:hAnsi="Wingdings" w:cs="Wingdings"/>
    </w:rPr>
  </w:style>
  <w:style w:type="character" w:styleId="WW8NumSt146z3">
    <w:name w:val="WW8NumSt146z3"/>
    <w:qFormat/>
    <w:rPr>
      <w:rFonts w:ascii="Symbol" w:hAnsi="Symbol" w:cs="Symbol"/>
    </w:rPr>
  </w:style>
  <w:style w:type="character" w:styleId="WW8NumSt149z0">
    <w:name w:val="WW8NumSt149z0"/>
    <w:qFormat/>
    <w:rPr>
      <w:rFonts w:ascii="Palatino" w:hAnsi="Palatino" w:cs="Palatino"/>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sz w:val="18"/>
      <w:vertAlign w:val="superscript"/>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32chaptertitle">
    <w:name w:val="32 chapter title"/>
    <w:basedOn w:val="Normal"/>
    <w:next w:val="Normal"/>
    <w:qFormat/>
    <w:pPr>
      <w:pageBreakBefore/>
      <w:spacing w:before="720" w:after="720"/>
      <w:ind w:hanging="547" w:start="547" w:end="1080"/>
      <w:outlineLvl w:val="1"/>
    </w:pPr>
    <w:rPr>
      <w:sz w:val="44"/>
    </w:rPr>
  </w:style>
  <w:style w:type="paragraph" w:styleId="20major">
    <w:name w:val="20 major"/>
    <w:basedOn w:val="Normal"/>
    <w:next w:val="Normal"/>
    <w:qFormat/>
    <w:pPr>
      <w:keepNext w:val="true"/>
      <w:tabs>
        <w:tab w:val="clear" w:pos="720"/>
        <w:tab w:val="left" w:pos="357" w:leader="none"/>
      </w:tabs>
      <w:spacing w:before="540" w:after="240"/>
      <w:ind w:hanging="0" w:start="0" w:end="360"/>
      <w:outlineLvl w:val="2"/>
    </w:pPr>
    <w:rPr>
      <w:b/>
      <w:caps/>
    </w:rPr>
  </w:style>
  <w:style w:type="paragraph" w:styleId="21minor">
    <w:name w:val="21 minor"/>
    <w:basedOn w:val="Normal"/>
    <w:next w:val="Normal"/>
    <w:qFormat/>
    <w:pPr>
      <w:keepNext w:val="true"/>
      <w:tabs>
        <w:tab w:val="clear" w:pos="720"/>
        <w:tab w:val="left" w:pos="357" w:leader="none"/>
      </w:tabs>
      <w:spacing w:before="300" w:after="240"/>
      <w:ind w:hanging="0" w:start="0" w:end="1800"/>
      <w:outlineLvl w:val="3"/>
    </w:pPr>
    <w:rPr>
      <w:b/>
    </w:rPr>
  </w:style>
  <w:style w:type="paragraph" w:styleId="01parapoint">
    <w:name w:val="01 parapoint"/>
    <w:basedOn w:val="Normal"/>
    <w:qFormat/>
    <w:pPr>
      <w:numPr>
        <w:ilvl w:val="0"/>
        <w:numId w:val="5"/>
      </w:numPr>
      <w:tabs>
        <w:tab w:val="clear" w:pos="720"/>
      </w:tabs>
      <w:outlineLvl w:val="5"/>
    </w:pPr>
    <w:rPr/>
  </w:style>
  <w:style w:type="paragraph" w:styleId="02bullet">
    <w:name w:val="02 bullet"/>
    <w:basedOn w:val="Normal"/>
    <w:qFormat/>
    <w:pPr>
      <w:numPr>
        <w:ilvl w:val="0"/>
        <w:numId w:val="14"/>
      </w:numPr>
      <w:tabs>
        <w:tab w:val="clear" w:pos="720"/>
      </w:tabs>
      <w:outlineLvl w:val="6"/>
    </w:pPr>
    <w:rPr/>
  </w:style>
  <w:style w:type="paragraph" w:styleId="03dash">
    <w:name w:val="03 dash"/>
    <w:basedOn w:val="Normal"/>
    <w:qFormat/>
    <w:pPr>
      <w:numPr>
        <w:ilvl w:val="0"/>
        <w:numId w:val="15"/>
      </w:numPr>
      <w:tabs>
        <w:tab w:val="clear" w:pos="720"/>
        <w:tab w:val="left" w:pos="1627" w:leader="none"/>
      </w:tabs>
      <w:outlineLvl w:val="7"/>
    </w:pPr>
    <w:rPr/>
  </w:style>
  <w:style w:type="paragraph" w:styleId="04dot">
    <w:name w:val="04 dot"/>
    <w:basedOn w:val="Normal"/>
    <w:qFormat/>
    <w:pPr>
      <w:numPr>
        <w:ilvl w:val="0"/>
        <w:numId w:val="8"/>
      </w:numPr>
      <w:tabs>
        <w:tab w:val="clear" w:pos="720"/>
      </w:tabs>
      <w:outlineLvl w:val="8"/>
    </w:pPr>
    <w:rPr/>
  </w:style>
  <w:style w:type="paragraph" w:styleId="05number1">
    <w:name w:val="05 number/1"/>
    <w:basedOn w:val="Normal"/>
    <w:qFormat/>
    <w:pPr>
      <w:ind w:hanging="289" w:start="981" w:end="0"/>
      <w:outlineLvl w:val="5"/>
    </w:pPr>
    <w:rPr/>
  </w:style>
  <w:style w:type="paragraph" w:styleId="06letter2">
    <w:name w:val="06 letter/2"/>
    <w:basedOn w:val="Normal"/>
    <w:qFormat/>
    <w:pPr>
      <w:ind w:hanging="318" w:start="1299" w:end="0"/>
      <w:outlineLvl w:val="6"/>
    </w:pPr>
    <w:rPr/>
  </w:style>
  <w:style w:type="paragraph" w:styleId="07number3">
    <w:name w:val="07 number/3"/>
    <w:basedOn w:val="Normal"/>
    <w:qFormat/>
    <w:pPr>
      <w:ind w:hanging="329" w:start="1627" w:end="0"/>
      <w:outlineLvl w:val="7"/>
    </w:pPr>
    <w:rPr/>
  </w:style>
  <w:style w:type="paragraph" w:styleId="08letter4">
    <w:name w:val="08 letter/4"/>
    <w:basedOn w:val="Normal"/>
    <w:qFormat/>
    <w:pPr>
      <w:ind w:hanging="261" w:start="1871" w:end="0"/>
      <w:outlineLvl w:val="8"/>
    </w:pPr>
    <w:rPr/>
  </w:style>
  <w:style w:type="paragraph" w:styleId="09number10">
    <w:name w:val="09 number/10"/>
    <w:basedOn w:val="05number1"/>
    <w:qFormat/>
    <w:pPr>
      <w:ind w:hanging="403" w:start="981" w:end="0"/>
    </w:pPr>
    <w:rPr/>
  </w:style>
  <w:style w:type="paragraph" w:styleId="10tablenormal">
    <w:name w:val="10 table normal"/>
    <w:basedOn w:val="Normal"/>
    <w:qFormat/>
    <w:pPr>
      <w:spacing w:before="0" w:after="0"/>
      <w:ind w:hanging="0" w:start="0" w:end="288"/>
    </w:pPr>
    <w:rPr/>
  </w:style>
  <w:style w:type="paragraph" w:styleId="11tableparapoint">
    <w:name w:val="11 table parapoint"/>
    <w:basedOn w:val="10tablenormal"/>
    <w:qFormat/>
    <w:pPr>
      <w:numPr>
        <w:ilvl w:val="0"/>
        <w:numId w:val="16"/>
      </w:numPr>
      <w:tabs>
        <w:tab w:val="clear" w:pos="720"/>
      </w:tabs>
    </w:pPr>
    <w:rPr/>
  </w:style>
  <w:style w:type="paragraph" w:styleId="12tablebullet">
    <w:name w:val="12 table bullet"/>
    <w:basedOn w:val="10tablenormal"/>
    <w:qFormat/>
    <w:pPr>
      <w:numPr>
        <w:ilvl w:val="0"/>
        <w:numId w:val="4"/>
      </w:numPr>
      <w:tabs>
        <w:tab w:val="clear" w:pos="720"/>
      </w:tabs>
    </w:pPr>
    <w:rPr/>
  </w:style>
  <w:style w:type="paragraph" w:styleId="13tabledash">
    <w:name w:val="13 table dash"/>
    <w:basedOn w:val="10tablenormal"/>
    <w:qFormat/>
    <w:pPr>
      <w:numPr>
        <w:ilvl w:val="0"/>
        <w:numId w:val="7"/>
      </w:numPr>
      <w:tabs>
        <w:tab w:val="clear" w:pos="720"/>
      </w:tabs>
    </w:pPr>
    <w:rPr/>
  </w:style>
  <w:style w:type="paragraph" w:styleId="14tabledot">
    <w:name w:val="14 table dot"/>
    <w:basedOn w:val="10tablenormal"/>
    <w:qFormat/>
    <w:pPr>
      <w:numPr>
        <w:ilvl w:val="0"/>
        <w:numId w:val="17"/>
      </w:numPr>
    </w:pPr>
    <w:rPr/>
  </w:style>
  <w:style w:type="paragraph" w:styleId="15tableheading">
    <w:name w:val="15 table heading"/>
    <w:basedOn w:val="10tablenormal"/>
    <w:next w:val="10tablenormal"/>
    <w:qFormat/>
    <w:pPr/>
    <w:rPr>
      <w:b/>
    </w:rPr>
  </w:style>
  <w:style w:type="paragraph" w:styleId="16tablenumber1">
    <w:name w:val="16 table number/1"/>
    <w:basedOn w:val="10tablenormal"/>
    <w:qFormat/>
    <w:pPr>
      <w:ind w:hanging="288" w:start="288" w:end="288"/>
    </w:pPr>
    <w:rPr/>
  </w:style>
  <w:style w:type="paragraph" w:styleId="17tableletter2">
    <w:name w:val="17 table letter/2"/>
    <w:basedOn w:val="10tablenormal"/>
    <w:qFormat/>
    <w:pPr>
      <w:ind w:hanging="317" w:start="605" w:end="288"/>
    </w:pPr>
    <w:rPr/>
  </w:style>
  <w:style w:type="paragraph" w:styleId="18tablenumber3">
    <w:name w:val="18 table number/3"/>
    <w:basedOn w:val="10tablenormal"/>
    <w:qFormat/>
    <w:pPr>
      <w:ind w:hanging="331" w:start="936" w:end="288"/>
    </w:pPr>
    <w:rPr/>
  </w:style>
  <w:style w:type="paragraph" w:styleId="19tableletter4">
    <w:name w:val="19 table letter/4"/>
    <w:basedOn w:val="10tablenormal"/>
    <w:qFormat/>
    <w:pPr>
      <w:ind w:hanging="331" w:start="1267" w:end="288"/>
    </w:pPr>
    <w:rPr/>
  </w:style>
  <w:style w:type="paragraph" w:styleId="199tablenumber10">
    <w:name w:val="199 table number/10"/>
    <w:basedOn w:val="10tablenormal"/>
    <w:qFormat/>
    <w:pPr>
      <w:tabs>
        <w:tab w:val="clear" w:pos="720"/>
        <w:tab w:val="right" w:pos="302" w:leader="none"/>
      </w:tabs>
      <w:ind w:hanging="389" w:start="389" w:end="288"/>
    </w:pPr>
    <w:rPr/>
  </w:style>
  <w:style w:type="paragraph" w:styleId="22numberedparagraph">
    <w:name w:val="22 numbered paragraph"/>
    <w:basedOn w:val="Normal"/>
    <w:next w:val="Normal"/>
    <w:qFormat/>
    <w:pPr>
      <w:tabs>
        <w:tab w:val="clear" w:pos="720"/>
        <w:tab w:val="left" w:pos="360" w:leader="none"/>
      </w:tabs>
      <w:outlineLvl w:val="4"/>
    </w:pPr>
    <w:rPr>
      <w:b/>
    </w:rPr>
  </w:style>
  <w:style w:type="paragraph" w:styleId="23summary3">
    <w:name w:val="23 summary 3*"/>
    <w:basedOn w:val="Normal"/>
    <w:next w:val="Normal"/>
    <w:qFormat/>
    <w:pPr>
      <w:spacing w:before="60" w:after="480"/>
      <w:jc w:val="center"/>
    </w:pPr>
    <w:rPr/>
  </w:style>
  <w:style w:type="paragraph" w:styleId="24enddateover">
    <w:name w:val="24 end date/over"/>
    <w:basedOn w:val="Normal"/>
    <w:next w:val="Normal"/>
    <w:qFormat/>
    <w:pPr>
      <w:spacing w:before="300" w:after="180"/>
      <w:ind w:hanging="0" w:start="0" w:end="720"/>
      <w:jc w:val="end"/>
    </w:pPr>
    <w:rPr>
      <w:i/>
    </w:rPr>
  </w:style>
  <w:style w:type="paragraph" w:styleId="25source">
    <w:name w:val="25 source"/>
    <w:basedOn w:val="Normal"/>
    <w:qFormat/>
    <w:pPr>
      <w:tabs>
        <w:tab w:val="clear" w:pos="720"/>
        <w:tab w:val="right" w:pos="619" w:leader="none"/>
      </w:tabs>
      <w:spacing w:before="0" w:after="40"/>
      <w:ind w:hanging="835" w:start="835" w:end="0"/>
    </w:pPr>
    <w:rPr>
      <w:sz w:val="18"/>
    </w:rPr>
  </w:style>
  <w:style w:type="paragraph" w:styleId="26note">
    <w:name w:val="26 note"/>
    <w:basedOn w:val="Normal"/>
    <w:qFormat/>
    <w:pPr>
      <w:tabs>
        <w:tab w:val="clear" w:pos="720"/>
        <w:tab w:val="right" w:pos="446" w:leader="none"/>
      </w:tabs>
      <w:spacing w:before="0" w:after="40"/>
      <w:ind w:hanging="648" w:start="648" w:end="0"/>
    </w:pPr>
    <w:rPr>
      <w:sz w:val="18"/>
    </w:rPr>
  </w:style>
  <w:style w:type="paragraph" w:styleId="30documenttitle">
    <w:name w:val="30 document title"/>
    <w:basedOn w:val="Normal"/>
    <w:next w:val="31subtitle"/>
    <w:qFormat/>
    <w:pPr>
      <w:spacing w:before="720" w:after="360"/>
      <w:ind w:hanging="0" w:start="0" w:end="1080"/>
      <w:outlineLvl w:val="0"/>
    </w:pPr>
    <w:rPr>
      <w:sz w:val="44"/>
    </w:rPr>
  </w:style>
  <w:style w:type="paragraph" w:styleId="31subtitle">
    <w:name w:val="31 subtitle"/>
    <w:basedOn w:val="Normal"/>
    <w:next w:val="Normal"/>
    <w:qFormat/>
    <w:pPr>
      <w:spacing w:before="0" w:after="720"/>
      <w:ind w:hanging="0" w:start="0" w:end="3601"/>
    </w:pPr>
    <w:rPr>
      <w:i/>
    </w:rPr>
  </w:style>
  <w:style w:type="paragraph" w:styleId="33contentschapter">
    <w:name w:val="33 contents chapter"/>
    <w:basedOn w:val="Normal"/>
    <w:next w:val="35contentssubject"/>
    <w:qFormat/>
    <w:pPr>
      <w:tabs>
        <w:tab w:val="clear" w:pos="720"/>
        <w:tab w:val="left" w:pos="360" w:leader="none"/>
        <w:tab w:val="right" w:pos="8640" w:leader="none"/>
      </w:tabs>
      <w:spacing w:before="0" w:after="240"/>
    </w:pPr>
    <w:rPr>
      <w:b/>
    </w:rPr>
  </w:style>
  <w:style w:type="paragraph" w:styleId="34contentspage">
    <w:name w:val="34 contents page"/>
    <w:basedOn w:val="Normal"/>
    <w:next w:val="Normal"/>
    <w:qFormat/>
    <w:pPr>
      <w:tabs>
        <w:tab w:val="clear" w:pos="720"/>
        <w:tab w:val="right" w:pos="8640" w:leader="none"/>
      </w:tabs>
      <w:jc w:val="end"/>
    </w:pPr>
    <w:rPr>
      <w:i/>
      <w:sz w:val="18"/>
    </w:rPr>
  </w:style>
  <w:style w:type="paragraph" w:styleId="35contentssubject">
    <w:name w:val="35 contents subject"/>
    <w:basedOn w:val="Normal"/>
    <w:qFormat/>
    <w:pPr>
      <w:tabs>
        <w:tab w:val="left" w:pos="720" w:leader="none"/>
        <w:tab w:val="right" w:pos="8640" w:leader="none"/>
      </w:tabs>
      <w:ind w:hanging="0" w:start="360" w:end="0"/>
    </w:pPr>
    <w:rPr/>
  </w:style>
  <w:style w:type="paragraph" w:styleId="36opener">
    <w:name w:val="36 opener"/>
    <w:basedOn w:val="Normal"/>
    <w:qFormat/>
    <w:pPr>
      <w:tabs>
        <w:tab w:val="clear" w:pos="720"/>
        <w:tab w:val="right" w:pos="-261" w:leader="none"/>
      </w:tabs>
      <w:spacing w:before="0" w:after="0"/>
      <w:ind w:hanging="2160" w:start="0" w:end="0"/>
    </w:pPr>
    <w:rPr/>
  </w:style>
  <w:style w:type="paragraph" w:styleId="37memointervtitle">
    <w:name w:val="37 memo/interv title"/>
    <w:basedOn w:val="Normal"/>
    <w:next w:val="Normal"/>
    <w:qFormat/>
    <w:pPr>
      <w:spacing w:before="720" w:after="360"/>
    </w:pPr>
    <w:rPr>
      <w:sz w:val="44"/>
    </w:rPr>
  </w:style>
  <w:style w:type="paragraph" w:styleId="38date">
    <w:name w:val="38 date"/>
    <w:basedOn w:val="Normal"/>
    <w:next w:val="39restrictivenote"/>
    <w:qFormat/>
    <w:pPr>
      <w:spacing w:before="1680" w:after="180"/>
      <w:jc w:val="end"/>
    </w:pPr>
    <w:rPr/>
  </w:style>
  <w:style w:type="paragraph" w:styleId="39restrictivenote">
    <w:name w:val="39 restrictive note"/>
    <w:basedOn w:val="Normal"/>
    <w:next w:val="40address"/>
    <w:qFormat/>
    <w:pPr/>
    <w:rPr>
      <w:i/>
    </w:rPr>
  </w:style>
  <w:style w:type="paragraph" w:styleId="40address">
    <w:name w:val="40 address"/>
    <w:basedOn w:val="Normal"/>
    <w:qFormat/>
    <w:pPr/>
    <w:rPr/>
  </w:style>
  <w:style w:type="paragraph" w:styleId="41closing">
    <w:name w:val="41 closing"/>
    <w:basedOn w:val="Normal"/>
    <w:qFormat/>
    <w:pPr>
      <w:spacing w:before="60" w:after="180"/>
      <w:ind w:hanging="0" w:start="3958" w:end="0"/>
    </w:pPr>
    <w:rPr/>
  </w:style>
  <w:style w:type="paragraph" w:styleId="42cc">
    <w:name w:val="42 cc:"/>
    <w:basedOn w:val="Normal"/>
    <w:qFormat/>
    <w:pPr>
      <w:ind w:hanging="544" w:start="544"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i/>
    </w:rPr>
  </w:style>
  <w:style w:type="paragraph" w:styleId="43letterheader">
    <w:name w:val="43 letter header"/>
    <w:basedOn w:val="Header"/>
    <w:qFormat/>
    <w:pPr/>
    <w:rPr>
      <w:sz w:val="20"/>
    </w:rPr>
  </w:style>
  <w:style w:type="paragraph" w:styleId="44monarchclosing">
    <w:name w:val="44 monarch closing"/>
    <w:basedOn w:val="Normal"/>
    <w:qFormat/>
    <w:pPr>
      <w:spacing w:before="60" w:after="180"/>
      <w:ind w:hanging="0" w:start="2778" w:end="0"/>
    </w:pPr>
    <w:rPr/>
  </w:style>
  <w:style w:type="paragraph" w:styleId="45monarchheader">
    <w:name w:val="45 monarch header"/>
    <w:basedOn w:val="Normal"/>
    <w:qFormat/>
    <w:pPr>
      <w:tabs>
        <w:tab w:val="clear" w:pos="720"/>
        <w:tab w:val="center" w:pos="3510" w:leader="none"/>
        <w:tab w:val="right" w:pos="7020" w:leader="none"/>
      </w:tabs>
    </w:pPr>
    <w:rPr>
      <w:i/>
    </w:rPr>
  </w:style>
  <w:style w:type="paragraph" w:styleId="46monarchdate">
    <w:name w:val="46 monarch date"/>
    <w:basedOn w:val="38date"/>
    <w:next w:val="39restrictivenote"/>
    <w:qFormat/>
    <w:pPr>
      <w:jc w:val="start"/>
    </w:pPr>
    <w:rPr/>
  </w:style>
  <w:style w:type="paragraph" w:styleId="50horizchaptertitle">
    <w:name w:val="50 horiz chapter title"/>
    <w:basedOn w:val="32chaptertitle"/>
    <w:next w:val="Normal"/>
    <w:qFormat/>
    <w:pPr>
      <w:pageBreakBefore w:val="false"/>
      <w:spacing w:before="0" w:after="720"/>
    </w:pPr>
    <w:rPr/>
  </w:style>
  <w:style w:type="paragraph" w:styleId="51horizmajor">
    <w:name w:val="51 horiz major"/>
    <w:basedOn w:val="20major"/>
    <w:next w:val="Normal"/>
    <w:qFormat/>
    <w:pPr>
      <w:spacing w:before="0" w:after="240"/>
    </w:pPr>
    <w:rPr/>
  </w:style>
  <w:style w:type="paragraph" w:styleId="52horizminor">
    <w:name w:val="52 horiz minor"/>
    <w:basedOn w:val="21minor"/>
    <w:next w:val="Normal"/>
    <w:qFormat/>
    <w:pPr>
      <w:spacing w:before="0" w:after="240"/>
    </w:pPr>
    <w:rPr/>
  </w:style>
  <w:style w:type="paragraph" w:styleId="53horizpagenumber">
    <w:name w:val="53 horiz page number"/>
    <w:basedOn w:val="Normal"/>
    <w:qFormat/>
    <w:pPr>
      <w:tabs>
        <w:tab w:val="clear" w:pos="720"/>
        <w:tab w:val="center" w:pos="5846" w:leader="none"/>
        <w:tab w:val="right" w:pos="11707" w:leader="none"/>
      </w:tabs>
      <w:ind w:hanging="0" w:start="0" w:end="-4320"/>
    </w:pPr>
    <w:rPr/>
  </w:style>
  <w:style w:type="paragraph" w:styleId="60exhnormal">
    <w:name w:val="60 exh normal"/>
    <w:basedOn w:val="Normal"/>
    <w:qFormat/>
    <w:pPr>
      <w:spacing w:before="0" w:after="0"/>
    </w:pPr>
    <w:rPr>
      <w:rFonts w:ascii="Arial" w:hAnsi="Arial" w:cs="Arial"/>
      <w:sz w:val="24"/>
    </w:rPr>
  </w:style>
  <w:style w:type="paragraph" w:styleId="61exhbullet">
    <w:name w:val="61 exh bullet"/>
    <w:basedOn w:val="Normal"/>
    <w:qFormat/>
    <w:pPr>
      <w:numPr>
        <w:ilvl w:val="0"/>
        <w:numId w:val="11"/>
      </w:numPr>
      <w:tabs>
        <w:tab w:val="clear" w:pos="720"/>
      </w:tabs>
      <w:spacing w:before="0" w:after="0"/>
    </w:pPr>
    <w:rPr>
      <w:rFonts w:ascii="Arial" w:hAnsi="Arial" w:cs="Arial"/>
      <w:sz w:val="24"/>
    </w:rPr>
  </w:style>
  <w:style w:type="paragraph" w:styleId="62exhdash">
    <w:name w:val="62 exh dash"/>
    <w:basedOn w:val="12tablebullet"/>
    <w:qFormat/>
    <w:pPr>
      <w:numPr>
        <w:ilvl w:val="0"/>
        <w:numId w:val="9"/>
      </w:numPr>
      <w:tabs>
        <w:tab w:val="left" w:pos="360" w:leader="none"/>
        <w:tab w:val="left" w:pos="605" w:leader="none"/>
      </w:tabs>
    </w:pPr>
    <w:rPr>
      <w:rFonts w:ascii="Arial" w:hAnsi="Arial" w:cs="Arial"/>
      <w:sz w:val="24"/>
    </w:rPr>
  </w:style>
  <w:style w:type="paragraph" w:styleId="63exhdot">
    <w:name w:val="63 exh dot"/>
    <w:basedOn w:val="13tabledash"/>
    <w:qFormat/>
    <w:pPr>
      <w:numPr>
        <w:ilvl w:val="0"/>
        <w:numId w:val="12"/>
      </w:numPr>
      <w:tabs>
        <w:tab w:val="left" w:pos="360" w:leader="none"/>
      </w:tabs>
    </w:pPr>
    <w:rPr>
      <w:rFonts w:ascii="Arial" w:hAnsi="Arial" w:cs="Arial"/>
      <w:sz w:val="24"/>
    </w:rPr>
  </w:style>
  <w:style w:type="paragraph" w:styleId="64exhddot">
    <w:name w:val="64 exh ddot"/>
    <w:basedOn w:val="04dot"/>
    <w:qFormat/>
    <w:pPr>
      <w:numPr>
        <w:ilvl w:val="0"/>
        <w:numId w:val="10"/>
      </w:numPr>
      <w:spacing w:before="0" w:after="0"/>
      <w:ind w:hanging="0" w:start="1195" w:end="0"/>
      <w:outlineLvl w:val="9"/>
    </w:pPr>
    <w:rPr>
      <w:rFonts w:ascii="Arial" w:hAnsi="Arial" w:cs="Arial"/>
      <w:sz w:val="24"/>
    </w:rPr>
  </w:style>
  <w:style w:type="paragraph" w:styleId="65exhnumber1">
    <w:name w:val="65 exh number/1"/>
    <w:basedOn w:val="16tablenumber1"/>
    <w:qFormat/>
    <w:pPr>
      <w:ind w:hanging="288" w:start="288" w:end="0"/>
    </w:pPr>
    <w:rPr>
      <w:rFonts w:ascii="Arial" w:hAnsi="Arial" w:cs="Arial"/>
      <w:sz w:val="24"/>
    </w:rPr>
  </w:style>
  <w:style w:type="paragraph" w:styleId="66exhletter2">
    <w:name w:val="66 exh letter/2"/>
    <w:basedOn w:val="17tableletter2"/>
    <w:qFormat/>
    <w:pPr>
      <w:ind w:hanging="317" w:start="605" w:end="0"/>
    </w:pPr>
    <w:rPr>
      <w:rFonts w:ascii="Arial" w:hAnsi="Arial" w:cs="Arial"/>
      <w:sz w:val="24"/>
    </w:rPr>
  </w:style>
  <w:style w:type="paragraph" w:styleId="67exhnumber3">
    <w:name w:val="67 exh number/3"/>
    <w:basedOn w:val="18tablenumber3"/>
    <w:qFormat/>
    <w:pPr>
      <w:ind w:hanging="331" w:start="936" w:end="0"/>
    </w:pPr>
    <w:rPr>
      <w:rFonts w:ascii="Arial" w:hAnsi="Arial" w:cs="Arial"/>
      <w:sz w:val="24"/>
    </w:rPr>
  </w:style>
  <w:style w:type="paragraph" w:styleId="68exhletter4">
    <w:name w:val="68 exh letter/4"/>
    <w:basedOn w:val="19tableletter4"/>
    <w:qFormat/>
    <w:pPr>
      <w:ind w:hanging="331" w:start="1267" w:end="0"/>
    </w:pPr>
    <w:rPr>
      <w:rFonts w:ascii="Arial" w:hAnsi="Arial" w:cs="Arial"/>
      <w:sz w:val="24"/>
    </w:rPr>
  </w:style>
  <w:style w:type="paragraph" w:styleId="69exhnumber10">
    <w:name w:val="69 exh number/10"/>
    <w:basedOn w:val="60exhnormal"/>
    <w:qFormat/>
    <w:pPr>
      <w:tabs>
        <w:tab w:val="clear" w:pos="720"/>
        <w:tab w:val="right" w:pos="331" w:leader="none"/>
      </w:tabs>
      <w:ind w:hanging="418" w:start="418" w:end="0"/>
    </w:pPr>
    <w:rPr/>
  </w:style>
  <w:style w:type="paragraph" w:styleId="70exhtblnormal">
    <w:name w:val="70 exh tbl normal"/>
    <w:basedOn w:val="10tablenormal"/>
    <w:qFormat/>
    <w:pPr/>
    <w:rPr>
      <w:rFonts w:ascii="Arial" w:hAnsi="Arial" w:cs="Arial"/>
      <w:sz w:val="24"/>
    </w:rPr>
  </w:style>
  <w:style w:type="paragraph" w:styleId="71exhtblbullet">
    <w:name w:val="71 exh tbl bullet"/>
    <w:basedOn w:val="11tableparapoint"/>
    <w:qFormat/>
    <w:pPr>
      <w:numPr>
        <w:ilvl w:val="0"/>
        <w:numId w:val="3"/>
      </w:numPr>
    </w:pPr>
    <w:rPr>
      <w:rFonts w:ascii="Arial" w:hAnsi="Arial" w:cs="Arial"/>
      <w:sz w:val="24"/>
    </w:rPr>
  </w:style>
  <w:style w:type="paragraph" w:styleId="72exhtbldash">
    <w:name w:val="72 exh tbl dash"/>
    <w:basedOn w:val="12tablebullet"/>
    <w:qFormat/>
    <w:pPr>
      <w:numPr>
        <w:ilvl w:val="0"/>
        <w:numId w:val="6"/>
      </w:numPr>
    </w:pPr>
    <w:rPr>
      <w:rFonts w:ascii="Arial" w:hAnsi="Arial" w:cs="Arial"/>
      <w:sz w:val="24"/>
    </w:rPr>
  </w:style>
  <w:style w:type="paragraph" w:styleId="73exhtbldot">
    <w:name w:val="73 exh tbl dot"/>
    <w:basedOn w:val="13tabledash"/>
    <w:qFormat/>
    <w:pPr>
      <w:numPr>
        <w:ilvl w:val="0"/>
        <w:numId w:val="13"/>
      </w:numPr>
      <w:tabs>
        <w:tab w:val="left" w:pos="936" w:leader="none"/>
      </w:tabs>
    </w:pPr>
    <w:rPr>
      <w:rFonts w:ascii="Arial" w:hAnsi="Arial" w:cs="Arial"/>
      <w:sz w:val="24"/>
    </w:rPr>
  </w:style>
  <w:style w:type="paragraph" w:styleId="74exhtblddot">
    <w:name w:val="74 exh tbl ddot"/>
    <w:basedOn w:val="14tabledot"/>
    <w:qFormat/>
    <w:pPr>
      <w:numPr>
        <w:ilvl w:val="0"/>
        <w:numId w:val="2"/>
      </w:numPr>
    </w:pPr>
    <w:rPr>
      <w:rFonts w:ascii="Arial" w:hAnsi="Arial" w:cs="Arial"/>
      <w:sz w:val="24"/>
    </w:rPr>
  </w:style>
  <w:style w:type="paragraph" w:styleId="75exhtblheading">
    <w:name w:val="75 exh tbl heading"/>
    <w:basedOn w:val="70exhtblnormal"/>
    <w:next w:val="70exhtblnormal"/>
    <w:qFormat/>
    <w:pPr/>
    <w:rPr>
      <w:b/>
    </w:rPr>
  </w:style>
  <w:style w:type="paragraph" w:styleId="76exhtblnumber1">
    <w:name w:val="76 exh tbl number/1"/>
    <w:basedOn w:val="16tablenumber1"/>
    <w:qFormat/>
    <w:pPr/>
    <w:rPr>
      <w:rFonts w:ascii="Arial" w:hAnsi="Arial" w:cs="Arial"/>
      <w:sz w:val="24"/>
    </w:rPr>
  </w:style>
  <w:style w:type="paragraph" w:styleId="77exhtblletter2">
    <w:name w:val="77 exh tbl letter/2"/>
    <w:basedOn w:val="17tableletter2"/>
    <w:qFormat/>
    <w:pPr/>
    <w:rPr>
      <w:rFonts w:ascii="Arial" w:hAnsi="Arial" w:cs="Arial"/>
      <w:sz w:val="24"/>
    </w:rPr>
  </w:style>
  <w:style w:type="paragraph" w:styleId="78exhtblnumber3">
    <w:name w:val="78 exh tbl number/3"/>
    <w:basedOn w:val="18tablenumber3"/>
    <w:qFormat/>
    <w:pPr/>
    <w:rPr>
      <w:rFonts w:ascii="Arial" w:hAnsi="Arial" w:cs="Arial"/>
      <w:sz w:val="24"/>
    </w:rPr>
  </w:style>
  <w:style w:type="paragraph" w:styleId="79exhtblletter4">
    <w:name w:val="79 exh tbl letter/4"/>
    <w:basedOn w:val="19tableletter4"/>
    <w:qFormat/>
    <w:pPr/>
    <w:rPr>
      <w:rFonts w:ascii="Arial" w:hAnsi="Arial" w:cs="Arial"/>
      <w:sz w:val="24"/>
    </w:rPr>
  </w:style>
  <w:style w:type="paragraph" w:styleId="799exhtblnumber10">
    <w:name w:val="799 exh tbl number/10"/>
    <w:basedOn w:val="70exhtblnormal"/>
    <w:qFormat/>
    <w:pPr>
      <w:tabs>
        <w:tab w:val="clear" w:pos="720"/>
        <w:tab w:val="right" w:pos="331" w:leader="none"/>
      </w:tabs>
      <w:ind w:hanging="418" w:start="418" w:end="288"/>
    </w:pPr>
    <w:rPr/>
  </w:style>
  <w:style w:type="paragraph" w:styleId="80exhannotation">
    <w:name w:val="80 exh annotation"/>
    <w:basedOn w:val="60exhnormal"/>
    <w:qFormat/>
    <w:pPr>
      <w:pageBreakBefore/>
      <w:ind w:hanging="0" w:start="0" w:end="2880"/>
    </w:pPr>
    <w:rPr>
      <w:rFonts w:ascii="Times New Roman" w:hAnsi="Times New Roman" w:cs="Times New Roman"/>
      <w:sz w:val="26"/>
    </w:rPr>
  </w:style>
  <w:style w:type="paragraph" w:styleId="81exhmessage">
    <w:name w:val="81 exh message"/>
    <w:basedOn w:val="60exhnormal"/>
    <w:next w:val="60exhnormal"/>
    <w:qFormat/>
    <w:pPr/>
    <w:rPr>
      <w:b/>
      <w:sz w:val="28"/>
    </w:rPr>
  </w:style>
  <w:style w:type="paragraph" w:styleId="82exhnumber">
    <w:name w:val="82 exh number"/>
    <w:basedOn w:val="60exhnormal"/>
    <w:next w:val="60exhnormal"/>
    <w:qFormat/>
    <w:pPr/>
    <w:rPr>
      <w:sz w:val="18"/>
    </w:rPr>
  </w:style>
  <w:style w:type="paragraph" w:styleId="83exhtitle">
    <w:name w:val="83 exh title"/>
    <w:basedOn w:val="60exhnormal"/>
    <w:next w:val="84exhsubtitle"/>
    <w:qFormat/>
    <w:pPr>
      <w:spacing w:before="100" w:after="0"/>
    </w:pPr>
    <w:rPr>
      <w:b/>
      <w:caps/>
    </w:rPr>
  </w:style>
  <w:style w:type="paragraph" w:styleId="84exhsubtitle">
    <w:name w:val="84 exh subtitle"/>
    <w:basedOn w:val="60exhnormal"/>
    <w:next w:val="86exhmeasure"/>
    <w:qFormat/>
    <w:pPr>
      <w:spacing w:before="100" w:after="0"/>
    </w:pPr>
    <w:rPr>
      <w:b/>
    </w:rPr>
  </w:style>
  <w:style w:type="paragraph" w:styleId="85exhsticker">
    <w:name w:val="85 exh sticker"/>
    <w:basedOn w:val="60exhnormal"/>
    <w:next w:val="60exhnormal"/>
    <w:qFormat/>
    <w:pPr>
      <w:pBdr>
        <w:top w:val="single" w:sz="6" w:space="1" w:color="000000"/>
        <w:bottom w:val="single" w:sz="6" w:space="1" w:color="000000"/>
      </w:pBdr>
      <w:spacing w:before="100" w:after="0"/>
      <w:jc w:val="center"/>
    </w:pPr>
    <w:rPr>
      <w:i/>
      <w:caps/>
      <w:sz w:val="18"/>
    </w:rPr>
  </w:style>
  <w:style w:type="paragraph" w:styleId="86exhmeasure">
    <w:name w:val="86 exh measure"/>
    <w:basedOn w:val="60exhnormal"/>
    <w:next w:val="60exhnormal"/>
    <w:qFormat/>
    <w:pPr>
      <w:spacing w:before="100" w:after="0"/>
    </w:pPr>
    <w:rPr/>
  </w:style>
  <w:style w:type="paragraph" w:styleId="87exhreference">
    <w:name w:val="87 exh reference#"/>
    <w:basedOn w:val="Normal"/>
    <w:qFormat/>
    <w:pPr/>
    <w:rPr>
      <w:i/>
      <w:sz w:val="16"/>
    </w:rPr>
  </w:style>
  <w:style w:type="paragraph" w:styleId="88exhsource">
    <w:name w:val="88 exh source"/>
    <w:basedOn w:val="60exhnormal"/>
    <w:next w:val="60exhnormal"/>
    <w:qFormat/>
    <w:pPr>
      <w:tabs>
        <w:tab w:val="clear" w:pos="720"/>
        <w:tab w:val="right" w:pos="618" w:leader="none"/>
      </w:tabs>
      <w:spacing w:before="0" w:after="40"/>
      <w:ind w:hanging="835" w:start="835" w:end="0"/>
    </w:pPr>
    <w:rPr>
      <w:sz w:val="18"/>
    </w:rPr>
  </w:style>
  <w:style w:type="paragraph" w:styleId="89exhnote">
    <w:name w:val="89 exh note"/>
    <w:basedOn w:val="60exhnormal"/>
    <w:next w:val="60exhnormal"/>
    <w:qFormat/>
    <w:pPr>
      <w:tabs>
        <w:tab w:val="clear" w:pos="720"/>
        <w:tab w:val="right" w:pos="448" w:leader="none"/>
      </w:tabs>
      <w:spacing w:before="0" w:after="40"/>
      <w:ind w:hanging="648" w:start="648" w:end="0"/>
    </w:pPr>
    <w:rPr>
      <w:sz w:val="18"/>
    </w:rPr>
  </w:style>
  <w:style w:type="paragraph" w:styleId="90exhnote">
    <w:name w:val="90 exh note*"/>
    <w:basedOn w:val="60exhnormal"/>
    <w:next w:val="60exhnormal"/>
    <w:qFormat/>
    <w:pPr>
      <w:spacing w:before="0" w:after="40"/>
      <w:ind w:hanging="187" w:start="187" w:end="0"/>
    </w:pPr>
    <w:rPr>
      <w:sz w:val="18"/>
    </w:rPr>
  </w:style>
  <w:style w:type="paragraph" w:styleId="91exhnote">
    <w:name w:val="91 exh note**"/>
    <w:basedOn w:val="60exhnormal"/>
    <w:qFormat/>
    <w:pPr>
      <w:tabs>
        <w:tab w:val="clear" w:pos="720"/>
        <w:tab w:val="right" w:pos="187" w:leader="none"/>
      </w:tabs>
      <w:spacing w:before="0" w:after="40"/>
      <w:ind w:hanging="360" w:start="360" w:end="0"/>
    </w:pPr>
    <w:rPr>
      <w:sz w:val="18"/>
    </w:rPr>
  </w:style>
  <w:style w:type="paragraph" w:styleId="92exhnote">
    <w:name w:val="92 exh note***"/>
    <w:basedOn w:val="60exhnormal"/>
    <w:qFormat/>
    <w:pPr>
      <w:tabs>
        <w:tab w:val="clear" w:pos="720"/>
        <w:tab w:val="right" w:pos="261" w:leader="none"/>
      </w:tabs>
      <w:spacing w:before="0" w:after="40"/>
      <w:ind w:hanging="446" w:start="446" w:end="0"/>
    </w:pPr>
    <w:rPr>
      <w:sz w:val="18"/>
    </w:rPr>
  </w:style>
  <w:style w:type="paragraph" w:styleId="CommentText">
    <w:name w:val="Comment Text"/>
    <w:basedOn w:val="Normal"/>
    <w:qFormat/>
    <w:pPr/>
    <w:rPr>
      <w:sz w:val="20"/>
    </w:rPr>
  </w:style>
  <w:style w:type="paragraph" w:styleId="DocumentID-BL">
    <w:name w:val="DocumentID-BL"/>
    <w:basedOn w:val="Normal"/>
    <w:next w:val="Header"/>
    <w:qFormat/>
    <w:pPr>
      <w:spacing w:before="0" w:after="0"/>
    </w:pPr>
    <w:rPr>
      <w:sz w:val="16"/>
    </w:rPr>
  </w:style>
  <w:style w:type="paragraph" w:styleId="DocumentID-BLT">
    <w:name w:val="DocumentID-BLT"/>
    <w:basedOn w:val="DocumentID-BL"/>
    <w:qFormat/>
    <w:pPr/>
    <w:rPr>
      <w:vanish/>
      <w:color w:val="FF0000"/>
    </w:rPr>
  </w:style>
  <w:style w:type="paragraph" w:styleId="DocumentID-TR">
    <w:name w:val="DocumentID-TR"/>
    <w:basedOn w:val="Normal"/>
    <w:next w:val="Header"/>
    <w:qFormat/>
    <w:pPr>
      <w:spacing w:before="0" w:after="0"/>
      <w:jc w:val="end"/>
    </w:pPr>
    <w:rPr>
      <w:vanish/>
      <w:color w:val="FF0000"/>
      <w:sz w:val="16"/>
    </w:rPr>
  </w:style>
  <w:style w:type="paragraph" w:styleId="DocumentID-TRT">
    <w:name w:val="DocumentID-TRT"/>
    <w:basedOn w:val="DocumentID-TR"/>
    <w:qFormat/>
    <w:pPr/>
    <w:rPr>
      <w:vanish w:val="false"/>
      <w:color w:val="FF0000"/>
    </w:rPr>
  </w:style>
  <w:style w:type="paragraph" w:styleId="EndnoteText">
    <w:name w:val="endnote text"/>
    <w:basedOn w:val="Normal"/>
    <w:pPr/>
    <w:rPr>
      <w:sz w:val="20"/>
    </w:rPr>
  </w:style>
  <w:style w:type="paragraph" w:styleId="EnvelopeAddress">
    <w:name w:val="envelope address"/>
    <w:basedOn w:val="Normal"/>
    <w:pPr>
      <w:spacing w:before="0" w:after="0"/>
      <w:ind w:hanging="0" w:start="2880" w:end="0"/>
    </w:pPr>
    <w:rPr/>
  </w:style>
  <w:style w:type="paragraph" w:styleId="EnvelopeReturn">
    <w:name w:val="envelope return"/>
    <w:basedOn w:val="Normal"/>
    <w:pPr>
      <w:spacing w:before="0" w:after="0"/>
    </w:pPr>
    <w:rPr>
      <w:sz w:val="20"/>
    </w:rPr>
  </w:style>
  <w:style w:type="paragraph" w:styleId="Footer">
    <w:name w:val="footer"/>
    <w:basedOn w:val="Normal"/>
    <w:pPr>
      <w:jc w:val="end"/>
    </w:pPr>
    <w:rPr/>
  </w:style>
  <w:style w:type="paragraph" w:styleId="FootnoteText">
    <w:name w:val="footnote text"/>
    <w:basedOn w:val="Normal"/>
    <w:pPr>
      <w:spacing w:before="0" w:after="0"/>
      <w:ind w:hanging="288" w:start="288" w:end="0"/>
    </w:pPr>
    <w:rPr>
      <w:sz w:val="18"/>
    </w:rPr>
  </w:style>
  <w:style w:type="paragraph" w:styleId="MacroText">
    <w:name w:val="Macro Text"/>
    <w:qFormat/>
    <w:pPr>
      <w:widowControl/>
      <w:tabs>
        <w:tab w:val="clear" w:pos="720"/>
        <w:tab w:val="left" w:pos="288" w:leader="none"/>
        <w:tab w:val="left" w:pos="576"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s>
      <w:bidi w:val="0"/>
      <w:ind w:hanging="0" w:start="0" w:end="-4176"/>
    </w:pPr>
    <w:rPr>
      <w:rFonts w:ascii="Arial" w:hAnsi="Arial" w:eastAsia="Times New Roman" w:cs="Arial"/>
      <w:color w:val="auto"/>
      <w:sz w:val="20"/>
      <w:szCs w:val="20"/>
      <w:lang w:val="en-US" w:bidi="ar-SA" w:eastAsia="zh-CN"/>
    </w:rPr>
  </w:style>
  <w:style w:type="paragraph" w:styleId="NormalIndent">
    <w:name w:val="Normal Indent"/>
    <w:basedOn w:val="Normal"/>
    <w:qFormat/>
    <w:pPr>
      <w:tabs>
        <w:tab w:val="clear" w:pos="720"/>
        <w:tab w:val="right" w:pos="851" w:leader="none"/>
      </w:tabs>
      <w:ind w:hanging="0" w:start="981" w:end="0"/>
    </w:pPr>
    <w:rPr/>
  </w:style>
  <w:style w:type="paragraph" w:styleId="TOC1">
    <w:name w:val="toc 1"/>
    <w:basedOn w:val="33contentschapter"/>
    <w:next w:val="Normal"/>
    <w:pPr>
      <w:tabs>
        <w:tab w:val="clear" w:pos="360"/>
        <w:tab w:val="right" w:pos="8640" w:leader="none"/>
      </w:tabs>
      <w:ind w:hanging="360" w:start="2520" w:end="1440"/>
    </w:pPr>
    <w:rPr/>
  </w:style>
  <w:style w:type="paragraph" w:styleId="TOC2">
    <w:name w:val="toc 2"/>
    <w:basedOn w:val="35contentssubject"/>
    <w:next w:val="Normal"/>
    <w:pPr>
      <w:tabs>
        <w:tab w:val="clear" w:pos="720"/>
        <w:tab w:val="right" w:pos="8640" w:leader="none"/>
      </w:tabs>
      <w:ind w:hanging="0" w:start="2520" w:end="1440"/>
    </w:pPr>
    <w:rPr/>
  </w:style>
  <w:style w:type="paragraph" w:styleId="TOC3">
    <w:name w:val="toc 3"/>
    <w:basedOn w:val="TOC2"/>
    <w:next w:val="Normal"/>
    <w:pPr>
      <w:ind w:hanging="0" w:start="2880" w:end="1440"/>
    </w:pPr>
    <w:rPr/>
  </w:style>
  <w:style w:type="paragraph" w:styleId="TOC4">
    <w:name w:val="toc 4"/>
    <w:basedOn w:val="Normal"/>
    <w:next w:val="Normal"/>
    <w:pPr>
      <w:tabs>
        <w:tab w:val="clear" w:pos="720"/>
        <w:tab w:val="right" w:pos="8309" w:leader="dot"/>
      </w:tabs>
      <w:ind w:hanging="0" w:start="720" w:end="0"/>
    </w:pPr>
    <w:rPr/>
  </w:style>
  <w:style w:type="paragraph" w:styleId="TOC5">
    <w:name w:val="toc 5"/>
    <w:basedOn w:val="Normal"/>
    <w:next w:val="Normal"/>
    <w:pPr>
      <w:tabs>
        <w:tab w:val="clear" w:pos="720"/>
        <w:tab w:val="right" w:pos="8309" w:leader="dot"/>
      </w:tabs>
      <w:ind w:hanging="0" w:start="960" w:end="0"/>
    </w:pPr>
    <w:rPr/>
  </w:style>
  <w:style w:type="paragraph" w:styleId="TOC6">
    <w:name w:val="toc 6"/>
    <w:basedOn w:val="Normal"/>
    <w:next w:val="Normal"/>
    <w:pPr>
      <w:tabs>
        <w:tab w:val="clear" w:pos="720"/>
        <w:tab w:val="right" w:pos="8309" w:leader="dot"/>
      </w:tabs>
      <w:ind w:hanging="0" w:start="1200" w:end="0"/>
    </w:pPr>
    <w:rPr/>
  </w:style>
  <w:style w:type="paragraph" w:styleId="TOC7">
    <w:name w:val="toc 7"/>
    <w:basedOn w:val="Normal"/>
    <w:next w:val="Normal"/>
    <w:pPr>
      <w:tabs>
        <w:tab w:val="clear" w:pos="720"/>
        <w:tab w:val="right" w:pos="8309" w:leader="dot"/>
      </w:tabs>
      <w:ind w:hanging="0" w:start="1440" w:end="0"/>
    </w:pPr>
    <w:rPr/>
  </w:style>
  <w:style w:type="paragraph" w:styleId="TOC8">
    <w:name w:val="toc 8"/>
    <w:basedOn w:val="Normal"/>
    <w:next w:val="Normal"/>
    <w:pPr>
      <w:tabs>
        <w:tab w:val="clear" w:pos="720"/>
        <w:tab w:val="right" w:pos="8309" w:leader="dot"/>
      </w:tabs>
      <w:ind w:hanging="0" w:start="1680" w:end="0"/>
    </w:pPr>
    <w:rPr/>
  </w:style>
  <w:style w:type="paragraph" w:styleId="TOC9">
    <w:name w:val="toc 9"/>
    <w:basedOn w:val="Normal"/>
    <w:next w:val="Normal"/>
    <w:pPr>
      <w:tabs>
        <w:tab w:val="clear" w:pos="720"/>
        <w:tab w:val="right" w:pos="8309" w:leader="dot"/>
      </w:tabs>
      <w:ind w:hanging="0" w:start="19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 (Standard).dot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2001-04-19T00:14:00Z</dcterms:created>
  <dc:creator>Lorna Benton</dc:creator>
  <dc:description>enx123/10416lb.doc</dc:description>
  <cp:keywords>txho/</cp:keywords>
  <dc:language>en-CA</dc:language>
  <cp:lastModifiedBy>Thomas Seitz</cp:lastModifiedBy>
  <cp:lastPrinted>2001-04-16T09:52:00Z</cp:lastPrinted>
  <dcterms:modified xsi:type="dcterms:W3CDTF">2001-04-19T00:14:00Z</dcterms:modified>
  <cp:revision>2</cp:revision>
  <dc:subject/>
  <dc:title>April 18, 2001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IsPath">
    <vt:bool>0</vt:bool>
  </property>
  <property fmtid="{D5CDD505-2E9C-101B-9397-08002B2CF9AE}" pid="3" name="DocIDPos">
    <vt:lpwstr>BL</vt:lpwstr>
  </property>
  <property fmtid="{D5CDD505-2E9C-101B-9397-08002B2CF9AE}" pid="4" name="DocIDinText">
    <vt:bool>1</vt:bool>
  </property>
</Properties>
</file>