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6, 2000</w:t>
        <w:tab/>
        <w:tab/>
        <w:tab/>
        <w:tab/>
        <w:t>ENRON STATIONARY</w:t>
      </w:r>
    </w:p>
    <w:p>
      <w:pPr>
        <w:pStyle w:val="Normal"/>
        <w:rPr/>
      </w:pPr>
      <w:r>
        <w:rPr/>
      </w:r>
    </w:p>
    <w:p>
      <w:pPr>
        <w:pStyle w:val="Normal"/>
        <w:rPr/>
      </w:pPr>
      <w:r>
        <w:rPr/>
      </w:r>
    </w:p>
    <w:p>
      <w:pPr>
        <w:pStyle w:val="Normal"/>
        <w:rPr/>
      </w:pPr>
      <w:r>
        <w:rPr/>
      </w:r>
    </w:p>
    <w:p>
      <w:pPr>
        <w:pStyle w:val="Normal"/>
        <w:rPr/>
      </w:pPr>
      <w:r>
        <w:rPr/>
        <w:fldChar w:fldCharType="begin"/>
      </w:r>
      <w:r>
        <w:rPr/>
        <w:instrText xml:space="preserve"> MERGEFIELD Title </w:instrText>
      </w:r>
      <w:r>
        <w:rPr/>
        <w:fldChar w:fldCharType="separate"/>
      </w:r>
      <w:r>
        <w:rPr/>
        <w:t>«Title»</w:t>
      </w:r>
      <w:r>
        <w:rPr/>
        <w:fldChar w:fldCharType="end"/>
      </w:r>
      <w:r>
        <w:rPr/>
        <w:t xml:space="preserve"> </w:t>
      </w:r>
      <w:r>
        <w:rPr/>
        <w:fldChar w:fldCharType="begin"/>
      </w:r>
      <w:r>
        <w:rPr/>
        <w:instrText xml:space="preserve"> MERGEFIELD FirstName </w:instrText>
      </w:r>
      <w:r>
        <w:rPr/>
        <w:fldChar w:fldCharType="separate"/>
      </w:r>
      <w:r>
        <w:rPr/>
        <w:t>«FirstName»</w:t>
      </w:r>
      <w:r>
        <w:rPr/>
        <w:fldChar w:fldCharType="end"/>
      </w:r>
      <w:r>
        <w:rPr/>
        <w:t xml:space="preserve"> </w:t>
      </w:r>
      <w:r>
        <w:rPr/>
        <w:fldChar w:fldCharType="begin"/>
      </w:r>
      <w:r>
        <w:rPr/>
        <w:instrText xml:space="preserve"> MERGEFIELD LastName </w:instrText>
      </w:r>
      <w:r>
        <w:rPr/>
        <w:fldChar w:fldCharType="separate"/>
      </w:r>
      <w:r>
        <w:rPr/>
        <w:t>«LastName»</w:t>
      </w:r>
      <w:r>
        <w:rPr/>
        <w:fldChar w:fldCharType="end"/>
      </w:r>
    </w:p>
    <w:p>
      <w:pPr>
        <w:pStyle w:val="Normal"/>
        <w:rPr/>
      </w:pPr>
      <w:r>
        <w:rPr/>
        <w:fldChar w:fldCharType="begin"/>
      </w:r>
      <w:r>
        <w:rPr/>
        <w:instrText xml:space="preserve"> MERGEFIELD JobTitle </w:instrText>
      </w:r>
      <w:r>
        <w:rPr/>
        <w:fldChar w:fldCharType="separate"/>
      </w:r>
      <w:r>
        <w:rPr/>
        <w:t>«JobTitle»</w:t>
      </w:r>
      <w:r>
        <w:rPr/>
        <w:fldChar w:fldCharType="end"/>
      </w:r>
    </w:p>
    <w:p>
      <w:pPr>
        <w:pStyle w:val="Normal"/>
        <w:rPr/>
      </w:pPr>
      <w:r>
        <w:rPr/>
        <w:fldChar w:fldCharType="begin"/>
      </w:r>
      <w:r>
        <w:rPr/>
        <w:instrText xml:space="preserve"> MERGEFIELD Company </w:instrText>
      </w:r>
      <w:r>
        <w:rPr/>
        <w:fldChar w:fldCharType="separate"/>
      </w:r>
      <w:r>
        <w:rPr/>
        <w:t>«Company»</w:t>
      </w:r>
      <w:r>
        <w:rPr/>
        <w:fldChar w:fldCharType="end"/>
      </w:r>
    </w:p>
    <w:p>
      <w:pPr>
        <w:pStyle w:val="Normal"/>
        <w:rPr/>
      </w:pPr>
      <w:r>
        <w:rPr/>
        <w:fldChar w:fldCharType="begin"/>
      </w:r>
      <w:r>
        <w:rPr/>
        <w:instrText xml:space="preserve"> MERGEFIELD Address1 </w:instrText>
      </w:r>
      <w:r>
        <w:rPr/>
        <w:fldChar w:fldCharType="separate"/>
      </w:r>
      <w:r>
        <w:rPr/>
        <w:t>«Address1»</w:t>
      </w:r>
      <w:r>
        <w:rPr/>
        <w:fldChar w:fldCharType="end"/>
      </w:r>
    </w:p>
    <w:p>
      <w:pPr>
        <w:pStyle w:val="Normal"/>
        <w:rPr/>
      </w:pPr>
      <w:r>
        <w:rPr/>
        <w:fldChar w:fldCharType="begin"/>
      </w:r>
      <w:r>
        <w:rPr/>
        <w:instrText xml:space="preserve"> MERGEFIELD Address2 </w:instrText>
      </w:r>
      <w:r>
        <w:rPr/>
        <w:fldChar w:fldCharType="separate"/>
      </w:r>
      <w:r>
        <w:rPr/>
        <w:t>«Address2»</w:t>
      </w:r>
      <w:r>
        <w:rPr/>
        <w:fldChar w:fldCharType="end"/>
      </w:r>
    </w:p>
    <w:p>
      <w:pPr>
        <w:pStyle w:val="Normal"/>
        <w:rPr/>
      </w:pPr>
      <w:r>
        <w:rPr/>
        <w:fldChar w:fldCharType="begin"/>
      </w:r>
      <w:r>
        <w:rPr/>
        <w:instrText xml:space="preserve"> MERGEFIELD City </w:instrText>
      </w:r>
      <w:r>
        <w:rPr/>
        <w:fldChar w:fldCharType="separate"/>
      </w:r>
      <w:r>
        <w:rPr/>
        <w:t>«City»</w:t>
      </w:r>
      <w:r>
        <w:rPr/>
        <w:fldChar w:fldCharType="end"/>
      </w:r>
      <w:r>
        <w:rPr/>
        <w:t xml:space="preserve">, </w:t>
      </w:r>
      <w:r>
        <w:rPr/>
        <w:fldChar w:fldCharType="begin"/>
      </w:r>
      <w:r>
        <w:rPr/>
        <w:instrText xml:space="preserve"> MERGEFIELD State </w:instrText>
      </w:r>
      <w:r>
        <w:rPr/>
        <w:fldChar w:fldCharType="separate"/>
      </w:r>
      <w:r>
        <w:rPr/>
        <w:t>«State»</w:t>
      </w:r>
      <w:r>
        <w:rPr/>
        <w:fldChar w:fldCharType="end"/>
      </w:r>
      <w:r>
        <w:rPr/>
        <w:t xml:space="preserve"> </w:t>
      </w:r>
      <w:r>
        <w:rPr/>
        <w:fldChar w:fldCharType="begin"/>
      </w:r>
      <w:r>
        <w:rPr/>
        <w:instrText xml:space="preserve"> MERGEFIELD PostalCode </w:instrText>
      </w:r>
      <w:r>
        <w:rPr/>
        <w:fldChar w:fldCharType="separate"/>
      </w:r>
      <w:r>
        <w:rPr/>
        <w:t>«PostalCode»</w:t>
      </w:r>
      <w:r>
        <w:rPr/>
        <w:fldChar w:fldCharType="end"/>
      </w:r>
    </w:p>
    <w:p>
      <w:pPr>
        <w:pStyle w:val="Normal"/>
        <w:rPr/>
      </w:pPr>
      <w:r>
        <w:rPr/>
      </w:r>
    </w:p>
    <w:p>
      <w:pPr>
        <w:pStyle w:val="Normal"/>
        <w:rPr/>
      </w:pPr>
      <w:r>
        <w:rPr/>
        <w:t xml:space="preserve">Dear </w:t>
      </w:r>
      <w:r>
        <w:rPr/>
        <w:fldChar w:fldCharType="begin"/>
      </w:r>
      <w:r>
        <w:rPr/>
        <w:instrText xml:space="preserve"> MERGEFIELD Title </w:instrText>
      </w:r>
      <w:r>
        <w:rPr/>
        <w:fldChar w:fldCharType="separate"/>
      </w:r>
      <w:r>
        <w:rPr/>
        <w:t>«Title»</w:t>
      </w:r>
      <w:r>
        <w:rPr/>
        <w:fldChar w:fldCharType="end"/>
      </w:r>
      <w:r>
        <w:rPr/>
        <w:t xml:space="preserve"> </w:t>
      </w:r>
      <w:r>
        <w:rPr/>
        <w:fldChar w:fldCharType="begin"/>
      </w:r>
      <w:r>
        <w:rPr/>
        <w:instrText xml:space="preserve"> MERGEFIELD LastName </w:instrText>
      </w:r>
      <w:r>
        <w:rPr/>
        <w:fldChar w:fldCharType="separate"/>
      </w:r>
      <w:r>
        <w:rPr/>
        <w:t>«LastName»</w:t>
      </w:r>
      <w:r>
        <w:rPr/>
        <w:fldChar w:fldCharType="end"/>
      </w:r>
      <w:r>
        <w:rPr/>
        <w:t>:</w:t>
      </w:r>
    </w:p>
    <w:p>
      <w:pPr>
        <w:pStyle w:val="Normal"/>
        <w:rPr/>
      </w:pPr>
      <w:r>
        <w:rPr/>
      </w:r>
    </w:p>
    <w:p>
      <w:pPr>
        <w:pStyle w:val="Normal"/>
        <w:rPr/>
      </w:pPr>
      <w:r>
        <w:rPr/>
        <w:t xml:space="preserve">Please join Paul Newman, Ken Derr and me for lunch (a reception) (breakfast) to discuss the work of the </w:t>
      </w:r>
      <w:r>
        <w:rPr>
          <w:b/>
          <w:bCs/>
        </w:rPr>
        <w:t>Committee to Encourage Corporate Philanthropy</w:t>
      </w:r>
      <w:r>
        <w:rPr/>
        <w:t>. We plan to meet at (time) on (date) at (place).</w:t>
      </w:r>
    </w:p>
    <w:p>
      <w:pPr>
        <w:pStyle w:val="Normal"/>
        <w:rPr/>
      </w:pPr>
      <w:r>
        <w:rPr/>
      </w:r>
    </w:p>
    <w:p>
      <w:pPr>
        <w:pStyle w:val="Normal"/>
        <w:rPr/>
      </w:pPr>
      <w:r>
        <w:rPr/>
        <w:t>Launched in November1999, this Committee is the only national forum of business CEOs with an agenda exclusively focused on corporate giving. That is what makes it unique and, also, gives it depth and impact. The Committee’s work has already made significant strides in helping to align annual rates of corporate giving with other business objectives, including growth in corporate profits.</w:t>
      </w:r>
    </w:p>
    <w:p>
      <w:pPr>
        <w:pStyle w:val="Normal"/>
        <w:rPr/>
      </w:pPr>
      <w:r>
        <w:rPr/>
      </w:r>
    </w:p>
    <w:p>
      <w:pPr>
        <w:pStyle w:val="Normal"/>
        <w:rPr/>
      </w:pPr>
      <w:r>
        <w:rPr/>
        <w:t>Ken Derr, former chairman of the board and chief executive officer of Chevron Corp., has just joined Paul Newman as co-chair. I have been a member of the Committee since its founding. The enclosed brochure describes our Committee’s objectives and activities, as does our web site (</w:t>
      </w:r>
      <w:hyperlink r:id="rId2">
        <w:r>
          <w:rPr>
            <w:rStyle w:val="Hyperlink"/>
          </w:rPr>
          <w:t>www.corphilanthropy.org</w:t>
        </w:r>
      </w:hyperlink>
      <w:r>
        <w:rPr/>
        <w:t>). Attention has been paid to diversity based on race, ethnicity, gender, industry and region to assure that a broad range of viewpoints are brought to the Committee’s work.</w:t>
      </w:r>
    </w:p>
    <w:p>
      <w:pPr>
        <w:pStyle w:val="Normal"/>
        <w:rPr/>
      </w:pPr>
      <w:r>
        <w:rPr/>
      </w:r>
    </w:p>
    <w:p>
      <w:pPr>
        <w:pStyle w:val="Normal"/>
        <w:rPr/>
      </w:pPr>
      <w:r>
        <w:rPr/>
        <w:t>Recent additions to the Committee include the CEOs of AIG, Eli Lilly, IBM, Merck, MetLife, Pharmacia and Verizon Communications. I represent our only Committee member in the Houston area, and we would like to do something about that. Our meeting will be brief but will provide an opportunity for you to appreciate the importance and scope of this forum.</w:t>
      </w:r>
    </w:p>
    <w:p>
      <w:pPr>
        <w:pStyle w:val="Normal"/>
        <w:rPr/>
      </w:pPr>
      <w:r>
        <w:rPr/>
      </w:r>
    </w:p>
    <w:p>
      <w:pPr>
        <w:pStyle w:val="Normal"/>
        <w:rPr/>
      </w:pPr>
      <w:r>
        <w:rPr/>
        <w:t xml:space="preserve">Joining this initiative does </w:t>
      </w:r>
      <w:r>
        <w:rPr>
          <w:b/>
          <w:bCs/>
        </w:rPr>
        <w:t>not</w:t>
      </w:r>
      <w:r>
        <w:rPr/>
        <w:t xml:space="preserve"> represent a time or fundraising commitment on your part. It is not important that you attend any meetings of the Committee but it </w:t>
      </w:r>
      <w:r>
        <w:rPr>
          <w:b/>
          <w:bCs/>
        </w:rPr>
        <w:t>is</w:t>
      </w:r>
      <w:r>
        <w:rPr/>
        <w:t xml:space="preserve"> important to have your and your company’s name associated with our objectives.</w:t>
      </w:r>
    </w:p>
    <w:p>
      <w:pPr>
        <w:pStyle w:val="Normal"/>
        <w:rPr/>
      </w:pPr>
      <w:r>
        <w:rPr/>
      </w:r>
    </w:p>
    <w:p>
      <w:pPr>
        <w:pStyle w:val="Normal"/>
        <w:rPr/>
      </w:pPr>
      <w:r>
        <w:rPr/>
        <w:t>Please call my office (phone number) and tell us that you can join us on the (date).</w:t>
      </w:r>
    </w:p>
    <w:p>
      <w:pPr>
        <w:pStyle w:val="Normal"/>
        <w:rPr/>
      </w:pPr>
      <w:r>
        <w:rPr/>
      </w:r>
    </w:p>
    <w:p>
      <w:pPr>
        <w:pStyle w:val="Normal"/>
        <w:rPr/>
      </w:pPr>
      <w:r>
        <w:rPr/>
        <w:tab/>
        <w:tab/>
        <w:tab/>
        <w:tab/>
        <w:tab/>
        <w:tab/>
        <w:t>Sincerely,</w:t>
      </w:r>
    </w:p>
    <w:p>
      <w:pPr>
        <w:pStyle w:val="Normal"/>
        <w:rPr/>
      </w:pPr>
      <w:r>
        <w:rPr/>
      </w:r>
    </w:p>
    <w:p>
      <w:pPr>
        <w:pStyle w:val="Normal"/>
        <w:rPr/>
      </w:pPr>
      <w:r>
        <w:rPr/>
      </w:r>
    </w:p>
    <w:p>
      <w:pPr>
        <w:pStyle w:val="Normal"/>
        <w:rPr/>
      </w:pPr>
      <w:r>
        <w:rPr/>
      </w:r>
    </w:p>
    <w:p>
      <w:pPr>
        <w:pStyle w:val="Normal"/>
        <w:rPr/>
      </w:pPr>
      <w:r>
        <w:rPr/>
        <w:t>Enclosure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gutterAtTop/>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rphilanthropy.org/"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2000-10-26T12:08:00Z</dcterms:created>
  <dc:creator>Compaq Customer</dc:creator>
  <dc:description/>
  <dc:language>en-CA</dc:language>
  <cp:lastModifiedBy>Compaq Customer</cp:lastModifiedBy>
  <dcterms:modified xsi:type="dcterms:W3CDTF">2000-11-02T12:02:00Z</dcterms:modified>
  <cp:revision>5</cp:revision>
  <dc:subject/>
  <dc:title/>
</cp:coreProperties>
</file>