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pPr>
      <w:r>
        <w:rPr/>
        <w:t>(SAMPLE - TO BE PREPARED ON APPROPRIATE LETTERHEAD)</w:t>
      </w:r>
    </w:p>
    <w:p>
      <w:pPr>
        <w:pStyle w:val="Normal"/>
        <w:autoSpaceDE w:val="false"/>
        <w:jc w:val="both"/>
        <w:rPr/>
      </w:pPr>
      <w:r>
        <w:rPr/>
      </w:r>
    </w:p>
    <w:p>
      <w:pPr>
        <w:pStyle w:val="Normal"/>
        <w:autoSpaceDE w:val="false"/>
        <w:jc w:val="both"/>
        <w:rPr/>
      </w:pPr>
      <w:r>
        <w:rPr/>
        <w:t>DATE</w:t>
      </w:r>
    </w:p>
    <w:p>
      <w:pPr>
        <w:pStyle w:val="Normal"/>
        <w:autoSpaceDE w:val="false"/>
        <w:jc w:val="both"/>
        <w:rPr/>
      </w:pPr>
      <w:r>
        <w:rPr/>
      </w:r>
    </w:p>
    <w:p>
      <w:pPr>
        <w:pStyle w:val="Normal"/>
        <w:autoSpaceDE w:val="false"/>
        <w:jc w:val="both"/>
        <w:rPr/>
      </w:pPr>
      <w:r>
        <w:rPr/>
        <w:t>U.S. Immigration and Naturalization Service</w:t>
      </w:r>
    </w:p>
    <w:p>
      <w:pPr>
        <w:pStyle w:val="Normal"/>
        <w:autoSpaceDE w:val="false"/>
        <w:jc w:val="both"/>
        <w:rPr/>
      </w:pPr>
      <w:r>
        <w:rPr/>
        <w:t>Texas Service Center</w:t>
      </w:r>
    </w:p>
    <w:p>
      <w:pPr>
        <w:pStyle w:val="Normal"/>
        <w:autoSpaceDE w:val="false"/>
        <w:jc w:val="both"/>
        <w:rPr/>
      </w:pPr>
      <w:r>
        <w:rPr/>
      </w:r>
    </w:p>
    <w:p>
      <w:pPr>
        <w:pStyle w:val="Normal"/>
        <w:autoSpaceDE w:val="false"/>
        <w:jc w:val="both"/>
        <w:rPr/>
      </w:pPr>
      <w:r>
        <w:rPr/>
        <w:tab/>
        <w:t>Re:</w:t>
        <w:tab/>
        <w:t>O-1 Nonimmigrant Petition for Ms. Larissa Sharma</w:t>
      </w:r>
    </w:p>
    <w:p>
      <w:pPr>
        <w:pStyle w:val="Normal"/>
        <w:autoSpaceDE w:val="false"/>
        <w:jc w:val="both"/>
        <w:rPr/>
      </w:pPr>
      <w:r>
        <w:rPr/>
        <w:tab/>
        <w:tab/>
      </w:r>
    </w:p>
    <w:p>
      <w:pPr>
        <w:pStyle w:val="Normal"/>
        <w:autoSpaceDE w:val="false"/>
        <w:jc w:val="both"/>
        <w:rPr/>
      </w:pPr>
      <w:r>
        <w:rPr/>
        <w:t>Dear Immigration Official:</w:t>
      </w:r>
    </w:p>
    <w:p>
      <w:pPr>
        <w:pStyle w:val="Normal"/>
        <w:autoSpaceDE w:val="false"/>
        <w:jc w:val="both"/>
        <w:rPr/>
      </w:pPr>
      <w:r>
        <w:rPr/>
      </w:r>
    </w:p>
    <w:p>
      <w:pPr>
        <w:pStyle w:val="Normal"/>
        <w:autoSpaceDE w:val="false"/>
        <w:ind w:firstLine="720" w:end="0"/>
        <w:jc w:val="both"/>
        <w:rPr/>
      </w:pPr>
      <w:r>
        <w:rPr/>
        <w:t>This letter is written in support of the O-1 nonimmigrant visa petition filed by Enron North America on behalf of Ms. Larissa Sharma.  I consider Ms. Sharma to be a person of extraordinary ability in the field of computer science; specifically in the energy trading and risk management field where she has demonstrated sustained national acclaim for her contributions.</w:t>
      </w:r>
    </w:p>
    <w:p>
      <w:pPr>
        <w:pStyle w:val="Normal"/>
        <w:autoSpaceDE w:val="false"/>
        <w:jc w:val="both"/>
        <w:rPr/>
      </w:pPr>
      <w:r>
        <w:rPr/>
      </w:r>
    </w:p>
    <w:p>
      <w:pPr>
        <w:pStyle w:val="Normal"/>
        <w:autoSpaceDE w:val="false"/>
        <w:ind w:firstLine="720" w:end="0"/>
        <w:jc w:val="both"/>
        <w:rPr/>
      </w:pPr>
      <w:r>
        <w:rPr/>
        <w:t>My name is Vincent Kaminski.  I am Managing Director at Enron Corp., responsible for development of quantitative models used by Enron in different activities, including trading, asset valuation, risk management, design of telecommunications networks and operations. I have been working for Enron in this capacity since June of 1992.Before joining Enron. I was Vice President at the Research Department of Salomon Brothers in New York.</w:t>
      </w:r>
    </w:p>
    <w:p>
      <w:pPr>
        <w:pStyle w:val="Normal"/>
        <w:autoSpaceDE w:val="false"/>
        <w:jc w:val="both"/>
        <w:rPr/>
      </w:pPr>
      <w:r>
        <w:rPr/>
      </w:r>
    </w:p>
    <w:p>
      <w:pPr>
        <w:pStyle w:val="Normal"/>
        <w:autoSpaceDE w:val="false"/>
        <w:jc w:val="both"/>
        <w:rPr/>
      </w:pPr>
      <w:r>
        <w:rPr/>
        <w:t>One of the  It was during this time that I first met Larissa Sharma [DESCRIBE HOW YOU KNOW LARISSA].</w:t>
      </w:r>
    </w:p>
    <w:p>
      <w:pPr>
        <w:pStyle w:val="Normal"/>
        <w:autoSpaceDE w:val="false"/>
        <w:ind w:firstLine="720" w:end="0"/>
        <w:jc w:val="both"/>
        <w:rPr/>
      </w:pPr>
      <w:r>
        <w:rPr/>
      </w:r>
    </w:p>
    <w:p>
      <w:pPr>
        <w:pStyle w:val="Normal"/>
        <w:autoSpaceDE w:val="false"/>
        <w:ind w:firstLine="720" w:end="0"/>
        <w:jc w:val="both"/>
        <w:rPr/>
      </w:pPr>
      <w:r>
        <w:rPr/>
        <w:t>Her original scientific contributions of major significance have helped the entire energy industry. Larrissa’s unique approach is to educate and upgrade the industry standards based upon new research and development techniques. She has done this by developing specialized algorithms and computer programs that evaluate complex deals. Her unique contributions stem from the fact that she combines the diverse worlds of energy trading, complex mathematical modeling and advanced computer programming techniques. For example, she developed a mathematical computer model for an electric utility to compute the value of power plant generation capacity based on customer load factors, historical weather patterns and electricity price movements.</w:t>
      </w:r>
    </w:p>
    <w:p>
      <w:pPr>
        <w:pStyle w:val="Normal"/>
        <w:autoSpaceDE w:val="false"/>
        <w:ind w:firstLine="720" w:end="0"/>
        <w:jc w:val="both"/>
        <w:rPr/>
      </w:pPr>
      <w:r>
        <w:rPr/>
      </w:r>
    </w:p>
    <w:p>
      <w:pPr>
        <w:pStyle w:val="Normal"/>
        <w:autoSpaceDE w:val="false"/>
        <w:ind w:firstLine="720" w:end="0"/>
        <w:jc w:val="both"/>
        <w:rPr/>
      </w:pPr>
      <w:r>
        <w:rPr/>
        <w:t>Ms. Sharma is well recognized within the industry as a leading expert in her field.  For example, her original contributions while working for Enron North America such as designing and developing a multi currency energy trading system are vital not only to Enron, but also to the entire United States energy market. This project was extremely important for Enron’s business plans of expanding its trading business internationally.  Ms. Sharma was critical to the success of this project, as she was the only member of the team who was thoroughly capable of all aspects of the business and technology.  This system that Ms. Sharma developed helped Enron immensely in improving and growing its international trading operations.  She was the most crucial resource for the success of this project.</w:t>
      </w:r>
    </w:p>
    <w:p>
      <w:pPr>
        <w:pStyle w:val="Normal"/>
        <w:autoSpaceDE w:val="false"/>
        <w:jc w:val="both"/>
        <w:rPr/>
      </w:pPr>
      <w:r>
        <w:rPr/>
      </w:r>
    </w:p>
    <w:p>
      <w:pPr>
        <w:pStyle w:val="BodyTextIndent"/>
        <w:rPr/>
      </w:pPr>
      <w:r>
        <w:rPr/>
        <w:t>While working for Southern Company, she was also instrumental in developing and delivering a new state of the art computer system for energy trading and risk management.  This sophisticated system is considered a benchmark in the energy trading systems arena.   Ms. Sharma’s original contributions helped Southern Company grow from a small company with low trading volumes to the number 2 position in the United States as a gas and power marketer.</w:t>
      </w:r>
    </w:p>
    <w:p>
      <w:pPr>
        <w:pStyle w:val="Normal"/>
        <w:autoSpaceDE w:val="false"/>
        <w:jc w:val="both"/>
        <w:rPr/>
      </w:pPr>
      <w:r>
        <w:rPr/>
      </w:r>
    </w:p>
    <w:p>
      <w:pPr>
        <w:pStyle w:val="Normal"/>
        <w:autoSpaceDE w:val="false"/>
        <w:ind w:firstLine="720" w:end="0"/>
        <w:jc w:val="both"/>
        <w:rPr/>
      </w:pPr>
      <w:r>
        <w:rPr/>
        <w:t>[IN APPROPRIATE CASES- LETTERS FROM LEADERS IN THE FIELD – ADD THIS STATEMENT:  It is my understanding that when considering the O visa, the U.S. Immigration and Naturalization Service tries to consult with appropriate U.S. peer groups.  There is no U.S. peer group and there is no one with which to consult; however, I can assure you as someone who has been in the industry for ___ years if there were such a group, Larissa Sharma’s accomplishments would be well recognized as extraordinary by that group.]</w:t>
      </w:r>
    </w:p>
    <w:p>
      <w:pPr>
        <w:pStyle w:val="Normal"/>
        <w:autoSpaceDE w:val="false"/>
        <w:ind w:firstLine="720" w:end="0"/>
        <w:jc w:val="both"/>
        <w:rPr/>
      </w:pPr>
      <w:r>
        <w:rPr/>
      </w:r>
    </w:p>
    <w:p>
      <w:pPr>
        <w:pStyle w:val="Normal"/>
        <w:autoSpaceDE w:val="false"/>
        <w:ind w:firstLine="720" w:end="0"/>
        <w:jc w:val="both"/>
        <w:rPr/>
      </w:pPr>
      <w:r>
        <w:rPr/>
        <w:t>In conclusion, Ms. Sharma’s extraordinary ability is well recognized throughout the industry.  Her abilities to consult, evaluate and recommend solutions to enhance the energy trading industry reflect her hard work and dedication to this area of great national concern, the domestic energy supply.</w:t>
      </w:r>
    </w:p>
    <w:p>
      <w:pPr>
        <w:pStyle w:val="Normal"/>
        <w:autoSpaceDE w:val="false"/>
        <w:jc w:val="both"/>
        <w:rPr/>
      </w:pPr>
      <w:r>
        <w:rPr/>
      </w:r>
    </w:p>
    <w:p>
      <w:pPr>
        <w:pStyle w:val="Normal"/>
        <w:autoSpaceDE w:val="false"/>
        <w:ind w:firstLine="720" w:end="0"/>
        <w:jc w:val="both"/>
        <w:rPr/>
      </w:pPr>
      <w:r>
        <w:rPr/>
        <w:t>Based upon the foregoing, I highly recommend Ms. Larissa Sharma as a person of extraordinary ability in science.</w:t>
      </w:r>
    </w:p>
    <w:p>
      <w:pPr>
        <w:pStyle w:val="Normal"/>
        <w:autoSpaceDE w:val="false"/>
        <w:jc w:val="both"/>
        <w:rPr/>
      </w:pPr>
      <w:r>
        <w:rPr/>
      </w:r>
    </w:p>
    <w:p>
      <w:pPr>
        <w:pStyle w:val="Normal"/>
        <w:autoSpaceDE w:val="false"/>
        <w:jc w:val="both"/>
        <w:rPr/>
      </w:pPr>
      <w:r>
        <w:rPr/>
      </w:r>
    </w:p>
    <w:p>
      <w:pPr>
        <w:pStyle w:val="Normal"/>
        <w:autoSpaceDE w:val="false"/>
        <w:jc w:val="both"/>
        <w:rPr/>
      </w:pPr>
      <w:r>
        <w:rPr/>
        <w:tab/>
        <w:tab/>
        <w:tab/>
        <w:tab/>
        <w:tab/>
        <w:tab/>
        <w:t>Sincerely yours,</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ab/>
        <w:tab/>
        <w:tab/>
        <w:tab/>
        <w:tab/>
        <w:tab/>
        <w:t>[NAME, TITLE, COMPANY]</w:t>
      </w:r>
    </w:p>
    <w:p>
      <w:pPr>
        <w:pStyle w:val="Normal"/>
        <w:autoSpaceDE w:val="false"/>
        <w:jc w:val="both"/>
        <w:rPr/>
      </w:pPr>
      <w:r>
        <w:rPr/>
        <w:tab/>
        <w:tab/>
        <w:tab/>
        <w:tab/>
        <w:tab/>
        <w:tab/>
      </w:r>
    </w:p>
    <w:p>
      <w:pPr>
        <w:pStyle w:val="Normal"/>
        <w:autoSpaceDE w:val="false"/>
        <w:jc w:val="both"/>
        <w:rPr/>
      </w:pPr>
      <w:r>
        <w:rPr/>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2000-04-21T12:53:00Z</dcterms:created>
  <dc:creator>Lisa M. Reed</dc:creator>
  <dc:description/>
  <dc:language>en-CA</dc:language>
  <cp:lastModifiedBy>vkamins</cp:lastModifiedBy>
  <dcterms:modified xsi:type="dcterms:W3CDTF">2000-04-21T14:39:00Z</dcterms:modified>
  <cp:revision>3</cp:revision>
  <dc:subject/>
  <dc:title>(TO BE PREPARED ON PARADIGM GEOPHYSICAL LETTERHEAD)</dc:title>
</cp:coreProperties>
</file>