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47" w:end="-720"/>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8.4pt;margin-top:-57.6pt;width:105.1pt;height:107.85pt;mso-wrap-distance-left:9.05pt;mso-wrap-distance-right:9.05pt;mso-position-horizontal-relative:text;mso-position-vertical-relative:text" filled="f" o:ole="">
            <v:imagedata r:id="rId3" o:title=""/>
            <w10:wrap type="tight"/>
          </v:shape>
          <o:OLEObject Type="Embed" ProgID="" ShapeID="ole_rId2" DrawAspect="Content" ObjectID="_448658992" r:id="rId2"/>
        </w:object>
        <w:drawing>
          <wp:anchor behindDoc="0" distT="0" distB="0" distL="114935" distR="114935" simplePos="0" locked="0" layoutInCell="1" allowOverlap="1" relativeHeight="30">
            <wp:simplePos x="0" y="0"/>
            <wp:positionH relativeFrom="column">
              <wp:posOffset>4343400</wp:posOffset>
            </wp:positionH>
            <wp:positionV relativeFrom="page">
              <wp:posOffset>182880</wp:posOffset>
            </wp:positionV>
            <wp:extent cx="2057400" cy="494030"/>
            <wp:effectExtent l="0" t="0" r="0" b="0"/>
            <wp:wrapNone/>
            <wp:docPr id="1" name="esource_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ource_2" descr="" title=""/>
                    <pic:cNvPicPr>
                      <a:picLocks noChangeAspect="1" noChangeArrowheads="1"/>
                    </pic:cNvPicPr>
                  </pic:nvPicPr>
                  <pic:blipFill>
                    <a:blip r:embed="rId4"/>
                    <a:srcRect l="-8" t="-31" r="-8" b="-31"/>
                    <a:stretch>
                      <a:fillRect/>
                    </a:stretch>
                  </pic:blipFill>
                  <pic:spPr bwMode="auto">
                    <a:xfrm>
                      <a:off x="0" y="0"/>
                      <a:ext cx="2057400" cy="494030"/>
                    </a:xfrm>
                    <a:prstGeom prst="rect">
                      <a:avLst/>
                    </a:prstGeom>
                    <a:noFill/>
                  </pic:spPr>
                </pic:pic>
              </a:graphicData>
            </a:graphic>
          </wp:anchor>
        </w:drawing>
        <w:drawing>
          <wp:anchor behindDoc="0" distT="0" distB="0" distL="114935" distR="114935" simplePos="0" locked="0" layoutInCell="0" allowOverlap="1" relativeHeight="31">
            <wp:simplePos x="0" y="0"/>
            <wp:positionH relativeFrom="column">
              <wp:posOffset>4434840</wp:posOffset>
            </wp:positionH>
            <wp:positionV relativeFrom="paragraph">
              <wp:posOffset>-182880</wp:posOffset>
            </wp:positionV>
            <wp:extent cx="1874520" cy="121221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5"/>
                    <a:srcRect l="-13" t="-19" r="-13" b="-19"/>
                    <a:stretch>
                      <a:fillRect/>
                    </a:stretch>
                  </pic:blipFill>
                  <pic:spPr bwMode="auto">
                    <a:xfrm>
                      <a:off x="0" y="0"/>
                      <a:ext cx="1874520" cy="1212215"/>
                    </a:xfrm>
                    <a:prstGeom prst="rect">
                      <a:avLst/>
                    </a:prstGeom>
                    <a:noFill/>
                  </pic:spPr>
                </pic:pic>
              </a:graphicData>
            </a:graphic>
          </wp:anchor>
        </w:drawing>
      </w:r>
      <w:r>
        <w:rPr/>
        <w:tab/>
        <w:tab/>
        <w:tab/>
        <w:tab/>
        <w:tab/>
        <w:tab/>
        <w:tab/>
        <w:tab/>
        <w:tab/>
        <w:tab/>
      </w:r>
      <w:r>
        <w:rPr>
          <w:b/>
          <w:color w:val="FF0000"/>
        </w:rPr>
        <w:t xml:space="preserve">                         </w:t>
      </w:r>
      <w:r>
        <w:rPr>
          <w:b/>
          <w:color w:val="0000FF"/>
        </w:rPr>
        <w:t>April 05</w:t>
      </w:r>
      <w:r>
        <w:rPr>
          <w:b/>
          <w:color w:val="0000FF"/>
          <w:sz w:val="24"/>
        </w:rPr>
        <w:t>, 2001</w:t>
      </w:r>
    </w:p>
    <w:p>
      <w:pPr>
        <w:pStyle w:val="Heading1"/>
        <w:ind w:hanging="0" w:start="0"/>
        <w:rPr>
          <w:sz w:val="48"/>
        </w:rPr>
      </w:pPr>
      <w:r>
        <w:rPr>
          <w:sz w:val="48"/>
        </w:rPr>
        <w:t xml:space="preserve">  </w:t>
      </w:r>
    </w:p>
    <w:p>
      <w:pPr>
        <w:pStyle w:val="Normal"/>
        <w:rPr>
          <w:sz w:val="48"/>
        </w:rPr>
      </w:pPr>
      <w:r>
        <w:rPr>
          <w:sz w:val="48"/>
        </w:rPr>
      </w:r>
    </w:p>
    <w:p>
      <w:pPr>
        <w:pStyle w:val="Heading"/>
        <w:rPr/>
      </w:pPr>
      <w:r>
        <w:rPr/>
        <w:t>Global LNG Industry Intelligence</w:t>
      </w:r>
    </w:p>
    <w:p>
      <w:pPr>
        <w:pStyle w:val="Subtitle"/>
        <w:rPr/>
      </w:pPr>
      <w:r>
        <w:rPr/>
        <w:t>Enron’s Weekly Newsletter Volume 10</w:t>
      </w:r>
    </w:p>
    <w:p>
      <w:pPr>
        <w:pStyle w:val="Normal"/>
        <w:rPr>
          <w:b/>
          <w:sz w:val="28"/>
        </w:rPr>
      </w:pPr>
      <w:r>
        <w:rPr>
          <w:b/>
          <w:sz w:val="28"/>
        </w:rPr>
      </w:r>
    </w:p>
    <w:p>
      <w:pPr>
        <w:pStyle w:val="Normal"/>
        <w:rPr>
          <w:b/>
          <w:sz w:val="28"/>
        </w:rPr>
      </w:pPr>
      <w:r>
        <w:rPr>
          <w:b/>
          <w:sz w:val="28"/>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4">
                <wp:simplePos x="0" y="0"/>
                <wp:positionH relativeFrom="column">
                  <wp:posOffset>389890</wp:posOffset>
                </wp:positionH>
                <wp:positionV relativeFrom="paragraph">
                  <wp:posOffset>24130</wp:posOffset>
                </wp:positionV>
                <wp:extent cx="4855210" cy="5152390"/>
                <wp:effectExtent l="0" t="0" r="0" b="0"/>
                <wp:wrapNone/>
                <wp:docPr id="3" name="Frame1"/>
                <a:graphic xmlns:a="http://schemas.openxmlformats.org/drawingml/2006/main">
                  <a:graphicData uri="http://schemas.microsoft.com/office/word/2010/wordprocessingShape">
                    <wps:wsp>
                      <wps:cNvSpPr txBox="1"/>
                      <wps:spPr>
                        <a:xfrm>
                          <a:off x="0" y="0"/>
                          <a:ext cx="4855210" cy="5152390"/>
                        </a:xfrm>
                        <a:prstGeom prst="rect"/>
                        <a:solidFill>
                          <a:srgbClr val="FFFFFF"/>
                        </a:solidFill>
                        <a:ln w="9525">
                          <a:solidFill>
                            <a:srgbClr val="000000"/>
                          </a:solidFill>
                        </a:ln>
                      </wps:spPr>
                      <wps:txbx>
                        <w:txbxContent>
                          <w:p>
                            <w:pPr>
                              <w:pStyle w:val="Normal"/>
                              <w:rPr/>
                            </w:pPr>
                            <w:r>
                              <w:rPr/>
                              <w:tab/>
                              <w:tab/>
                              <w:t xml:space="preserve">           </w:t>
                            </w:r>
                            <w:r>
                              <w:rPr>
                                <w:b/>
                                <w:color w:val="FF0000"/>
                              </w:rPr>
                              <w:t>In This Issue LNG Outlined Coverage</w:t>
                            </w:r>
                          </w:p>
                          <w:p>
                            <w:pPr>
                              <w:pStyle w:val="Normal"/>
                              <w:rPr>
                                <w:b/>
                                <w:color w:val="FF0000"/>
                              </w:rPr>
                            </w:pPr>
                            <w:r>
                              <w:rPr>
                                <w:b/>
                                <w:color w:val="FF0000"/>
                              </w:rPr>
                            </w:r>
                          </w:p>
                          <w:p>
                            <w:pPr>
                              <w:pStyle w:val="Normal"/>
                              <w:rPr>
                                <w:b/>
                                <w:color w:val="0000FF"/>
                                <w:sz w:val="24"/>
                              </w:rPr>
                            </w:pPr>
                            <w:r>
                              <w:rPr>
                                <w:b/>
                                <w:color w:val="0000FF"/>
                                <w:sz w:val="24"/>
                              </w:rPr>
                              <w:t xml:space="preserve">*LNG Pick of the Week * </w:t>
                            </w:r>
                          </w:p>
                          <w:p>
                            <w:pPr>
                              <w:pStyle w:val="Normal"/>
                              <w:numPr>
                                <w:ilvl w:val="0"/>
                                <w:numId w:val="2"/>
                              </w:numPr>
                              <w:rPr>
                                <w:rFonts w:ascii="Times" w:hAnsi="Times" w:cs="Times"/>
                                <w:b/>
                                <w:bCs/>
                                <w:color w:val="FF0000"/>
                              </w:rPr>
                            </w:pPr>
                            <w:r>
                              <w:rPr>
                                <w:b/>
                                <w:caps/>
                                <w:color w:val="FF0000"/>
                                <w:sz w:val="24"/>
                              </w:rPr>
                              <w:t>US majors rush to LNG as energy headaches mount in California</w:t>
                              <w:br/>
                            </w:r>
                            <w:r>
                              <w:rPr>
                                <w:rFonts w:cs="Times" w:ascii="Times" w:hAnsi="Times"/>
                                <w:b/>
                                <w:bCs/>
                                <w:caps/>
                                <w:color w:val="FF0000"/>
                                <w:sz w:val="24"/>
                              </w:rPr>
                              <w:t xml:space="preserve"> </w:t>
                            </w:r>
                            <w:r>
                              <w:rPr>
                                <w:rFonts w:cs="Times" w:ascii="Times" w:hAnsi="Times"/>
                                <w:b/>
                                <w:bCs/>
                                <w:caps/>
                                <w:color w:val="FF0000"/>
                              </w:rPr>
                              <w:t xml:space="preserve"> </w:t>
                            </w:r>
                          </w:p>
                          <w:p>
                            <w:pPr>
                              <w:pStyle w:val="Normal"/>
                              <w:rPr>
                                <w:b/>
                                <w:bCs/>
                                <w:color w:val="FF0000"/>
                              </w:rPr>
                            </w:pPr>
                            <w:r>
                              <w:rPr>
                                <w:b/>
                                <w:bCs/>
                                <w:color w:val="FF0000"/>
                              </w:rPr>
                              <w:t>AUSTRALIA:</w:t>
                            </w:r>
                            <w:r>
                              <w:rPr>
                                <w:rFonts w:cs="Times" w:ascii="Times" w:hAnsi="Times"/>
                                <w:b/>
                                <w:bCs/>
                                <w:color w:val="FF0000"/>
                              </w:rPr>
                              <w:t xml:space="preserve"> </w:t>
                            </w:r>
                          </w:p>
                          <w:p>
                            <w:pPr>
                              <w:pStyle w:val="Normal"/>
                              <w:numPr>
                                <w:ilvl w:val="0"/>
                                <w:numId w:val="3"/>
                              </w:numPr>
                              <w:rPr>
                                <w:rFonts w:ascii="Times" w:hAnsi="Times" w:cs="Times"/>
                                <w:b/>
                                <w:bCs/>
                              </w:rPr>
                            </w:pPr>
                            <w:r>
                              <w:rPr>
                                <w:rFonts w:cs="Times" w:ascii="Times" w:hAnsi="Times"/>
                                <w:b/>
                                <w:bCs/>
                              </w:rPr>
                              <w:t>North West Shelf Consortium Approves Gas Extension</w:t>
                            </w:r>
                          </w:p>
                          <w:p>
                            <w:pPr>
                              <w:pStyle w:val="Normal"/>
                              <w:numPr>
                                <w:ilvl w:val="0"/>
                                <w:numId w:val="3"/>
                              </w:numPr>
                              <w:rPr>
                                <w:rFonts w:ascii="Times" w:hAnsi="Times" w:cs="Times"/>
                                <w:b/>
                              </w:rPr>
                            </w:pPr>
                            <w:r>
                              <w:rPr>
                                <w:rFonts w:cs="Times" w:ascii="Times" w:hAnsi="Times"/>
                                <w:b/>
                              </w:rPr>
                              <w:t>Rates Booster Shot Repels Wall St Flu</w:t>
                            </w:r>
                          </w:p>
                          <w:p>
                            <w:pPr>
                              <w:pStyle w:val="Normal"/>
                              <w:numPr>
                                <w:ilvl w:val="0"/>
                                <w:numId w:val="3"/>
                              </w:numPr>
                              <w:rPr>
                                <w:rFonts w:ascii="Times" w:hAnsi="Times" w:cs="Times"/>
                                <w:b/>
                                <w:bCs/>
                              </w:rPr>
                            </w:pPr>
                            <w:r>
                              <w:rPr>
                                <w:rFonts w:cs="Times" w:ascii="Times" w:hAnsi="Times"/>
                                <w:b/>
                                <w:bCs/>
                              </w:rPr>
                              <w:t>Opposition To Shell Bid Grows</w:t>
                            </w:r>
                          </w:p>
                          <w:p>
                            <w:pPr>
                              <w:pStyle w:val="Normal"/>
                              <w:rPr>
                                <w:rFonts w:ascii="Times" w:hAnsi="Times" w:cs="Times"/>
                                <w:b/>
                                <w:color w:val="FF0000"/>
                              </w:rPr>
                            </w:pPr>
                            <w:r>
                              <w:rPr>
                                <w:rFonts w:cs="Times" w:ascii="Times" w:hAnsi="Times"/>
                                <w:b/>
                                <w:color w:val="FF0000"/>
                              </w:rPr>
                              <w:t xml:space="preserve">CHINA: </w:t>
                            </w:r>
                          </w:p>
                          <w:p>
                            <w:pPr>
                              <w:pStyle w:val="Normal"/>
                              <w:numPr>
                                <w:ilvl w:val="0"/>
                                <w:numId w:val="3"/>
                              </w:numPr>
                              <w:rPr>
                                <w:rFonts w:ascii="Times" w:hAnsi="Times" w:cs="Times"/>
                                <w:b/>
                                <w:bCs/>
                                <w:color w:val="000000"/>
                              </w:rPr>
                            </w:pPr>
                            <w:r>
                              <w:rPr>
                                <w:rFonts w:cs="Times" w:ascii="Times" w:hAnsi="Times"/>
                                <w:b/>
                                <w:color w:val="000000"/>
                              </w:rPr>
                              <w:t xml:space="preserve">CNOOC Selects Supplier </w:t>
                            </w:r>
                          </w:p>
                          <w:p>
                            <w:pPr>
                              <w:pStyle w:val="Normal"/>
                              <w:rPr/>
                            </w:pPr>
                            <w:r>
                              <w:rPr>
                                <w:b/>
                                <w:bCs/>
                              </w:rPr>
                              <w:t xml:space="preserve"> </w:t>
                            </w:r>
                            <w:r>
                              <w:rPr>
                                <w:b/>
                                <w:color w:val="FF0000"/>
                              </w:rPr>
                              <w:t>INDIA:</w:t>
                            </w:r>
                          </w:p>
                          <w:p>
                            <w:pPr>
                              <w:pStyle w:val="Normal"/>
                              <w:numPr>
                                <w:ilvl w:val="0"/>
                                <w:numId w:val="3"/>
                              </w:numPr>
                              <w:rPr>
                                <w:rFonts w:ascii="Times" w:hAnsi="Times" w:cs="Times"/>
                                <w:b/>
                                <w:bCs/>
                              </w:rPr>
                            </w:pPr>
                            <w:r>
                              <w:rPr>
                                <w:b/>
                                <w:bCs/>
                              </w:rPr>
                              <w:t>Implications For the Fertilizer Industry</w:t>
                            </w:r>
                            <w:r>
                              <w:rPr/>
                              <w:t xml:space="preserve"> </w:t>
                            </w:r>
                            <w:r>
                              <w:rPr>
                                <w:rFonts w:cs="Times" w:ascii="Times" w:hAnsi="Times"/>
                                <w:b/>
                                <w:bCs/>
                              </w:rPr>
                              <w:t>(Removal Of The Countervailing Duty On Liquefied Natural Gas Imports Welcomed)</w:t>
                            </w:r>
                          </w:p>
                          <w:p>
                            <w:pPr>
                              <w:pStyle w:val="Normal"/>
                              <w:numPr>
                                <w:ilvl w:val="0"/>
                                <w:numId w:val="3"/>
                              </w:numPr>
                              <w:rPr>
                                <w:b/>
                                <w:color w:val="000000"/>
                              </w:rPr>
                            </w:pPr>
                            <w:r>
                              <w:rPr>
                                <w:rFonts w:cs="Times" w:ascii="Times" w:hAnsi="Times"/>
                                <w:b/>
                                <w:bCs/>
                              </w:rPr>
                              <w:t>Mitsui-Led Consortium Awarded Petronet LNG Shipping Contract</w:t>
                            </w:r>
                            <w:r>
                              <w:rPr>
                                <w:rFonts w:cs="Times" w:ascii="Times" w:hAnsi="Times"/>
                                <w:b/>
                              </w:rPr>
                              <w:t xml:space="preserve">  </w:t>
                            </w:r>
                          </w:p>
                          <w:p>
                            <w:pPr>
                              <w:pStyle w:val="Normal"/>
                              <w:numPr>
                                <w:ilvl w:val="0"/>
                                <w:numId w:val="3"/>
                              </w:numPr>
                              <w:rPr>
                                <w:b/>
                                <w:smallCaps/>
                                <w:color w:val="000000"/>
                              </w:rPr>
                            </w:pPr>
                            <w:r>
                              <w:rPr>
                                <w:b/>
                              </w:rPr>
                              <w:t>India Likely To Approve LNG Deregulation</w:t>
                            </w:r>
                          </w:p>
                          <w:p>
                            <w:pPr>
                              <w:pStyle w:val="Normal"/>
                              <w:numPr>
                                <w:ilvl w:val="0"/>
                                <w:numId w:val="3"/>
                              </w:numPr>
                              <w:rPr>
                                <w:b/>
                                <w:smallCaps/>
                                <w:color w:val="000000"/>
                              </w:rPr>
                            </w:pPr>
                            <w:r>
                              <w:rPr>
                                <w:rFonts w:cs="Times" w:ascii="Times" w:hAnsi="Times"/>
                                <w:b/>
                              </w:rPr>
                              <w:t>Exxon Mobil Signs Pact For Its Venture To Supply Petronet</w:t>
                            </w:r>
                          </w:p>
                          <w:p>
                            <w:pPr>
                              <w:pStyle w:val="Normal"/>
                              <w:numPr>
                                <w:ilvl w:val="0"/>
                                <w:numId w:val="3"/>
                              </w:numPr>
                              <w:rPr>
                                <w:b/>
                                <w:smallCaps/>
                                <w:color w:val="000000"/>
                              </w:rPr>
                            </w:pPr>
                            <w:r>
                              <w:rPr>
                                <w:rFonts w:cs="Times" w:ascii="Times" w:hAnsi="Times"/>
                                <w:b/>
                                <w:bCs/>
                                <w:color w:val="000000"/>
                              </w:rPr>
                              <w:t>Pipe Music And The LNG Quartet Macroscope</w:t>
                            </w:r>
                          </w:p>
                          <w:p>
                            <w:pPr>
                              <w:pStyle w:val="Normal"/>
                              <w:rPr>
                                <w:b/>
                                <w:color w:val="FF0000"/>
                              </w:rPr>
                            </w:pPr>
                            <w:r>
                              <w:rPr>
                                <w:b/>
                                <w:color w:val="FF0000"/>
                              </w:rPr>
                              <w:t>INDONESIA:</w:t>
                            </w:r>
                          </w:p>
                          <w:p>
                            <w:pPr>
                              <w:pStyle w:val="Normal"/>
                              <w:numPr>
                                <w:ilvl w:val="0"/>
                                <w:numId w:val="3"/>
                              </w:numPr>
                              <w:rPr>
                                <w:rFonts w:ascii="Times" w:hAnsi="Times" w:cs="Times"/>
                                <w:b/>
                              </w:rPr>
                            </w:pPr>
                            <w:r>
                              <w:rPr>
                                <w:rFonts w:cs="Times" w:ascii="Times" w:hAnsi="Times"/>
                                <w:b/>
                                <w:bCs/>
                              </w:rPr>
                              <w:t>BP Amoco Plans 3Q Seismic Study In Indonesia Arguni Block</w:t>
                            </w:r>
                          </w:p>
                          <w:p>
                            <w:pPr>
                              <w:pStyle w:val="Normal"/>
                              <w:rPr/>
                            </w:pPr>
                            <w:r>
                              <w:rPr>
                                <w:b/>
                                <w:bCs/>
                                <w:color w:val="FF0000"/>
                              </w:rPr>
                              <w:t xml:space="preserve">JAPAN:  </w:t>
                            </w:r>
                            <w:r>
                              <w:rPr>
                                <w:b/>
                                <w:bCs/>
                                <w:caps/>
                                <w:color w:val="FF0000"/>
                              </w:rPr>
                              <w:t xml:space="preserve"> </w:t>
                            </w:r>
                          </w:p>
                          <w:p>
                            <w:pPr>
                              <w:pStyle w:val="Normal"/>
                              <w:numPr>
                                <w:ilvl w:val="0"/>
                                <w:numId w:val="3"/>
                              </w:numPr>
                              <w:rPr>
                                <w:rFonts w:ascii="Times" w:hAnsi="Times" w:cs="Times"/>
                                <w:b/>
                                <w:color w:val="000000"/>
                              </w:rPr>
                            </w:pPr>
                            <w:r>
                              <w:rPr>
                                <w:rFonts w:cs="Times" w:ascii="Times" w:hAnsi="Times"/>
                                <w:b/>
                                <w:color w:val="000000"/>
                              </w:rPr>
                              <w:t>Asia Infrastructure Briefing</w:t>
                            </w:r>
                          </w:p>
                          <w:p>
                            <w:pPr>
                              <w:pStyle w:val="BodyText2"/>
                              <w:rPr>
                                <w:caps w:val="false"/>
                                <w:smallCaps w:val="false"/>
                                <w:color w:val="FF0000"/>
                                <w:sz w:val="20"/>
                              </w:rPr>
                            </w:pPr>
                            <w:r>
                              <w:rPr>
                                <w:caps w:val="false"/>
                                <w:smallCaps w:val="false"/>
                                <w:color w:val="FF0000"/>
                                <w:sz w:val="20"/>
                              </w:rPr>
                              <w:t>OMAN:</w:t>
                            </w:r>
                          </w:p>
                          <w:p>
                            <w:pPr>
                              <w:pStyle w:val="Normal"/>
                              <w:numPr>
                                <w:ilvl w:val="0"/>
                                <w:numId w:val="3"/>
                              </w:numPr>
                              <w:rPr>
                                <w:color w:val="000000"/>
                              </w:rPr>
                            </w:pPr>
                            <w:r>
                              <w:rPr>
                                <w:rFonts w:cs="Times" w:ascii="Times" w:hAnsi="Times"/>
                                <w:b/>
                                <w:color w:val="000000"/>
                              </w:rPr>
                              <w:t>LNG Buyers Want More Flexible Contracts -Oman LNG</w:t>
                            </w:r>
                          </w:p>
                          <w:p>
                            <w:pPr>
                              <w:pStyle w:val="BodyText2"/>
                              <w:rPr>
                                <w:caps w:val="false"/>
                                <w:smallCaps w:val="false"/>
                                <w:color w:val="FF0000"/>
                                <w:sz w:val="20"/>
                              </w:rPr>
                            </w:pPr>
                            <w:r>
                              <w:rPr>
                                <w:caps w:val="false"/>
                                <w:smallCaps w:val="false"/>
                                <w:color w:val="FF0000"/>
                                <w:sz w:val="20"/>
                              </w:rPr>
                              <w:t>QATAR:</w:t>
                            </w:r>
                          </w:p>
                          <w:p>
                            <w:pPr>
                              <w:pStyle w:val="Normal"/>
                              <w:numPr>
                                <w:ilvl w:val="0"/>
                                <w:numId w:val="3"/>
                              </w:numPr>
                              <w:rPr>
                                <w:rFonts w:ascii="Times" w:hAnsi="Times" w:cs="Times"/>
                                <w:b/>
                              </w:rPr>
                            </w:pPr>
                            <w:r>
                              <w:rPr>
                                <w:b/>
                                <w:bCs/>
                              </w:rPr>
                              <w:t>Qatar RasGas Train 4 Seen Commissioned Within 1 Yr-Source</w:t>
                            </w:r>
                          </w:p>
                          <w:p>
                            <w:pPr>
                              <w:pStyle w:val="Normal"/>
                              <w:rPr>
                                <w:b/>
                                <w:bCs/>
                                <w:color w:val="FF0000"/>
                              </w:rPr>
                            </w:pPr>
                            <w:r>
                              <w:rPr>
                                <w:b/>
                                <w:bCs/>
                                <w:color w:val="FF0000"/>
                              </w:rPr>
                              <w:t>USA:</w:t>
                            </w:r>
                          </w:p>
                          <w:p>
                            <w:pPr>
                              <w:pStyle w:val="Normal"/>
                              <w:numPr>
                                <w:ilvl w:val="0"/>
                                <w:numId w:val="3"/>
                              </w:numPr>
                              <w:rPr>
                                <w:rFonts w:ascii="Times" w:hAnsi="Times" w:cs="Times"/>
                                <w:b/>
                                <w:bCs/>
                                <w:color w:val="000000"/>
                              </w:rPr>
                            </w:pPr>
                            <w:r>
                              <w:rPr>
                                <w:rFonts w:cs="Times" w:ascii="Times" w:hAnsi="Times"/>
                                <w:b/>
                                <w:bCs/>
                                <w:color w:val="000000"/>
                              </w:rPr>
                              <w:t>CMS Gets OK For LNG Expansion</w:t>
                            </w:r>
                          </w:p>
                          <w:p>
                            <w:pPr>
                              <w:pStyle w:val="Normal"/>
                              <w:numPr>
                                <w:ilvl w:val="0"/>
                                <w:numId w:val="3"/>
                              </w:numPr>
                              <w:rPr>
                                <w:rFonts w:ascii="Times" w:hAnsi="Times" w:cs="Times"/>
                                <w:b/>
                                <w:bCs/>
                                <w:color w:val="000000"/>
                              </w:rPr>
                            </w:pPr>
                            <w:r>
                              <w:rPr>
                                <w:rFonts w:cs="Times" w:ascii="Times" w:hAnsi="Times"/>
                                <w:b/>
                                <w:bCs/>
                              </w:rPr>
                              <w:t>British Petroleum Eyes 2-3 North America LNG Plant Sites</w:t>
                            </w:r>
                          </w:p>
                          <w:p>
                            <w:pPr>
                              <w:pStyle w:val="Normal"/>
                              <w:rPr>
                                <w:rFonts w:ascii="Times" w:hAnsi="Times" w:cs="Times"/>
                                <w:b/>
                                <w:bCs/>
                                <w:caps/>
                                <w:color w:val="FF0000"/>
                              </w:rPr>
                            </w:pPr>
                            <w:r>
                              <w:rPr>
                                <w:rFonts w:cs="Times" w:ascii="Times" w:hAnsi="Times"/>
                                <w:b/>
                                <w:bCs/>
                                <w:caps/>
                                <w:color w:val="FF0000"/>
                              </w:rPr>
                              <w:t>Venezuela:</w:t>
                            </w:r>
                          </w:p>
                          <w:p>
                            <w:pPr>
                              <w:pStyle w:val="Normal"/>
                              <w:numPr>
                                <w:ilvl w:val="0"/>
                                <w:numId w:val="3"/>
                              </w:numPr>
                              <w:rPr>
                                <w:rFonts w:ascii="Times" w:hAnsi="Times" w:cs="Times"/>
                                <w:b/>
                                <w:bCs/>
                                <w:color w:val="000000"/>
                              </w:rPr>
                            </w:pPr>
                            <w:r>
                              <w:rPr>
                                <w:rFonts w:cs="Times" w:ascii="Times" w:hAnsi="Times"/>
                                <w:b/>
                                <w:bCs/>
                                <w:color w:val="000000"/>
                              </w:rPr>
                              <w:t>PDV Chief Tries To Get LNG Project Going</w:t>
                              <w:br/>
                            </w:r>
                          </w:p>
                          <w:p>
                            <w:pPr>
                              <w:pStyle w:val="Normal"/>
                              <w:rPr>
                                <w:b/>
                                <w:bCs/>
                                <w:smallCaps/>
                                <w:color w:val="000000"/>
                              </w:rPr>
                            </w:pPr>
                            <w:r>
                              <w:rPr>
                                <w:b/>
                                <w:bCs/>
                                <w:smallCaps/>
                                <w:color w:val="000000"/>
                              </w:rPr>
                              <w:br/>
                            </w:r>
                          </w:p>
                          <w:p>
                            <w:pPr>
                              <w:pStyle w:val="Normal"/>
                              <w:rPr>
                                <w:rFonts w:ascii="Times" w:hAnsi="Times" w:cs="Times"/>
                                <w:b/>
                                <w:bCs/>
                                <w:smallCaps/>
                                <w:color w:val="FF0000"/>
                              </w:rPr>
                            </w:pPr>
                            <w:r>
                              <w:rPr>
                                <w:rFonts w:cs="Times" w:ascii="Times" w:hAnsi="Times"/>
                                <w:b/>
                                <w:bCs/>
                                <w:smallCaps/>
                                <w:color w:val="FF0000"/>
                              </w:rPr>
                            </w:r>
                          </w:p>
                          <w:p>
                            <w:pPr>
                              <w:pStyle w:val="Normal"/>
                              <w:rPr/>
                            </w:pPr>
                            <w:r>
                              <w:rPr>
                                <w:rFonts w:cs="Times" w:ascii="Times" w:hAnsi="Times"/>
                              </w:rPr>
                              <w:br/>
                              <w:br/>
                              <w:br/>
                            </w:r>
                            <w:r>
                              <w:rPr>
                                <w:rFonts w:cs="Times" w:ascii="Times" w:hAnsi="Times"/>
                                <w:b/>
                                <w:color w:val="000000"/>
                              </w:rPr>
                              <w:br/>
                            </w:r>
                          </w:p>
                        </w:txbxContent>
                      </wps:txbx>
                      <wps:bodyPr anchor="t" lIns="91440" tIns="45720" rIns="91440" bIns="45720">
                        <a:noAutofit/>
                      </wps:bodyPr>
                    </wps:wsp>
                  </a:graphicData>
                </a:graphic>
              </wp:anchor>
            </w:drawing>
          </mc:Choice>
          <mc:Fallback>
            <w:pict>
              <v:rect fillcolor="#FFFFFF" strokecolor="#000000" strokeweight="0pt" style="position:absolute;rotation:-0;width:382.3pt;height:405.7pt;mso-wrap-distance-left:9.05pt;mso-wrap-distance-right:9.05pt;mso-wrap-distance-top:0pt;mso-wrap-distance-bottom:0pt;margin-top:1.9pt;mso-position-vertical-relative:text;margin-left:30.7pt;mso-position-horizontal-relative:text">
                <v:textbox>
                  <w:txbxContent>
                    <w:p>
                      <w:pPr>
                        <w:pStyle w:val="Normal"/>
                        <w:rPr/>
                      </w:pPr>
                      <w:r>
                        <w:rPr/>
                        <w:tab/>
                        <w:tab/>
                        <w:t xml:space="preserve">           </w:t>
                      </w:r>
                      <w:r>
                        <w:rPr>
                          <w:b/>
                          <w:color w:val="FF0000"/>
                        </w:rPr>
                        <w:t>In This Issue LNG Outlined Coverage</w:t>
                      </w:r>
                    </w:p>
                    <w:p>
                      <w:pPr>
                        <w:pStyle w:val="Normal"/>
                        <w:rPr>
                          <w:b/>
                          <w:color w:val="FF0000"/>
                        </w:rPr>
                      </w:pPr>
                      <w:r>
                        <w:rPr>
                          <w:b/>
                          <w:color w:val="FF0000"/>
                        </w:rPr>
                      </w:r>
                    </w:p>
                    <w:p>
                      <w:pPr>
                        <w:pStyle w:val="Normal"/>
                        <w:rPr>
                          <w:b/>
                          <w:color w:val="0000FF"/>
                          <w:sz w:val="24"/>
                        </w:rPr>
                      </w:pPr>
                      <w:r>
                        <w:rPr>
                          <w:b/>
                          <w:color w:val="0000FF"/>
                          <w:sz w:val="24"/>
                        </w:rPr>
                        <w:t xml:space="preserve">*LNG Pick of the Week * </w:t>
                      </w:r>
                    </w:p>
                    <w:p>
                      <w:pPr>
                        <w:pStyle w:val="Normal"/>
                        <w:numPr>
                          <w:ilvl w:val="0"/>
                          <w:numId w:val="2"/>
                        </w:numPr>
                        <w:rPr>
                          <w:rFonts w:ascii="Times" w:hAnsi="Times" w:cs="Times"/>
                          <w:b/>
                          <w:bCs/>
                          <w:color w:val="FF0000"/>
                        </w:rPr>
                      </w:pPr>
                      <w:r>
                        <w:rPr>
                          <w:b/>
                          <w:caps/>
                          <w:color w:val="FF0000"/>
                          <w:sz w:val="24"/>
                        </w:rPr>
                        <w:t>US majors rush to LNG as energy headaches mount in California</w:t>
                        <w:br/>
                      </w:r>
                      <w:r>
                        <w:rPr>
                          <w:rFonts w:cs="Times" w:ascii="Times" w:hAnsi="Times"/>
                          <w:b/>
                          <w:bCs/>
                          <w:caps/>
                          <w:color w:val="FF0000"/>
                          <w:sz w:val="24"/>
                        </w:rPr>
                        <w:t xml:space="preserve"> </w:t>
                      </w:r>
                      <w:r>
                        <w:rPr>
                          <w:rFonts w:cs="Times" w:ascii="Times" w:hAnsi="Times"/>
                          <w:b/>
                          <w:bCs/>
                          <w:caps/>
                          <w:color w:val="FF0000"/>
                        </w:rPr>
                        <w:t xml:space="preserve"> </w:t>
                      </w:r>
                    </w:p>
                    <w:p>
                      <w:pPr>
                        <w:pStyle w:val="Normal"/>
                        <w:rPr>
                          <w:b/>
                          <w:bCs/>
                          <w:color w:val="FF0000"/>
                        </w:rPr>
                      </w:pPr>
                      <w:r>
                        <w:rPr>
                          <w:b/>
                          <w:bCs/>
                          <w:color w:val="FF0000"/>
                        </w:rPr>
                        <w:t>AUSTRALIA:</w:t>
                      </w:r>
                      <w:r>
                        <w:rPr>
                          <w:rFonts w:cs="Times" w:ascii="Times" w:hAnsi="Times"/>
                          <w:b/>
                          <w:bCs/>
                          <w:color w:val="FF0000"/>
                        </w:rPr>
                        <w:t xml:space="preserve"> </w:t>
                      </w:r>
                    </w:p>
                    <w:p>
                      <w:pPr>
                        <w:pStyle w:val="Normal"/>
                        <w:numPr>
                          <w:ilvl w:val="0"/>
                          <w:numId w:val="3"/>
                        </w:numPr>
                        <w:rPr>
                          <w:rFonts w:ascii="Times" w:hAnsi="Times" w:cs="Times"/>
                          <w:b/>
                          <w:bCs/>
                        </w:rPr>
                      </w:pPr>
                      <w:r>
                        <w:rPr>
                          <w:rFonts w:cs="Times" w:ascii="Times" w:hAnsi="Times"/>
                          <w:b/>
                          <w:bCs/>
                        </w:rPr>
                        <w:t>North West Shelf Consortium Approves Gas Extension</w:t>
                      </w:r>
                    </w:p>
                    <w:p>
                      <w:pPr>
                        <w:pStyle w:val="Normal"/>
                        <w:numPr>
                          <w:ilvl w:val="0"/>
                          <w:numId w:val="3"/>
                        </w:numPr>
                        <w:rPr>
                          <w:rFonts w:ascii="Times" w:hAnsi="Times" w:cs="Times"/>
                          <w:b/>
                        </w:rPr>
                      </w:pPr>
                      <w:r>
                        <w:rPr>
                          <w:rFonts w:cs="Times" w:ascii="Times" w:hAnsi="Times"/>
                          <w:b/>
                        </w:rPr>
                        <w:t>Rates Booster Shot Repels Wall St Flu</w:t>
                      </w:r>
                    </w:p>
                    <w:p>
                      <w:pPr>
                        <w:pStyle w:val="Normal"/>
                        <w:numPr>
                          <w:ilvl w:val="0"/>
                          <w:numId w:val="3"/>
                        </w:numPr>
                        <w:rPr>
                          <w:rFonts w:ascii="Times" w:hAnsi="Times" w:cs="Times"/>
                          <w:b/>
                          <w:bCs/>
                        </w:rPr>
                      </w:pPr>
                      <w:r>
                        <w:rPr>
                          <w:rFonts w:cs="Times" w:ascii="Times" w:hAnsi="Times"/>
                          <w:b/>
                          <w:bCs/>
                        </w:rPr>
                        <w:t>Opposition To Shell Bid Grows</w:t>
                      </w:r>
                    </w:p>
                    <w:p>
                      <w:pPr>
                        <w:pStyle w:val="Normal"/>
                        <w:rPr>
                          <w:rFonts w:ascii="Times" w:hAnsi="Times" w:cs="Times"/>
                          <w:b/>
                          <w:color w:val="FF0000"/>
                        </w:rPr>
                      </w:pPr>
                      <w:r>
                        <w:rPr>
                          <w:rFonts w:cs="Times" w:ascii="Times" w:hAnsi="Times"/>
                          <w:b/>
                          <w:color w:val="FF0000"/>
                        </w:rPr>
                        <w:t xml:space="preserve">CHINA: </w:t>
                      </w:r>
                    </w:p>
                    <w:p>
                      <w:pPr>
                        <w:pStyle w:val="Normal"/>
                        <w:numPr>
                          <w:ilvl w:val="0"/>
                          <w:numId w:val="3"/>
                        </w:numPr>
                        <w:rPr>
                          <w:rFonts w:ascii="Times" w:hAnsi="Times" w:cs="Times"/>
                          <w:b/>
                          <w:bCs/>
                          <w:color w:val="000000"/>
                        </w:rPr>
                      </w:pPr>
                      <w:r>
                        <w:rPr>
                          <w:rFonts w:cs="Times" w:ascii="Times" w:hAnsi="Times"/>
                          <w:b/>
                          <w:color w:val="000000"/>
                        </w:rPr>
                        <w:t xml:space="preserve">CNOOC Selects Supplier </w:t>
                      </w:r>
                    </w:p>
                    <w:p>
                      <w:pPr>
                        <w:pStyle w:val="Normal"/>
                        <w:rPr/>
                      </w:pPr>
                      <w:r>
                        <w:rPr>
                          <w:b/>
                          <w:bCs/>
                        </w:rPr>
                        <w:t xml:space="preserve"> </w:t>
                      </w:r>
                      <w:r>
                        <w:rPr>
                          <w:b/>
                          <w:color w:val="FF0000"/>
                        </w:rPr>
                        <w:t>INDIA:</w:t>
                      </w:r>
                    </w:p>
                    <w:p>
                      <w:pPr>
                        <w:pStyle w:val="Normal"/>
                        <w:numPr>
                          <w:ilvl w:val="0"/>
                          <w:numId w:val="3"/>
                        </w:numPr>
                        <w:rPr>
                          <w:rFonts w:ascii="Times" w:hAnsi="Times" w:cs="Times"/>
                          <w:b/>
                          <w:bCs/>
                        </w:rPr>
                      </w:pPr>
                      <w:r>
                        <w:rPr>
                          <w:b/>
                          <w:bCs/>
                        </w:rPr>
                        <w:t>Implications For the Fertilizer Industry</w:t>
                      </w:r>
                      <w:r>
                        <w:rPr/>
                        <w:t xml:space="preserve"> </w:t>
                      </w:r>
                      <w:r>
                        <w:rPr>
                          <w:rFonts w:cs="Times" w:ascii="Times" w:hAnsi="Times"/>
                          <w:b/>
                          <w:bCs/>
                        </w:rPr>
                        <w:t>(Removal Of The Countervailing Duty On Liquefied Natural Gas Imports Welcomed)</w:t>
                      </w:r>
                    </w:p>
                    <w:p>
                      <w:pPr>
                        <w:pStyle w:val="Normal"/>
                        <w:numPr>
                          <w:ilvl w:val="0"/>
                          <w:numId w:val="3"/>
                        </w:numPr>
                        <w:rPr>
                          <w:b/>
                          <w:color w:val="000000"/>
                        </w:rPr>
                      </w:pPr>
                      <w:r>
                        <w:rPr>
                          <w:rFonts w:cs="Times" w:ascii="Times" w:hAnsi="Times"/>
                          <w:b/>
                          <w:bCs/>
                        </w:rPr>
                        <w:t>Mitsui-Led Consortium Awarded Petronet LNG Shipping Contract</w:t>
                      </w:r>
                      <w:r>
                        <w:rPr>
                          <w:rFonts w:cs="Times" w:ascii="Times" w:hAnsi="Times"/>
                          <w:b/>
                        </w:rPr>
                        <w:t xml:space="preserve">  </w:t>
                      </w:r>
                    </w:p>
                    <w:p>
                      <w:pPr>
                        <w:pStyle w:val="Normal"/>
                        <w:numPr>
                          <w:ilvl w:val="0"/>
                          <w:numId w:val="3"/>
                        </w:numPr>
                        <w:rPr>
                          <w:b/>
                          <w:smallCaps/>
                          <w:color w:val="000000"/>
                        </w:rPr>
                      </w:pPr>
                      <w:r>
                        <w:rPr>
                          <w:b/>
                        </w:rPr>
                        <w:t>India Likely To Approve LNG Deregulation</w:t>
                      </w:r>
                    </w:p>
                    <w:p>
                      <w:pPr>
                        <w:pStyle w:val="Normal"/>
                        <w:numPr>
                          <w:ilvl w:val="0"/>
                          <w:numId w:val="3"/>
                        </w:numPr>
                        <w:rPr>
                          <w:b/>
                          <w:smallCaps/>
                          <w:color w:val="000000"/>
                        </w:rPr>
                      </w:pPr>
                      <w:r>
                        <w:rPr>
                          <w:rFonts w:cs="Times" w:ascii="Times" w:hAnsi="Times"/>
                          <w:b/>
                        </w:rPr>
                        <w:t>Exxon Mobil Signs Pact For Its Venture To Supply Petronet</w:t>
                      </w:r>
                    </w:p>
                    <w:p>
                      <w:pPr>
                        <w:pStyle w:val="Normal"/>
                        <w:numPr>
                          <w:ilvl w:val="0"/>
                          <w:numId w:val="3"/>
                        </w:numPr>
                        <w:rPr>
                          <w:b/>
                          <w:smallCaps/>
                          <w:color w:val="000000"/>
                        </w:rPr>
                      </w:pPr>
                      <w:r>
                        <w:rPr>
                          <w:rFonts w:cs="Times" w:ascii="Times" w:hAnsi="Times"/>
                          <w:b/>
                          <w:bCs/>
                          <w:color w:val="000000"/>
                        </w:rPr>
                        <w:t>Pipe Music And The LNG Quartet Macroscope</w:t>
                      </w:r>
                    </w:p>
                    <w:p>
                      <w:pPr>
                        <w:pStyle w:val="Normal"/>
                        <w:rPr>
                          <w:b/>
                          <w:color w:val="FF0000"/>
                        </w:rPr>
                      </w:pPr>
                      <w:r>
                        <w:rPr>
                          <w:b/>
                          <w:color w:val="FF0000"/>
                        </w:rPr>
                        <w:t>INDONESIA:</w:t>
                      </w:r>
                    </w:p>
                    <w:p>
                      <w:pPr>
                        <w:pStyle w:val="Normal"/>
                        <w:numPr>
                          <w:ilvl w:val="0"/>
                          <w:numId w:val="3"/>
                        </w:numPr>
                        <w:rPr>
                          <w:rFonts w:ascii="Times" w:hAnsi="Times" w:cs="Times"/>
                          <w:b/>
                        </w:rPr>
                      </w:pPr>
                      <w:r>
                        <w:rPr>
                          <w:rFonts w:cs="Times" w:ascii="Times" w:hAnsi="Times"/>
                          <w:b/>
                          <w:bCs/>
                        </w:rPr>
                        <w:t>BP Amoco Plans 3Q Seismic Study In Indonesia Arguni Block</w:t>
                      </w:r>
                    </w:p>
                    <w:p>
                      <w:pPr>
                        <w:pStyle w:val="Normal"/>
                        <w:rPr/>
                      </w:pPr>
                      <w:r>
                        <w:rPr>
                          <w:b/>
                          <w:bCs/>
                          <w:color w:val="FF0000"/>
                        </w:rPr>
                        <w:t xml:space="preserve">JAPAN:  </w:t>
                      </w:r>
                      <w:r>
                        <w:rPr>
                          <w:b/>
                          <w:bCs/>
                          <w:caps/>
                          <w:color w:val="FF0000"/>
                        </w:rPr>
                        <w:t xml:space="preserve"> </w:t>
                      </w:r>
                    </w:p>
                    <w:p>
                      <w:pPr>
                        <w:pStyle w:val="Normal"/>
                        <w:numPr>
                          <w:ilvl w:val="0"/>
                          <w:numId w:val="3"/>
                        </w:numPr>
                        <w:rPr>
                          <w:rFonts w:ascii="Times" w:hAnsi="Times" w:cs="Times"/>
                          <w:b/>
                          <w:color w:val="000000"/>
                        </w:rPr>
                      </w:pPr>
                      <w:r>
                        <w:rPr>
                          <w:rFonts w:cs="Times" w:ascii="Times" w:hAnsi="Times"/>
                          <w:b/>
                          <w:color w:val="000000"/>
                        </w:rPr>
                        <w:t>Asia Infrastructure Briefing</w:t>
                      </w:r>
                    </w:p>
                    <w:p>
                      <w:pPr>
                        <w:pStyle w:val="BodyText2"/>
                        <w:rPr>
                          <w:caps w:val="false"/>
                          <w:smallCaps w:val="false"/>
                          <w:color w:val="FF0000"/>
                          <w:sz w:val="20"/>
                        </w:rPr>
                      </w:pPr>
                      <w:r>
                        <w:rPr>
                          <w:caps w:val="false"/>
                          <w:smallCaps w:val="false"/>
                          <w:color w:val="FF0000"/>
                          <w:sz w:val="20"/>
                        </w:rPr>
                        <w:t>OMAN:</w:t>
                      </w:r>
                    </w:p>
                    <w:p>
                      <w:pPr>
                        <w:pStyle w:val="Normal"/>
                        <w:numPr>
                          <w:ilvl w:val="0"/>
                          <w:numId w:val="3"/>
                        </w:numPr>
                        <w:rPr>
                          <w:color w:val="000000"/>
                        </w:rPr>
                      </w:pPr>
                      <w:r>
                        <w:rPr>
                          <w:rFonts w:cs="Times" w:ascii="Times" w:hAnsi="Times"/>
                          <w:b/>
                          <w:color w:val="000000"/>
                        </w:rPr>
                        <w:t>LNG Buyers Want More Flexible Contracts -Oman LNG</w:t>
                      </w:r>
                    </w:p>
                    <w:p>
                      <w:pPr>
                        <w:pStyle w:val="BodyText2"/>
                        <w:rPr>
                          <w:caps w:val="false"/>
                          <w:smallCaps w:val="false"/>
                          <w:color w:val="FF0000"/>
                          <w:sz w:val="20"/>
                        </w:rPr>
                      </w:pPr>
                      <w:r>
                        <w:rPr>
                          <w:caps w:val="false"/>
                          <w:smallCaps w:val="false"/>
                          <w:color w:val="FF0000"/>
                          <w:sz w:val="20"/>
                        </w:rPr>
                        <w:t>QATAR:</w:t>
                      </w:r>
                    </w:p>
                    <w:p>
                      <w:pPr>
                        <w:pStyle w:val="Normal"/>
                        <w:numPr>
                          <w:ilvl w:val="0"/>
                          <w:numId w:val="3"/>
                        </w:numPr>
                        <w:rPr>
                          <w:rFonts w:ascii="Times" w:hAnsi="Times" w:cs="Times"/>
                          <w:b/>
                        </w:rPr>
                      </w:pPr>
                      <w:r>
                        <w:rPr>
                          <w:b/>
                          <w:bCs/>
                        </w:rPr>
                        <w:t>Qatar RasGas Train 4 Seen Commissioned Within 1 Yr-Source</w:t>
                      </w:r>
                    </w:p>
                    <w:p>
                      <w:pPr>
                        <w:pStyle w:val="Normal"/>
                        <w:rPr>
                          <w:b/>
                          <w:bCs/>
                          <w:color w:val="FF0000"/>
                        </w:rPr>
                      </w:pPr>
                      <w:r>
                        <w:rPr>
                          <w:b/>
                          <w:bCs/>
                          <w:color w:val="FF0000"/>
                        </w:rPr>
                        <w:t>USA:</w:t>
                      </w:r>
                    </w:p>
                    <w:p>
                      <w:pPr>
                        <w:pStyle w:val="Normal"/>
                        <w:numPr>
                          <w:ilvl w:val="0"/>
                          <w:numId w:val="3"/>
                        </w:numPr>
                        <w:rPr>
                          <w:rFonts w:ascii="Times" w:hAnsi="Times" w:cs="Times"/>
                          <w:b/>
                          <w:bCs/>
                          <w:color w:val="000000"/>
                        </w:rPr>
                      </w:pPr>
                      <w:r>
                        <w:rPr>
                          <w:rFonts w:cs="Times" w:ascii="Times" w:hAnsi="Times"/>
                          <w:b/>
                          <w:bCs/>
                          <w:color w:val="000000"/>
                        </w:rPr>
                        <w:t>CMS Gets OK For LNG Expansion</w:t>
                      </w:r>
                    </w:p>
                    <w:p>
                      <w:pPr>
                        <w:pStyle w:val="Normal"/>
                        <w:numPr>
                          <w:ilvl w:val="0"/>
                          <w:numId w:val="3"/>
                        </w:numPr>
                        <w:rPr>
                          <w:rFonts w:ascii="Times" w:hAnsi="Times" w:cs="Times"/>
                          <w:b/>
                          <w:bCs/>
                          <w:color w:val="000000"/>
                        </w:rPr>
                      </w:pPr>
                      <w:r>
                        <w:rPr>
                          <w:rFonts w:cs="Times" w:ascii="Times" w:hAnsi="Times"/>
                          <w:b/>
                          <w:bCs/>
                        </w:rPr>
                        <w:t>British Petroleum Eyes 2-3 North America LNG Plant Sites</w:t>
                      </w:r>
                    </w:p>
                    <w:p>
                      <w:pPr>
                        <w:pStyle w:val="Normal"/>
                        <w:rPr>
                          <w:rFonts w:ascii="Times" w:hAnsi="Times" w:cs="Times"/>
                          <w:b/>
                          <w:bCs/>
                          <w:caps/>
                          <w:color w:val="FF0000"/>
                        </w:rPr>
                      </w:pPr>
                      <w:r>
                        <w:rPr>
                          <w:rFonts w:cs="Times" w:ascii="Times" w:hAnsi="Times"/>
                          <w:b/>
                          <w:bCs/>
                          <w:caps/>
                          <w:color w:val="FF0000"/>
                        </w:rPr>
                        <w:t>Venezuela:</w:t>
                      </w:r>
                    </w:p>
                    <w:p>
                      <w:pPr>
                        <w:pStyle w:val="Normal"/>
                        <w:numPr>
                          <w:ilvl w:val="0"/>
                          <w:numId w:val="3"/>
                        </w:numPr>
                        <w:rPr>
                          <w:rFonts w:ascii="Times" w:hAnsi="Times" w:cs="Times"/>
                          <w:b/>
                          <w:bCs/>
                          <w:color w:val="000000"/>
                        </w:rPr>
                      </w:pPr>
                      <w:r>
                        <w:rPr>
                          <w:rFonts w:cs="Times" w:ascii="Times" w:hAnsi="Times"/>
                          <w:b/>
                          <w:bCs/>
                          <w:color w:val="000000"/>
                        </w:rPr>
                        <w:t>PDV Chief Tries To Get LNG Project Going</w:t>
                        <w:br/>
                      </w:r>
                    </w:p>
                    <w:p>
                      <w:pPr>
                        <w:pStyle w:val="Normal"/>
                        <w:rPr>
                          <w:b/>
                          <w:bCs/>
                          <w:smallCaps/>
                          <w:color w:val="000000"/>
                        </w:rPr>
                      </w:pPr>
                      <w:r>
                        <w:rPr>
                          <w:b/>
                          <w:bCs/>
                          <w:smallCaps/>
                          <w:color w:val="000000"/>
                        </w:rPr>
                        <w:br/>
                      </w:r>
                    </w:p>
                    <w:p>
                      <w:pPr>
                        <w:pStyle w:val="Normal"/>
                        <w:rPr>
                          <w:rFonts w:ascii="Times" w:hAnsi="Times" w:cs="Times"/>
                          <w:b/>
                          <w:bCs/>
                          <w:smallCaps/>
                          <w:color w:val="FF0000"/>
                        </w:rPr>
                      </w:pPr>
                      <w:r>
                        <w:rPr>
                          <w:rFonts w:cs="Times" w:ascii="Times" w:hAnsi="Times"/>
                          <w:b/>
                          <w:bCs/>
                          <w:smallCaps/>
                          <w:color w:val="FF0000"/>
                        </w:rPr>
                      </w:r>
                    </w:p>
                    <w:p>
                      <w:pPr>
                        <w:pStyle w:val="Normal"/>
                        <w:rPr/>
                      </w:pPr>
                      <w:r>
                        <w:rPr>
                          <w:rFonts w:cs="Times" w:ascii="Times" w:hAnsi="Times"/>
                        </w:rPr>
                        <w:br/>
                        <w:br/>
                        <w:br/>
                      </w:r>
                      <w:r>
                        <w:rPr>
                          <w:rFonts w:cs="Times" w:ascii="Times" w:hAnsi="Times"/>
                          <w:b/>
                          <w:color w:val="000000"/>
                        </w:rPr>
                        <w:b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b/>
          <w:color w:val="0000FF"/>
          <w:sz w:val="28"/>
          <w:lang w:val="en-CA" w:eastAsia="en-CA"/>
        </w:rPr>
      </w:pPr>
      <w:r>
        <w:rPr>
          <w:b/>
          <w:color w:val="0000FF"/>
          <w:sz w:val="28"/>
          <w:lang w:val="en-CA" w:eastAsia="en-CA"/>
        </w:rPr>
        <w:drawing>
          <wp:anchor behindDoc="0" distT="0" distB="0" distL="114935" distR="114935" simplePos="0" locked="0" layoutInCell="1" allowOverlap="1" relativeHeight="33">
            <wp:simplePos x="0" y="0"/>
            <wp:positionH relativeFrom="column">
              <wp:posOffset>45720</wp:posOffset>
            </wp:positionH>
            <wp:positionV relativeFrom="paragraph">
              <wp:posOffset>161290</wp:posOffset>
            </wp:positionV>
            <wp:extent cx="762000" cy="104775"/>
            <wp:effectExtent l="0" t="0" r="0" b="0"/>
            <wp:wrapNone/>
            <wp:docPr id="4" name="esource_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ource_2" descr="" title=""/>
                    <pic:cNvPicPr>
                      <a:picLocks noChangeAspect="1" noChangeArrowheads="1"/>
                    </pic:cNvPicPr>
                  </pic:nvPicPr>
                  <pic:blipFill>
                    <a:blip r:embed="rId6"/>
                    <a:srcRect l="-8" t="-31" r="-8" b="22362"/>
                    <a:stretch>
                      <a:fillRect/>
                    </a:stretch>
                  </pic:blipFill>
                  <pic:spPr bwMode="auto">
                    <a:xfrm>
                      <a:off x="0" y="0"/>
                      <a:ext cx="762000" cy="104775"/>
                    </a:xfrm>
                    <a:prstGeom prst="rect">
                      <a:avLst/>
                    </a:prstGeom>
                    <a:noFill/>
                  </pic:spPr>
                </pic:pic>
              </a:graphicData>
            </a:graphic>
          </wp:anchor>
        </w:drawing>
      </w:r>
    </w:p>
    <w:p>
      <w:pPr>
        <w:pStyle w:val="Header"/>
        <w:tabs>
          <w:tab w:val="clear" w:pos="4320"/>
          <w:tab w:val="clear" w:pos="8640"/>
        </w:tabs>
        <w:rPr>
          <w:b/>
          <w:color w:val="0000FF"/>
          <w:sz w:val="28"/>
        </w:rPr>
      </w:pPr>
      <w:r>
        <w:rPr>
          <w:b/>
          <w:color w:val="0000FF"/>
          <w:sz w:val="28"/>
        </w:rPr>
      </w:r>
    </w:p>
    <w:p>
      <w:pPr>
        <w:pStyle w:val="Header"/>
        <w:tabs>
          <w:tab w:val="clear" w:pos="4320"/>
          <w:tab w:val="clear" w:pos="8640"/>
        </w:tabs>
        <w:rPr>
          <w:b/>
          <w:color w:val="0000FF"/>
          <w:sz w:val="28"/>
        </w:rPr>
      </w:pPr>
      <w:r>
        <w:rPr>
          <w:b/>
          <w:color w:val="0000FF"/>
          <w:sz w:val="28"/>
        </w:rPr>
      </w:r>
    </w:p>
    <w:p>
      <w:pPr>
        <w:pStyle w:val="Header"/>
        <w:tabs>
          <w:tab w:val="clear" w:pos="4320"/>
          <w:tab w:val="clear" w:pos="8640"/>
        </w:tabs>
        <w:rPr>
          <w:b/>
          <w:color w:val="0000FF"/>
          <w:sz w:val="28"/>
        </w:rPr>
      </w:pPr>
      <w:r>
        <mc:AlternateContent>
          <mc:Choice Requires="wpg">
            <w:drawing>
              <wp:anchor behindDoc="0" distT="0" distB="0" distL="114935" distR="93345" simplePos="0" locked="0" layoutInCell="1" allowOverlap="1" relativeHeight="32">
                <wp:simplePos x="0" y="0"/>
                <wp:positionH relativeFrom="column">
                  <wp:posOffset>45720</wp:posOffset>
                </wp:positionH>
                <wp:positionV relativeFrom="paragraph">
                  <wp:posOffset>-548640</wp:posOffset>
                </wp:positionV>
                <wp:extent cx="1457325" cy="833120"/>
                <wp:effectExtent l="6985" t="0" r="0" b="0"/>
                <wp:wrapNone/>
                <wp:docPr id="5" name=""/>
                <a:graphic xmlns:a="http://schemas.openxmlformats.org/drawingml/2006/main">
                  <a:graphicData uri="http://schemas.microsoft.com/office/word/2010/wordprocessingGroup">
                    <wpg:wgp>
                      <wpg:cNvGrpSpPr/>
                      <wpg:grpSpPr>
                        <a:xfrm>
                          <a:off x="0" y="0"/>
                          <a:ext cx="1457280" cy="833040"/>
                          <a:chOff x="0" y="0"/>
                          <a:chExt cx="1457280" cy="833040"/>
                        </a:xfrm>
                      </wpg:grpSpPr>
                      <wps:wsp>
                        <wps:cNvSpPr txBox="1"/>
                        <wps:spPr>
                          <a:xfrm>
                            <a:off x="0" y="315000"/>
                            <a:ext cx="747360" cy="222840"/>
                          </a:xfrm>
                          <a:prstGeom prst="rect">
                            <a:avLst/>
                          </a:prstGeom>
                        </wps:spPr>
                        <wps:txbx>
                          <w:txbxContent>
                            <w:p>
                              <w:pPr>
                                <w:overflowPunct w:val="false"/>
                                <w:bidi w:val="0"/>
                                <w:rPr/>
                              </w:pPr>
                              <w:r>
                                <w:rPr>
                                  <w:szCs w:val="24"/>
                                  <w:spacing w:val="1"/>
                                  <w:i w:val="false"/>
                                  <w:b w:val="false"/>
                                  <w:sz w:val="28"/>
                                  <w:kern w:val="2"/>
                                  <w:rFonts w:eastAsia="Arial Black" w:ascii="Arial Black" w:hAnsi="Arial Black" w:cs="Arial Black"/>
                                  <w:color w:val="DCEBF5"/>
                                  <w:lang w:val="en-CA" w:bidi="hi-IN"/>
                                  <w14:textOutline w14:w="9360" w14:cap="flat" w14:cmpd="sng">
                                    <w14:solidFill>
                                      <w14:srgbClr w14:val="000000"/>
                                    </w14:solidFill>
                                    <w14:miter w14:lim="0"/>
                                  </w14:textOutline>
                                  <w14:textFill>
                                    <w14:gradFill>
                                      <w14:gsLst>
                                        <w14:gs w14:pos="0">
                                          <w14:srgbClr w14:val="dcebf5"/>
                                        </w14:gs>
                                        <w14:gs w14:pos="0">
                                          <w14:srgbClr w14:val="dcebf5"/>
                                        </w14:gs>
                                        <w14:gs w14:pos="100000">
                                          <w14:srgbClr w14:val="55261c"/>
                                        </w14:gs>
                                      </w14:gsLst>
                                      <w14:lin w14:ang="5400000" w14:scaled="0"/>
                                    </w14:gradFill>
                                  </w14:textFill>
                                </w:rPr>
                                <w:t>LNG</w:t>
                              </w:r>
                            </w:p>
                          </w:txbxContent>
                        </wps:txbx>
                        <wps:bodyPr wrap="square" lIns="0" rIns="0" tIns="0" bIns="0" anchor="t" anchorCtr="1">
                          <a:prstTxWarp prst="textPlain">
                            <a:avLst>
                              <a:gd name="adj" fmla="val 50000"/>
                            </a:avLst>
                          </a:prstTxWarp>
                          <a:noAutofit/>
                        </wps:bodyPr>
                      </wps:wsp>
                      <wps:wsp>
                        <wps:cNvSpPr/>
                        <wps:spPr>
                          <a:xfrm>
                            <a:off x="0" y="619920"/>
                            <a:ext cx="1370880" cy="0"/>
                          </a:xfrm>
                          <a:prstGeom prst="line">
                            <a:avLst/>
                          </a:prstGeom>
                          <a:ln w="28440">
                            <a:solidFill>
                              <a:srgbClr val="ff0000"/>
                            </a:solidFill>
                            <a:miter/>
                          </a:ln>
                        </wps:spPr>
                        <wps:style>
                          <a:lnRef idx="0"/>
                          <a:fillRef idx="0"/>
                          <a:effectRef idx="0"/>
                          <a:fontRef idx="minor"/>
                        </wps:style>
                        <wps:bodyPr/>
                      </wps:wsp>
                      <wpg:grpSp>
                        <wpg:cNvGrpSpPr/>
                        <wpg:grpSpPr>
                          <a:xfrm>
                            <a:off x="763920" y="0"/>
                            <a:ext cx="693360" cy="833040"/>
                          </a:xfrm>
                        </wpg:grpSpPr>
                        <wps:wsp>
                          <wps:cNvPr id="6" name=""/>
                          <wps:cNvSpPr/>
                          <wps:spPr>
                            <a:xfrm rot="20023800">
                              <a:off x="73800" y="362880"/>
                              <a:ext cx="104760" cy="267480"/>
                            </a:xfrm>
                            <a:custGeom>
                              <a:avLst/>
                              <a:gdLst/>
                              <a:ahLst/>
                              <a:rect l="l" t="t" r="r" b="b"/>
                              <a:pathLst>
                                <a:path w="507" h="673">
                                  <a:moveTo>
                                    <a:pt x="495" y="502"/>
                                  </a:moveTo>
                                  <a:lnTo>
                                    <a:pt x="501" y="457"/>
                                  </a:lnTo>
                                  <a:lnTo>
                                    <a:pt x="504" y="419"/>
                                  </a:lnTo>
                                  <a:lnTo>
                                    <a:pt x="507" y="379"/>
                                  </a:lnTo>
                                  <a:lnTo>
                                    <a:pt x="507" y="342"/>
                                  </a:lnTo>
                                  <a:lnTo>
                                    <a:pt x="507" y="312"/>
                                  </a:lnTo>
                                  <a:lnTo>
                                    <a:pt x="504" y="285"/>
                                  </a:lnTo>
                                  <a:lnTo>
                                    <a:pt x="499" y="262"/>
                                  </a:lnTo>
                                  <a:lnTo>
                                    <a:pt x="491" y="242"/>
                                  </a:lnTo>
                                  <a:lnTo>
                                    <a:pt x="484" y="226"/>
                                  </a:lnTo>
                                  <a:lnTo>
                                    <a:pt x="473" y="207"/>
                                  </a:lnTo>
                                  <a:lnTo>
                                    <a:pt x="462" y="192"/>
                                  </a:lnTo>
                                  <a:lnTo>
                                    <a:pt x="445" y="173"/>
                                  </a:lnTo>
                                  <a:lnTo>
                                    <a:pt x="427" y="158"/>
                                  </a:lnTo>
                                  <a:lnTo>
                                    <a:pt x="410" y="147"/>
                                  </a:lnTo>
                                  <a:lnTo>
                                    <a:pt x="395" y="141"/>
                                  </a:lnTo>
                                  <a:lnTo>
                                    <a:pt x="377" y="132"/>
                                  </a:lnTo>
                                  <a:lnTo>
                                    <a:pt x="365" y="122"/>
                                  </a:lnTo>
                                  <a:lnTo>
                                    <a:pt x="353" y="113"/>
                                  </a:lnTo>
                                  <a:lnTo>
                                    <a:pt x="344" y="101"/>
                                  </a:lnTo>
                                  <a:lnTo>
                                    <a:pt x="340" y="95"/>
                                  </a:lnTo>
                                  <a:lnTo>
                                    <a:pt x="335" y="83"/>
                                  </a:lnTo>
                                  <a:lnTo>
                                    <a:pt x="333" y="64"/>
                                  </a:lnTo>
                                  <a:lnTo>
                                    <a:pt x="333" y="50"/>
                                  </a:lnTo>
                                  <a:lnTo>
                                    <a:pt x="337" y="30"/>
                                  </a:lnTo>
                                  <a:lnTo>
                                    <a:pt x="338" y="11"/>
                                  </a:lnTo>
                                  <a:lnTo>
                                    <a:pt x="323" y="26"/>
                                  </a:lnTo>
                                  <a:lnTo>
                                    <a:pt x="312" y="39"/>
                                  </a:lnTo>
                                  <a:lnTo>
                                    <a:pt x="305" y="58"/>
                                  </a:lnTo>
                                  <a:lnTo>
                                    <a:pt x="304" y="74"/>
                                  </a:lnTo>
                                  <a:lnTo>
                                    <a:pt x="305" y="90"/>
                                  </a:lnTo>
                                  <a:lnTo>
                                    <a:pt x="309" y="109"/>
                                  </a:lnTo>
                                  <a:lnTo>
                                    <a:pt x="297" y="109"/>
                                  </a:lnTo>
                                  <a:lnTo>
                                    <a:pt x="284" y="104"/>
                                  </a:lnTo>
                                  <a:lnTo>
                                    <a:pt x="276" y="96"/>
                                  </a:lnTo>
                                  <a:lnTo>
                                    <a:pt x="267" y="87"/>
                                  </a:lnTo>
                                  <a:lnTo>
                                    <a:pt x="258" y="74"/>
                                  </a:lnTo>
                                  <a:lnTo>
                                    <a:pt x="255" y="58"/>
                                  </a:lnTo>
                                  <a:lnTo>
                                    <a:pt x="255" y="37"/>
                                  </a:lnTo>
                                  <a:lnTo>
                                    <a:pt x="258" y="17"/>
                                  </a:lnTo>
                                  <a:lnTo>
                                    <a:pt x="264" y="0"/>
                                  </a:lnTo>
                                  <a:lnTo>
                                    <a:pt x="251" y="2"/>
                                  </a:lnTo>
                                  <a:lnTo>
                                    <a:pt x="237" y="11"/>
                                  </a:lnTo>
                                  <a:lnTo>
                                    <a:pt x="229" y="26"/>
                                  </a:lnTo>
                                  <a:lnTo>
                                    <a:pt x="225" y="42"/>
                                  </a:lnTo>
                                  <a:lnTo>
                                    <a:pt x="217" y="62"/>
                                  </a:lnTo>
                                  <a:lnTo>
                                    <a:pt x="215" y="87"/>
                                  </a:lnTo>
                                  <a:lnTo>
                                    <a:pt x="213" y="112"/>
                                  </a:lnTo>
                                  <a:lnTo>
                                    <a:pt x="215" y="135"/>
                                  </a:lnTo>
                                  <a:lnTo>
                                    <a:pt x="217" y="153"/>
                                  </a:lnTo>
                                  <a:lnTo>
                                    <a:pt x="222" y="170"/>
                                  </a:lnTo>
                                  <a:lnTo>
                                    <a:pt x="209" y="153"/>
                                  </a:lnTo>
                                  <a:lnTo>
                                    <a:pt x="198" y="137"/>
                                  </a:lnTo>
                                  <a:lnTo>
                                    <a:pt x="187" y="127"/>
                                  </a:lnTo>
                                  <a:lnTo>
                                    <a:pt x="170" y="117"/>
                                  </a:lnTo>
                                  <a:lnTo>
                                    <a:pt x="155" y="112"/>
                                  </a:lnTo>
                                  <a:lnTo>
                                    <a:pt x="137" y="109"/>
                                  </a:lnTo>
                                  <a:lnTo>
                                    <a:pt x="121" y="110"/>
                                  </a:lnTo>
                                  <a:lnTo>
                                    <a:pt x="108" y="113"/>
                                  </a:lnTo>
                                  <a:lnTo>
                                    <a:pt x="96" y="120"/>
                                  </a:lnTo>
                                  <a:lnTo>
                                    <a:pt x="82" y="132"/>
                                  </a:lnTo>
                                  <a:lnTo>
                                    <a:pt x="68" y="154"/>
                                  </a:lnTo>
                                  <a:lnTo>
                                    <a:pt x="85" y="153"/>
                                  </a:lnTo>
                                  <a:lnTo>
                                    <a:pt x="96" y="153"/>
                                  </a:lnTo>
                                  <a:lnTo>
                                    <a:pt x="109" y="159"/>
                                  </a:lnTo>
                                  <a:lnTo>
                                    <a:pt x="121" y="167"/>
                                  </a:lnTo>
                                  <a:lnTo>
                                    <a:pt x="133" y="183"/>
                                  </a:lnTo>
                                  <a:lnTo>
                                    <a:pt x="140" y="199"/>
                                  </a:lnTo>
                                  <a:lnTo>
                                    <a:pt x="141" y="220"/>
                                  </a:lnTo>
                                  <a:lnTo>
                                    <a:pt x="138" y="238"/>
                                  </a:lnTo>
                                  <a:lnTo>
                                    <a:pt x="132" y="251"/>
                                  </a:lnTo>
                                  <a:lnTo>
                                    <a:pt x="118" y="266"/>
                                  </a:lnTo>
                                  <a:lnTo>
                                    <a:pt x="102" y="276"/>
                                  </a:lnTo>
                                  <a:lnTo>
                                    <a:pt x="87" y="285"/>
                                  </a:lnTo>
                                  <a:lnTo>
                                    <a:pt x="77" y="289"/>
                                  </a:lnTo>
                                  <a:lnTo>
                                    <a:pt x="67" y="292"/>
                                  </a:lnTo>
                                  <a:lnTo>
                                    <a:pt x="52" y="289"/>
                                  </a:lnTo>
                                  <a:lnTo>
                                    <a:pt x="47" y="281"/>
                                  </a:lnTo>
                                  <a:lnTo>
                                    <a:pt x="43" y="269"/>
                                  </a:lnTo>
                                  <a:lnTo>
                                    <a:pt x="43" y="255"/>
                                  </a:lnTo>
                                  <a:lnTo>
                                    <a:pt x="44" y="248"/>
                                  </a:lnTo>
                                  <a:lnTo>
                                    <a:pt x="44" y="238"/>
                                  </a:lnTo>
                                  <a:lnTo>
                                    <a:pt x="36" y="243"/>
                                  </a:lnTo>
                                  <a:lnTo>
                                    <a:pt x="28" y="252"/>
                                  </a:lnTo>
                                  <a:lnTo>
                                    <a:pt x="21" y="262"/>
                                  </a:lnTo>
                                  <a:lnTo>
                                    <a:pt x="12" y="274"/>
                                  </a:lnTo>
                                  <a:lnTo>
                                    <a:pt x="6" y="288"/>
                                  </a:lnTo>
                                  <a:lnTo>
                                    <a:pt x="3" y="306"/>
                                  </a:lnTo>
                                  <a:lnTo>
                                    <a:pt x="0" y="330"/>
                                  </a:lnTo>
                                  <a:lnTo>
                                    <a:pt x="2" y="352"/>
                                  </a:lnTo>
                                  <a:lnTo>
                                    <a:pt x="4" y="377"/>
                                  </a:lnTo>
                                  <a:lnTo>
                                    <a:pt x="11" y="407"/>
                                  </a:lnTo>
                                  <a:lnTo>
                                    <a:pt x="21" y="424"/>
                                  </a:lnTo>
                                  <a:lnTo>
                                    <a:pt x="29" y="432"/>
                                  </a:lnTo>
                                  <a:lnTo>
                                    <a:pt x="36" y="438"/>
                                  </a:lnTo>
                                  <a:lnTo>
                                    <a:pt x="47" y="442"/>
                                  </a:lnTo>
                                  <a:lnTo>
                                    <a:pt x="62" y="452"/>
                                  </a:lnTo>
                                  <a:lnTo>
                                    <a:pt x="80" y="465"/>
                                  </a:lnTo>
                                  <a:lnTo>
                                    <a:pt x="94" y="472"/>
                                  </a:lnTo>
                                  <a:lnTo>
                                    <a:pt x="104" y="483"/>
                                  </a:lnTo>
                                  <a:lnTo>
                                    <a:pt x="110" y="491"/>
                                  </a:lnTo>
                                  <a:lnTo>
                                    <a:pt x="118" y="508"/>
                                  </a:lnTo>
                                  <a:lnTo>
                                    <a:pt x="127" y="528"/>
                                  </a:lnTo>
                                  <a:lnTo>
                                    <a:pt x="132" y="542"/>
                                  </a:lnTo>
                                  <a:lnTo>
                                    <a:pt x="136" y="564"/>
                                  </a:lnTo>
                                  <a:lnTo>
                                    <a:pt x="141" y="591"/>
                                  </a:lnTo>
                                  <a:lnTo>
                                    <a:pt x="146" y="611"/>
                                  </a:lnTo>
                                  <a:lnTo>
                                    <a:pt x="155" y="628"/>
                                  </a:lnTo>
                                  <a:lnTo>
                                    <a:pt x="164" y="638"/>
                                  </a:lnTo>
                                  <a:lnTo>
                                    <a:pt x="174" y="646"/>
                                  </a:lnTo>
                                  <a:lnTo>
                                    <a:pt x="186" y="654"/>
                                  </a:lnTo>
                                  <a:lnTo>
                                    <a:pt x="203" y="661"/>
                                  </a:lnTo>
                                  <a:lnTo>
                                    <a:pt x="221" y="664"/>
                                  </a:lnTo>
                                  <a:lnTo>
                                    <a:pt x="240" y="667"/>
                                  </a:lnTo>
                                  <a:lnTo>
                                    <a:pt x="268" y="672"/>
                                  </a:lnTo>
                                  <a:lnTo>
                                    <a:pt x="284" y="672"/>
                                  </a:lnTo>
                                  <a:lnTo>
                                    <a:pt x="311" y="673"/>
                                  </a:lnTo>
                                  <a:lnTo>
                                    <a:pt x="345" y="672"/>
                                  </a:lnTo>
                                  <a:lnTo>
                                    <a:pt x="375" y="664"/>
                                  </a:lnTo>
                                  <a:lnTo>
                                    <a:pt x="406" y="654"/>
                                  </a:lnTo>
                                  <a:lnTo>
                                    <a:pt x="430" y="641"/>
                                  </a:lnTo>
                                  <a:lnTo>
                                    <a:pt x="451" y="628"/>
                                  </a:lnTo>
                                  <a:lnTo>
                                    <a:pt x="464" y="616"/>
                                  </a:lnTo>
                                  <a:lnTo>
                                    <a:pt x="473" y="603"/>
                                  </a:lnTo>
                                  <a:lnTo>
                                    <a:pt x="479" y="585"/>
                                  </a:lnTo>
                                  <a:lnTo>
                                    <a:pt x="486" y="562"/>
                                  </a:lnTo>
                                  <a:lnTo>
                                    <a:pt x="493" y="529"/>
                                  </a:lnTo>
                                  <a:lnTo>
                                    <a:pt x="495" y="502"/>
                                  </a:lnTo>
                                  <a:close/>
                                </a:path>
                              </a:pathLst>
                            </a:custGeom>
                            <a:solidFill>
                              <a:srgbClr val="ff0000"/>
                            </a:solidFill>
                            <a:ln w="0">
                              <a:noFill/>
                            </a:ln>
                          </wps:spPr>
                          <wps:style>
                            <a:lnRef idx="0"/>
                            <a:fillRef idx="0"/>
                            <a:effectRef idx="0"/>
                            <a:fontRef idx="minor"/>
                          </wps:style>
                          <wps:bodyPr/>
                        </wps:wsp>
                        <wps:wsp>
                          <wps:cNvPr id="7" name=""/>
                          <wps:cNvSpPr/>
                          <wps:spPr>
                            <a:xfrm rot="20023800">
                              <a:off x="95400" y="190440"/>
                              <a:ext cx="123840" cy="460440"/>
                            </a:xfrm>
                            <a:custGeom>
                              <a:avLst/>
                              <a:gdLst/>
                              <a:ahLst/>
                              <a:rect l="l" t="t" r="r" b="b"/>
                              <a:pathLst>
                                <a:path w="597" h="1157">
                                  <a:moveTo>
                                    <a:pt x="133" y="1091"/>
                                  </a:moveTo>
                                  <a:lnTo>
                                    <a:pt x="111" y="1074"/>
                                  </a:lnTo>
                                  <a:lnTo>
                                    <a:pt x="87" y="1049"/>
                                  </a:lnTo>
                                  <a:lnTo>
                                    <a:pt x="64" y="1014"/>
                                  </a:lnTo>
                                  <a:lnTo>
                                    <a:pt x="41" y="977"/>
                                  </a:lnTo>
                                  <a:lnTo>
                                    <a:pt x="23" y="937"/>
                                  </a:lnTo>
                                  <a:lnTo>
                                    <a:pt x="13" y="903"/>
                                  </a:lnTo>
                                  <a:lnTo>
                                    <a:pt x="5" y="860"/>
                                  </a:lnTo>
                                  <a:lnTo>
                                    <a:pt x="4" y="824"/>
                                  </a:lnTo>
                                  <a:lnTo>
                                    <a:pt x="1" y="772"/>
                                  </a:lnTo>
                                  <a:lnTo>
                                    <a:pt x="0" y="726"/>
                                  </a:lnTo>
                                  <a:lnTo>
                                    <a:pt x="4" y="687"/>
                                  </a:lnTo>
                                  <a:lnTo>
                                    <a:pt x="4" y="657"/>
                                  </a:lnTo>
                                  <a:lnTo>
                                    <a:pt x="9" y="615"/>
                                  </a:lnTo>
                                  <a:lnTo>
                                    <a:pt x="19" y="578"/>
                                  </a:lnTo>
                                  <a:lnTo>
                                    <a:pt x="32" y="543"/>
                                  </a:lnTo>
                                  <a:lnTo>
                                    <a:pt x="50" y="510"/>
                                  </a:lnTo>
                                  <a:lnTo>
                                    <a:pt x="62" y="479"/>
                                  </a:lnTo>
                                  <a:lnTo>
                                    <a:pt x="68" y="438"/>
                                  </a:lnTo>
                                  <a:lnTo>
                                    <a:pt x="70" y="405"/>
                                  </a:lnTo>
                                  <a:lnTo>
                                    <a:pt x="66" y="371"/>
                                  </a:lnTo>
                                  <a:lnTo>
                                    <a:pt x="62" y="349"/>
                                  </a:lnTo>
                                  <a:lnTo>
                                    <a:pt x="57" y="331"/>
                                  </a:lnTo>
                                  <a:lnTo>
                                    <a:pt x="54" y="309"/>
                                  </a:lnTo>
                                  <a:lnTo>
                                    <a:pt x="45" y="284"/>
                                  </a:lnTo>
                                  <a:lnTo>
                                    <a:pt x="34" y="257"/>
                                  </a:lnTo>
                                  <a:lnTo>
                                    <a:pt x="27" y="233"/>
                                  </a:lnTo>
                                  <a:lnTo>
                                    <a:pt x="18" y="217"/>
                                  </a:lnTo>
                                  <a:lnTo>
                                    <a:pt x="6" y="199"/>
                                  </a:lnTo>
                                  <a:lnTo>
                                    <a:pt x="34" y="210"/>
                                  </a:lnTo>
                                  <a:lnTo>
                                    <a:pt x="54" y="224"/>
                                  </a:lnTo>
                                  <a:lnTo>
                                    <a:pt x="71" y="245"/>
                                  </a:lnTo>
                                  <a:lnTo>
                                    <a:pt x="80" y="259"/>
                                  </a:lnTo>
                                  <a:lnTo>
                                    <a:pt x="91" y="284"/>
                                  </a:lnTo>
                                  <a:lnTo>
                                    <a:pt x="100" y="313"/>
                                  </a:lnTo>
                                  <a:lnTo>
                                    <a:pt x="107" y="276"/>
                                  </a:lnTo>
                                  <a:lnTo>
                                    <a:pt x="111" y="239"/>
                                  </a:lnTo>
                                  <a:lnTo>
                                    <a:pt x="111" y="205"/>
                                  </a:lnTo>
                                  <a:lnTo>
                                    <a:pt x="105" y="165"/>
                                  </a:lnTo>
                                  <a:lnTo>
                                    <a:pt x="91" y="117"/>
                                  </a:lnTo>
                                  <a:lnTo>
                                    <a:pt x="78" y="80"/>
                                  </a:lnTo>
                                  <a:lnTo>
                                    <a:pt x="62" y="43"/>
                                  </a:lnTo>
                                  <a:lnTo>
                                    <a:pt x="50" y="17"/>
                                  </a:lnTo>
                                  <a:lnTo>
                                    <a:pt x="41" y="0"/>
                                  </a:lnTo>
                                  <a:lnTo>
                                    <a:pt x="62" y="0"/>
                                  </a:lnTo>
                                  <a:lnTo>
                                    <a:pt x="89" y="1"/>
                                  </a:lnTo>
                                  <a:lnTo>
                                    <a:pt x="116" y="7"/>
                                  </a:lnTo>
                                  <a:lnTo>
                                    <a:pt x="136" y="13"/>
                                  </a:lnTo>
                                  <a:lnTo>
                                    <a:pt x="162" y="29"/>
                                  </a:lnTo>
                                  <a:lnTo>
                                    <a:pt x="183" y="54"/>
                                  </a:lnTo>
                                  <a:lnTo>
                                    <a:pt x="203" y="76"/>
                                  </a:lnTo>
                                  <a:lnTo>
                                    <a:pt x="220" y="108"/>
                                  </a:lnTo>
                                  <a:lnTo>
                                    <a:pt x="235" y="147"/>
                                  </a:lnTo>
                                  <a:lnTo>
                                    <a:pt x="252" y="185"/>
                                  </a:lnTo>
                                  <a:lnTo>
                                    <a:pt x="264" y="227"/>
                                  </a:lnTo>
                                  <a:lnTo>
                                    <a:pt x="270" y="276"/>
                                  </a:lnTo>
                                  <a:lnTo>
                                    <a:pt x="280" y="227"/>
                                  </a:lnTo>
                                  <a:lnTo>
                                    <a:pt x="293" y="201"/>
                                  </a:lnTo>
                                  <a:lnTo>
                                    <a:pt x="309" y="177"/>
                                  </a:lnTo>
                                  <a:lnTo>
                                    <a:pt x="328" y="154"/>
                                  </a:lnTo>
                                  <a:lnTo>
                                    <a:pt x="353" y="133"/>
                                  </a:lnTo>
                                  <a:lnTo>
                                    <a:pt x="380" y="119"/>
                                  </a:lnTo>
                                  <a:lnTo>
                                    <a:pt x="405" y="111"/>
                                  </a:lnTo>
                                  <a:lnTo>
                                    <a:pt x="430" y="106"/>
                                  </a:lnTo>
                                  <a:lnTo>
                                    <a:pt x="453" y="111"/>
                                  </a:lnTo>
                                  <a:lnTo>
                                    <a:pt x="469" y="120"/>
                                  </a:lnTo>
                                  <a:lnTo>
                                    <a:pt x="485" y="137"/>
                                  </a:lnTo>
                                  <a:lnTo>
                                    <a:pt x="493" y="157"/>
                                  </a:lnTo>
                                  <a:lnTo>
                                    <a:pt x="500" y="187"/>
                                  </a:lnTo>
                                  <a:lnTo>
                                    <a:pt x="482" y="181"/>
                                  </a:lnTo>
                                  <a:lnTo>
                                    <a:pt x="464" y="179"/>
                                  </a:lnTo>
                                  <a:lnTo>
                                    <a:pt x="448" y="187"/>
                                  </a:lnTo>
                                  <a:lnTo>
                                    <a:pt x="441" y="191"/>
                                  </a:lnTo>
                                  <a:lnTo>
                                    <a:pt x="432" y="197"/>
                                  </a:lnTo>
                                  <a:lnTo>
                                    <a:pt x="421" y="210"/>
                                  </a:lnTo>
                                  <a:lnTo>
                                    <a:pt x="414" y="225"/>
                                  </a:lnTo>
                                  <a:lnTo>
                                    <a:pt x="408" y="247"/>
                                  </a:lnTo>
                                  <a:lnTo>
                                    <a:pt x="405" y="265"/>
                                  </a:lnTo>
                                  <a:lnTo>
                                    <a:pt x="405" y="284"/>
                                  </a:lnTo>
                                  <a:lnTo>
                                    <a:pt x="410" y="301"/>
                                  </a:lnTo>
                                  <a:lnTo>
                                    <a:pt x="416" y="312"/>
                                  </a:lnTo>
                                  <a:lnTo>
                                    <a:pt x="423" y="326"/>
                                  </a:lnTo>
                                  <a:lnTo>
                                    <a:pt x="438" y="340"/>
                                  </a:lnTo>
                                  <a:lnTo>
                                    <a:pt x="453" y="351"/>
                                  </a:lnTo>
                                  <a:lnTo>
                                    <a:pt x="469" y="359"/>
                                  </a:lnTo>
                                  <a:lnTo>
                                    <a:pt x="487" y="360"/>
                                  </a:lnTo>
                                  <a:lnTo>
                                    <a:pt x="505" y="349"/>
                                  </a:lnTo>
                                  <a:lnTo>
                                    <a:pt x="510" y="326"/>
                                  </a:lnTo>
                                  <a:lnTo>
                                    <a:pt x="510" y="300"/>
                                  </a:lnTo>
                                  <a:lnTo>
                                    <a:pt x="505" y="270"/>
                                  </a:lnTo>
                                  <a:lnTo>
                                    <a:pt x="520" y="284"/>
                                  </a:lnTo>
                                  <a:lnTo>
                                    <a:pt x="535" y="306"/>
                                  </a:lnTo>
                                  <a:lnTo>
                                    <a:pt x="548" y="325"/>
                                  </a:lnTo>
                                  <a:lnTo>
                                    <a:pt x="564" y="357"/>
                                  </a:lnTo>
                                  <a:lnTo>
                                    <a:pt x="574" y="383"/>
                                  </a:lnTo>
                                  <a:lnTo>
                                    <a:pt x="581" y="416"/>
                                  </a:lnTo>
                                  <a:lnTo>
                                    <a:pt x="585" y="442"/>
                                  </a:lnTo>
                                  <a:lnTo>
                                    <a:pt x="585" y="464"/>
                                  </a:lnTo>
                                  <a:lnTo>
                                    <a:pt x="581" y="493"/>
                                  </a:lnTo>
                                  <a:lnTo>
                                    <a:pt x="576" y="519"/>
                                  </a:lnTo>
                                  <a:lnTo>
                                    <a:pt x="567" y="541"/>
                                  </a:lnTo>
                                  <a:lnTo>
                                    <a:pt x="552" y="565"/>
                                  </a:lnTo>
                                  <a:lnTo>
                                    <a:pt x="535" y="587"/>
                                  </a:lnTo>
                                  <a:lnTo>
                                    <a:pt x="518" y="606"/>
                                  </a:lnTo>
                                  <a:lnTo>
                                    <a:pt x="504" y="627"/>
                                  </a:lnTo>
                                  <a:lnTo>
                                    <a:pt x="492" y="641"/>
                                  </a:lnTo>
                                  <a:lnTo>
                                    <a:pt x="485" y="658"/>
                                  </a:lnTo>
                                  <a:lnTo>
                                    <a:pt x="480" y="680"/>
                                  </a:lnTo>
                                  <a:lnTo>
                                    <a:pt x="480" y="709"/>
                                  </a:lnTo>
                                  <a:lnTo>
                                    <a:pt x="487" y="730"/>
                                  </a:lnTo>
                                  <a:lnTo>
                                    <a:pt x="498" y="755"/>
                                  </a:lnTo>
                                  <a:lnTo>
                                    <a:pt x="515" y="775"/>
                                  </a:lnTo>
                                  <a:lnTo>
                                    <a:pt x="528" y="789"/>
                                  </a:lnTo>
                                  <a:lnTo>
                                    <a:pt x="545" y="802"/>
                                  </a:lnTo>
                                  <a:lnTo>
                                    <a:pt x="559" y="784"/>
                                  </a:lnTo>
                                  <a:lnTo>
                                    <a:pt x="567" y="766"/>
                                  </a:lnTo>
                                  <a:lnTo>
                                    <a:pt x="579" y="786"/>
                                  </a:lnTo>
                                  <a:lnTo>
                                    <a:pt x="586" y="805"/>
                                  </a:lnTo>
                                  <a:lnTo>
                                    <a:pt x="593" y="829"/>
                                  </a:lnTo>
                                  <a:lnTo>
                                    <a:pt x="597" y="856"/>
                                  </a:lnTo>
                                  <a:lnTo>
                                    <a:pt x="597" y="892"/>
                                  </a:lnTo>
                                  <a:lnTo>
                                    <a:pt x="586" y="927"/>
                                  </a:lnTo>
                                  <a:lnTo>
                                    <a:pt x="576" y="959"/>
                                  </a:lnTo>
                                  <a:lnTo>
                                    <a:pt x="569" y="986"/>
                                  </a:lnTo>
                                  <a:lnTo>
                                    <a:pt x="559" y="1014"/>
                                  </a:lnTo>
                                  <a:lnTo>
                                    <a:pt x="541" y="1046"/>
                                  </a:lnTo>
                                  <a:lnTo>
                                    <a:pt x="520" y="1071"/>
                                  </a:lnTo>
                                  <a:lnTo>
                                    <a:pt x="504" y="1088"/>
                                  </a:lnTo>
                                  <a:lnTo>
                                    <a:pt x="489" y="1106"/>
                                  </a:lnTo>
                                  <a:lnTo>
                                    <a:pt x="473" y="1122"/>
                                  </a:lnTo>
                                  <a:lnTo>
                                    <a:pt x="452" y="1134"/>
                                  </a:lnTo>
                                  <a:lnTo>
                                    <a:pt x="427" y="1146"/>
                                  </a:lnTo>
                                  <a:lnTo>
                                    <a:pt x="400" y="1154"/>
                                  </a:lnTo>
                                  <a:lnTo>
                                    <a:pt x="377" y="1157"/>
                                  </a:lnTo>
                                  <a:lnTo>
                                    <a:pt x="352" y="1151"/>
                                  </a:lnTo>
                                  <a:lnTo>
                                    <a:pt x="327" y="1128"/>
                                  </a:lnTo>
                                  <a:lnTo>
                                    <a:pt x="294" y="1119"/>
                                  </a:lnTo>
                                  <a:lnTo>
                                    <a:pt x="255" y="1115"/>
                                  </a:lnTo>
                                  <a:lnTo>
                                    <a:pt x="206" y="1115"/>
                                  </a:lnTo>
                                  <a:lnTo>
                                    <a:pt x="164" y="1105"/>
                                  </a:lnTo>
                                  <a:lnTo>
                                    <a:pt x="133" y="1091"/>
                                  </a:lnTo>
                                  <a:close/>
                                </a:path>
                              </a:pathLst>
                            </a:custGeom>
                            <a:solidFill>
                              <a:srgbClr val="e00000"/>
                            </a:solidFill>
                            <a:ln w="0">
                              <a:noFill/>
                            </a:ln>
                          </wps:spPr>
                          <wps:style>
                            <a:lnRef idx="0"/>
                            <a:fillRef idx="0"/>
                            <a:effectRef idx="0"/>
                            <a:fontRef idx="minor"/>
                          </wps:style>
                          <wps:bodyPr/>
                        </wps:wsp>
                        <wps:wsp>
                          <wps:cNvPr id="8" name=""/>
                          <wps:cNvSpPr/>
                          <wps:spPr>
                            <a:xfrm rot="20023800">
                              <a:off x="150840" y="50760"/>
                              <a:ext cx="401400" cy="730800"/>
                            </a:xfrm>
                            <a:custGeom>
                              <a:avLst/>
                              <a:gdLst/>
                              <a:ahLst/>
                              <a:rect l="l" t="t" r="r" b="b"/>
                              <a:pathLst>
                                <a:path w="1934" h="1837">
                                  <a:moveTo>
                                    <a:pt x="15" y="1104"/>
                                  </a:moveTo>
                                  <a:lnTo>
                                    <a:pt x="0" y="1047"/>
                                  </a:lnTo>
                                  <a:lnTo>
                                    <a:pt x="0" y="983"/>
                                  </a:lnTo>
                                  <a:lnTo>
                                    <a:pt x="3" y="923"/>
                                  </a:lnTo>
                                  <a:lnTo>
                                    <a:pt x="9" y="878"/>
                                  </a:lnTo>
                                  <a:lnTo>
                                    <a:pt x="17" y="831"/>
                                  </a:lnTo>
                                  <a:lnTo>
                                    <a:pt x="29" y="791"/>
                                  </a:lnTo>
                                  <a:lnTo>
                                    <a:pt x="42" y="756"/>
                                  </a:lnTo>
                                  <a:lnTo>
                                    <a:pt x="53" y="731"/>
                                  </a:lnTo>
                                  <a:lnTo>
                                    <a:pt x="63" y="704"/>
                                  </a:lnTo>
                                  <a:lnTo>
                                    <a:pt x="80" y="682"/>
                                  </a:lnTo>
                                  <a:lnTo>
                                    <a:pt x="101" y="661"/>
                                  </a:lnTo>
                                  <a:lnTo>
                                    <a:pt x="130" y="642"/>
                                  </a:lnTo>
                                  <a:lnTo>
                                    <a:pt x="156" y="628"/>
                                  </a:lnTo>
                                  <a:lnTo>
                                    <a:pt x="186" y="621"/>
                                  </a:lnTo>
                                  <a:lnTo>
                                    <a:pt x="222" y="616"/>
                                  </a:lnTo>
                                  <a:lnTo>
                                    <a:pt x="251" y="609"/>
                                  </a:lnTo>
                                  <a:lnTo>
                                    <a:pt x="291" y="596"/>
                                  </a:lnTo>
                                  <a:lnTo>
                                    <a:pt x="333" y="581"/>
                                  </a:lnTo>
                                  <a:lnTo>
                                    <a:pt x="356" y="574"/>
                                  </a:lnTo>
                                  <a:lnTo>
                                    <a:pt x="379" y="568"/>
                                  </a:lnTo>
                                  <a:lnTo>
                                    <a:pt x="404" y="551"/>
                                  </a:lnTo>
                                  <a:lnTo>
                                    <a:pt x="425" y="535"/>
                                  </a:lnTo>
                                  <a:lnTo>
                                    <a:pt x="445" y="511"/>
                                  </a:lnTo>
                                  <a:lnTo>
                                    <a:pt x="464" y="488"/>
                                  </a:lnTo>
                                  <a:lnTo>
                                    <a:pt x="479" y="458"/>
                                  </a:lnTo>
                                  <a:lnTo>
                                    <a:pt x="491" y="434"/>
                                  </a:lnTo>
                                  <a:lnTo>
                                    <a:pt x="500" y="395"/>
                                  </a:lnTo>
                                  <a:lnTo>
                                    <a:pt x="502" y="356"/>
                                  </a:lnTo>
                                  <a:lnTo>
                                    <a:pt x="504" y="320"/>
                                  </a:lnTo>
                                  <a:lnTo>
                                    <a:pt x="506" y="280"/>
                                  </a:lnTo>
                                  <a:lnTo>
                                    <a:pt x="502" y="238"/>
                                  </a:lnTo>
                                  <a:lnTo>
                                    <a:pt x="504" y="207"/>
                                  </a:lnTo>
                                  <a:lnTo>
                                    <a:pt x="510" y="161"/>
                                  </a:lnTo>
                                  <a:lnTo>
                                    <a:pt x="519" y="137"/>
                                  </a:lnTo>
                                  <a:lnTo>
                                    <a:pt x="530" y="109"/>
                                  </a:lnTo>
                                  <a:lnTo>
                                    <a:pt x="544" y="76"/>
                                  </a:lnTo>
                                  <a:lnTo>
                                    <a:pt x="561" y="55"/>
                                  </a:lnTo>
                                  <a:lnTo>
                                    <a:pt x="579" y="38"/>
                                  </a:lnTo>
                                  <a:lnTo>
                                    <a:pt x="602" y="20"/>
                                  </a:lnTo>
                                  <a:lnTo>
                                    <a:pt x="633" y="3"/>
                                  </a:lnTo>
                                  <a:lnTo>
                                    <a:pt x="651" y="0"/>
                                  </a:lnTo>
                                  <a:lnTo>
                                    <a:pt x="642" y="31"/>
                                  </a:lnTo>
                                  <a:lnTo>
                                    <a:pt x="637" y="55"/>
                                  </a:lnTo>
                                  <a:lnTo>
                                    <a:pt x="635" y="81"/>
                                  </a:lnTo>
                                  <a:lnTo>
                                    <a:pt x="633" y="104"/>
                                  </a:lnTo>
                                  <a:lnTo>
                                    <a:pt x="637" y="130"/>
                                  </a:lnTo>
                                  <a:lnTo>
                                    <a:pt x="643" y="152"/>
                                  </a:lnTo>
                                  <a:lnTo>
                                    <a:pt x="654" y="173"/>
                                  </a:lnTo>
                                  <a:lnTo>
                                    <a:pt x="667" y="187"/>
                                  </a:lnTo>
                                  <a:lnTo>
                                    <a:pt x="681" y="200"/>
                                  </a:lnTo>
                                  <a:lnTo>
                                    <a:pt x="696" y="212"/>
                                  </a:lnTo>
                                  <a:lnTo>
                                    <a:pt x="715" y="221"/>
                                  </a:lnTo>
                                  <a:lnTo>
                                    <a:pt x="736" y="228"/>
                                  </a:lnTo>
                                  <a:lnTo>
                                    <a:pt x="755" y="228"/>
                                  </a:lnTo>
                                  <a:lnTo>
                                    <a:pt x="772" y="219"/>
                                  </a:lnTo>
                                  <a:lnTo>
                                    <a:pt x="784" y="207"/>
                                  </a:lnTo>
                                  <a:lnTo>
                                    <a:pt x="790" y="187"/>
                                  </a:lnTo>
                                  <a:lnTo>
                                    <a:pt x="805" y="203"/>
                                  </a:lnTo>
                                  <a:lnTo>
                                    <a:pt x="821" y="224"/>
                                  </a:lnTo>
                                  <a:lnTo>
                                    <a:pt x="835" y="247"/>
                                  </a:lnTo>
                                  <a:lnTo>
                                    <a:pt x="843" y="264"/>
                                  </a:lnTo>
                                  <a:lnTo>
                                    <a:pt x="851" y="283"/>
                                  </a:lnTo>
                                  <a:lnTo>
                                    <a:pt x="857" y="295"/>
                                  </a:lnTo>
                                  <a:lnTo>
                                    <a:pt x="863" y="316"/>
                                  </a:lnTo>
                                  <a:lnTo>
                                    <a:pt x="870" y="342"/>
                                  </a:lnTo>
                                  <a:lnTo>
                                    <a:pt x="876" y="370"/>
                                  </a:lnTo>
                                  <a:lnTo>
                                    <a:pt x="879" y="405"/>
                                  </a:lnTo>
                                  <a:lnTo>
                                    <a:pt x="893" y="363"/>
                                  </a:lnTo>
                                  <a:lnTo>
                                    <a:pt x="909" y="320"/>
                                  </a:lnTo>
                                  <a:lnTo>
                                    <a:pt x="935" y="283"/>
                                  </a:lnTo>
                                  <a:lnTo>
                                    <a:pt x="947" y="264"/>
                                  </a:lnTo>
                                  <a:lnTo>
                                    <a:pt x="977" y="233"/>
                                  </a:lnTo>
                                  <a:lnTo>
                                    <a:pt x="1011" y="214"/>
                                  </a:lnTo>
                                  <a:lnTo>
                                    <a:pt x="999" y="257"/>
                                  </a:lnTo>
                                  <a:lnTo>
                                    <a:pt x="1000" y="287"/>
                                  </a:lnTo>
                                  <a:lnTo>
                                    <a:pt x="1011" y="320"/>
                                  </a:lnTo>
                                  <a:lnTo>
                                    <a:pt x="1022" y="344"/>
                                  </a:lnTo>
                                  <a:lnTo>
                                    <a:pt x="1036" y="370"/>
                                  </a:lnTo>
                                  <a:lnTo>
                                    <a:pt x="1047" y="396"/>
                                  </a:lnTo>
                                  <a:lnTo>
                                    <a:pt x="1061" y="427"/>
                                  </a:lnTo>
                                  <a:lnTo>
                                    <a:pt x="1072" y="448"/>
                                  </a:lnTo>
                                  <a:lnTo>
                                    <a:pt x="1080" y="484"/>
                                  </a:lnTo>
                                  <a:lnTo>
                                    <a:pt x="1087" y="520"/>
                                  </a:lnTo>
                                  <a:lnTo>
                                    <a:pt x="1088" y="553"/>
                                  </a:lnTo>
                                  <a:lnTo>
                                    <a:pt x="1087" y="592"/>
                                  </a:lnTo>
                                  <a:lnTo>
                                    <a:pt x="1082" y="618"/>
                                  </a:lnTo>
                                  <a:lnTo>
                                    <a:pt x="1074" y="653"/>
                                  </a:lnTo>
                                  <a:lnTo>
                                    <a:pt x="1104" y="629"/>
                                  </a:lnTo>
                                  <a:lnTo>
                                    <a:pt x="1126" y="615"/>
                                  </a:lnTo>
                                  <a:lnTo>
                                    <a:pt x="1143" y="592"/>
                                  </a:lnTo>
                                  <a:lnTo>
                                    <a:pt x="1153" y="562"/>
                                  </a:lnTo>
                                  <a:lnTo>
                                    <a:pt x="1166" y="524"/>
                                  </a:lnTo>
                                  <a:lnTo>
                                    <a:pt x="1181" y="498"/>
                                  </a:lnTo>
                                  <a:lnTo>
                                    <a:pt x="1195" y="472"/>
                                  </a:lnTo>
                                  <a:lnTo>
                                    <a:pt x="1212" y="455"/>
                                  </a:lnTo>
                                  <a:lnTo>
                                    <a:pt x="1240" y="441"/>
                                  </a:lnTo>
                                  <a:lnTo>
                                    <a:pt x="1263" y="441"/>
                                  </a:lnTo>
                                  <a:lnTo>
                                    <a:pt x="1286" y="441"/>
                                  </a:lnTo>
                                  <a:lnTo>
                                    <a:pt x="1316" y="445"/>
                                  </a:lnTo>
                                  <a:lnTo>
                                    <a:pt x="1339" y="450"/>
                                  </a:lnTo>
                                  <a:lnTo>
                                    <a:pt x="1370" y="475"/>
                                  </a:lnTo>
                                  <a:lnTo>
                                    <a:pt x="1346" y="484"/>
                                  </a:lnTo>
                                  <a:lnTo>
                                    <a:pt x="1331" y="494"/>
                                  </a:lnTo>
                                  <a:lnTo>
                                    <a:pt x="1318" y="512"/>
                                  </a:lnTo>
                                  <a:lnTo>
                                    <a:pt x="1312" y="529"/>
                                  </a:lnTo>
                                  <a:lnTo>
                                    <a:pt x="1312" y="553"/>
                                  </a:lnTo>
                                  <a:lnTo>
                                    <a:pt x="1315" y="566"/>
                                  </a:lnTo>
                                  <a:lnTo>
                                    <a:pt x="1318" y="575"/>
                                  </a:lnTo>
                                  <a:lnTo>
                                    <a:pt x="1327" y="589"/>
                                  </a:lnTo>
                                  <a:lnTo>
                                    <a:pt x="1344" y="611"/>
                                  </a:lnTo>
                                  <a:lnTo>
                                    <a:pt x="1357" y="620"/>
                                  </a:lnTo>
                                  <a:lnTo>
                                    <a:pt x="1380" y="627"/>
                                  </a:lnTo>
                                  <a:lnTo>
                                    <a:pt x="1399" y="627"/>
                                  </a:lnTo>
                                  <a:lnTo>
                                    <a:pt x="1424" y="625"/>
                                  </a:lnTo>
                                  <a:lnTo>
                                    <a:pt x="1447" y="618"/>
                                  </a:lnTo>
                                  <a:lnTo>
                                    <a:pt x="1467" y="613"/>
                                  </a:lnTo>
                                  <a:lnTo>
                                    <a:pt x="1481" y="603"/>
                                  </a:lnTo>
                                  <a:lnTo>
                                    <a:pt x="1496" y="585"/>
                                  </a:lnTo>
                                  <a:lnTo>
                                    <a:pt x="1506" y="566"/>
                                  </a:lnTo>
                                  <a:lnTo>
                                    <a:pt x="1517" y="548"/>
                                  </a:lnTo>
                                  <a:lnTo>
                                    <a:pt x="1521" y="520"/>
                                  </a:lnTo>
                                  <a:lnTo>
                                    <a:pt x="1521" y="491"/>
                                  </a:lnTo>
                                  <a:lnTo>
                                    <a:pt x="1519" y="463"/>
                                  </a:lnTo>
                                  <a:lnTo>
                                    <a:pt x="1510" y="429"/>
                                  </a:lnTo>
                                  <a:lnTo>
                                    <a:pt x="1504" y="403"/>
                                  </a:lnTo>
                                  <a:lnTo>
                                    <a:pt x="1493" y="382"/>
                                  </a:lnTo>
                                  <a:lnTo>
                                    <a:pt x="1481" y="353"/>
                                  </a:lnTo>
                                  <a:lnTo>
                                    <a:pt x="1467" y="325"/>
                                  </a:lnTo>
                                  <a:lnTo>
                                    <a:pt x="1492" y="335"/>
                                  </a:lnTo>
                                  <a:lnTo>
                                    <a:pt x="1523" y="349"/>
                                  </a:lnTo>
                                  <a:lnTo>
                                    <a:pt x="1555" y="365"/>
                                  </a:lnTo>
                                  <a:lnTo>
                                    <a:pt x="1584" y="386"/>
                                  </a:lnTo>
                                  <a:lnTo>
                                    <a:pt x="1609" y="410"/>
                                  </a:lnTo>
                                  <a:lnTo>
                                    <a:pt x="1632" y="438"/>
                                  </a:lnTo>
                                  <a:lnTo>
                                    <a:pt x="1653" y="470"/>
                                  </a:lnTo>
                                  <a:lnTo>
                                    <a:pt x="1668" y="501"/>
                                  </a:lnTo>
                                  <a:lnTo>
                                    <a:pt x="1682" y="534"/>
                                  </a:lnTo>
                                  <a:lnTo>
                                    <a:pt x="1699" y="566"/>
                                  </a:lnTo>
                                  <a:lnTo>
                                    <a:pt x="1710" y="596"/>
                                  </a:lnTo>
                                  <a:lnTo>
                                    <a:pt x="1720" y="625"/>
                                  </a:lnTo>
                                  <a:lnTo>
                                    <a:pt x="1732" y="660"/>
                                  </a:lnTo>
                                  <a:lnTo>
                                    <a:pt x="1740" y="705"/>
                                  </a:lnTo>
                                  <a:lnTo>
                                    <a:pt x="1745" y="757"/>
                                  </a:lnTo>
                                  <a:lnTo>
                                    <a:pt x="1750" y="807"/>
                                  </a:lnTo>
                                  <a:lnTo>
                                    <a:pt x="1750" y="829"/>
                                  </a:lnTo>
                                  <a:lnTo>
                                    <a:pt x="1750" y="871"/>
                                  </a:lnTo>
                                  <a:lnTo>
                                    <a:pt x="1748" y="909"/>
                                  </a:lnTo>
                                  <a:lnTo>
                                    <a:pt x="1744" y="948"/>
                                  </a:lnTo>
                                  <a:lnTo>
                                    <a:pt x="1730" y="1007"/>
                                  </a:lnTo>
                                  <a:lnTo>
                                    <a:pt x="1720" y="1047"/>
                                  </a:lnTo>
                                  <a:lnTo>
                                    <a:pt x="1702" y="1111"/>
                                  </a:lnTo>
                                  <a:lnTo>
                                    <a:pt x="1693" y="1156"/>
                                  </a:lnTo>
                                  <a:lnTo>
                                    <a:pt x="1682" y="1198"/>
                                  </a:lnTo>
                                  <a:lnTo>
                                    <a:pt x="1674" y="1229"/>
                                  </a:lnTo>
                                  <a:lnTo>
                                    <a:pt x="1676" y="1259"/>
                                  </a:lnTo>
                                  <a:lnTo>
                                    <a:pt x="1680" y="1290"/>
                                  </a:lnTo>
                                  <a:lnTo>
                                    <a:pt x="1695" y="1315"/>
                                  </a:lnTo>
                                  <a:lnTo>
                                    <a:pt x="1711" y="1288"/>
                                  </a:lnTo>
                                  <a:lnTo>
                                    <a:pt x="1724" y="1266"/>
                                  </a:lnTo>
                                  <a:lnTo>
                                    <a:pt x="1745" y="1243"/>
                                  </a:lnTo>
                                  <a:lnTo>
                                    <a:pt x="1771" y="1226"/>
                                  </a:lnTo>
                                  <a:lnTo>
                                    <a:pt x="1794" y="1207"/>
                                  </a:lnTo>
                                  <a:lnTo>
                                    <a:pt x="1824" y="1191"/>
                                  </a:lnTo>
                                  <a:lnTo>
                                    <a:pt x="1853" y="1179"/>
                                  </a:lnTo>
                                  <a:lnTo>
                                    <a:pt x="1880" y="1170"/>
                                  </a:lnTo>
                                  <a:lnTo>
                                    <a:pt x="1838" y="1273"/>
                                  </a:lnTo>
                                  <a:lnTo>
                                    <a:pt x="1832" y="1315"/>
                                  </a:lnTo>
                                  <a:lnTo>
                                    <a:pt x="1833" y="1367"/>
                                  </a:lnTo>
                                  <a:lnTo>
                                    <a:pt x="1838" y="1406"/>
                                  </a:lnTo>
                                  <a:lnTo>
                                    <a:pt x="1846" y="1441"/>
                                  </a:lnTo>
                                  <a:lnTo>
                                    <a:pt x="1865" y="1429"/>
                                  </a:lnTo>
                                  <a:lnTo>
                                    <a:pt x="1878" y="1408"/>
                                  </a:lnTo>
                                  <a:lnTo>
                                    <a:pt x="1889" y="1387"/>
                                  </a:lnTo>
                                  <a:lnTo>
                                    <a:pt x="1905" y="1339"/>
                                  </a:lnTo>
                                  <a:lnTo>
                                    <a:pt x="1922" y="1380"/>
                                  </a:lnTo>
                                  <a:lnTo>
                                    <a:pt x="1928" y="1410"/>
                                  </a:lnTo>
                                  <a:lnTo>
                                    <a:pt x="1932" y="1450"/>
                                  </a:lnTo>
                                  <a:lnTo>
                                    <a:pt x="1934" y="1486"/>
                                  </a:lnTo>
                                  <a:lnTo>
                                    <a:pt x="1934" y="1519"/>
                                  </a:lnTo>
                                  <a:lnTo>
                                    <a:pt x="1930" y="1548"/>
                                  </a:lnTo>
                                  <a:lnTo>
                                    <a:pt x="1920" y="1584"/>
                                  </a:lnTo>
                                  <a:lnTo>
                                    <a:pt x="1909" y="1605"/>
                                  </a:lnTo>
                                  <a:lnTo>
                                    <a:pt x="1892" y="1631"/>
                                  </a:lnTo>
                                  <a:lnTo>
                                    <a:pt x="1875" y="1661"/>
                                  </a:lnTo>
                                  <a:lnTo>
                                    <a:pt x="1863" y="1689"/>
                                  </a:lnTo>
                                  <a:lnTo>
                                    <a:pt x="1850" y="1715"/>
                                  </a:lnTo>
                                  <a:lnTo>
                                    <a:pt x="1832" y="1752"/>
                                  </a:lnTo>
                                  <a:lnTo>
                                    <a:pt x="1819" y="1800"/>
                                  </a:lnTo>
                                  <a:lnTo>
                                    <a:pt x="1813" y="1837"/>
                                  </a:lnTo>
                                  <a:lnTo>
                                    <a:pt x="1768" y="1837"/>
                                  </a:lnTo>
                                  <a:lnTo>
                                    <a:pt x="1708" y="1837"/>
                                  </a:lnTo>
                                  <a:lnTo>
                                    <a:pt x="1651" y="1830"/>
                                  </a:lnTo>
                                  <a:lnTo>
                                    <a:pt x="1600" y="1816"/>
                                  </a:lnTo>
                                  <a:lnTo>
                                    <a:pt x="1574" y="1807"/>
                                  </a:lnTo>
                                  <a:lnTo>
                                    <a:pt x="1538" y="1788"/>
                                  </a:lnTo>
                                  <a:lnTo>
                                    <a:pt x="1506" y="1767"/>
                                  </a:lnTo>
                                  <a:lnTo>
                                    <a:pt x="1475" y="1745"/>
                                  </a:lnTo>
                                  <a:lnTo>
                                    <a:pt x="1441" y="1729"/>
                                  </a:lnTo>
                                  <a:lnTo>
                                    <a:pt x="1412" y="1717"/>
                                  </a:lnTo>
                                  <a:lnTo>
                                    <a:pt x="1382" y="1710"/>
                                  </a:lnTo>
                                  <a:lnTo>
                                    <a:pt x="1344" y="1696"/>
                                  </a:lnTo>
                                  <a:lnTo>
                                    <a:pt x="1308" y="1683"/>
                                  </a:lnTo>
                                  <a:lnTo>
                                    <a:pt x="1275" y="1661"/>
                                  </a:lnTo>
                                  <a:lnTo>
                                    <a:pt x="1240" y="1638"/>
                                  </a:lnTo>
                                  <a:lnTo>
                                    <a:pt x="1212" y="1612"/>
                                  </a:lnTo>
                                  <a:lnTo>
                                    <a:pt x="1155" y="1560"/>
                                  </a:lnTo>
                                  <a:lnTo>
                                    <a:pt x="1120" y="1532"/>
                                  </a:lnTo>
                                  <a:lnTo>
                                    <a:pt x="1080" y="1514"/>
                                  </a:lnTo>
                                  <a:lnTo>
                                    <a:pt x="1030" y="1486"/>
                                  </a:lnTo>
                                  <a:lnTo>
                                    <a:pt x="967" y="1465"/>
                                  </a:lnTo>
                                  <a:lnTo>
                                    <a:pt x="899" y="1457"/>
                                  </a:lnTo>
                                  <a:lnTo>
                                    <a:pt x="717" y="1436"/>
                                  </a:lnTo>
                                  <a:lnTo>
                                    <a:pt x="567" y="1336"/>
                                  </a:lnTo>
                                  <a:lnTo>
                                    <a:pt x="454" y="1252"/>
                                  </a:lnTo>
                                  <a:lnTo>
                                    <a:pt x="272" y="1245"/>
                                  </a:lnTo>
                                  <a:lnTo>
                                    <a:pt x="103" y="1203"/>
                                  </a:lnTo>
                                  <a:lnTo>
                                    <a:pt x="15" y="1104"/>
                                  </a:lnTo>
                                  <a:close/>
                                </a:path>
                              </a:pathLst>
                            </a:custGeom>
                            <a:solidFill>
                              <a:srgbClr val="ff0000"/>
                            </a:solidFill>
                            <a:ln w="0">
                              <a:noFill/>
                            </a:ln>
                          </wps:spPr>
                          <wps:style>
                            <a:lnRef idx="0"/>
                            <a:fillRef idx="0"/>
                            <a:effectRef idx="0"/>
                            <a:fontRef idx="minor"/>
                          </wps:style>
                          <wps:bodyPr/>
                        </wps:wsp>
                        <wps:wsp>
                          <wps:cNvPr id="9" name=""/>
                          <wps:cNvSpPr/>
                          <wps:spPr>
                            <a:xfrm rot="20023800">
                              <a:off x="180360" y="414720"/>
                              <a:ext cx="48960" cy="207720"/>
                            </a:xfrm>
                            <a:custGeom>
                              <a:avLst/>
                              <a:gdLst/>
                              <a:ahLst/>
                              <a:rect l="l" t="t" r="r" b="b"/>
                              <a:pathLst>
                                <a:path w="238" h="523">
                                  <a:moveTo>
                                    <a:pt x="53" y="494"/>
                                  </a:moveTo>
                                  <a:lnTo>
                                    <a:pt x="44" y="485"/>
                                  </a:lnTo>
                                  <a:lnTo>
                                    <a:pt x="35" y="475"/>
                                  </a:lnTo>
                                  <a:lnTo>
                                    <a:pt x="25" y="458"/>
                                  </a:lnTo>
                                  <a:lnTo>
                                    <a:pt x="17" y="442"/>
                                  </a:lnTo>
                                  <a:lnTo>
                                    <a:pt x="9" y="424"/>
                                  </a:lnTo>
                                  <a:lnTo>
                                    <a:pt x="5" y="409"/>
                                  </a:lnTo>
                                  <a:lnTo>
                                    <a:pt x="2" y="389"/>
                                  </a:lnTo>
                                  <a:lnTo>
                                    <a:pt x="1" y="372"/>
                                  </a:lnTo>
                                  <a:lnTo>
                                    <a:pt x="1" y="349"/>
                                  </a:lnTo>
                                  <a:lnTo>
                                    <a:pt x="0" y="328"/>
                                  </a:lnTo>
                                  <a:lnTo>
                                    <a:pt x="1" y="310"/>
                                  </a:lnTo>
                                  <a:lnTo>
                                    <a:pt x="1" y="297"/>
                                  </a:lnTo>
                                  <a:lnTo>
                                    <a:pt x="4" y="278"/>
                                  </a:lnTo>
                                  <a:lnTo>
                                    <a:pt x="8" y="260"/>
                                  </a:lnTo>
                                  <a:lnTo>
                                    <a:pt x="13" y="245"/>
                                  </a:lnTo>
                                  <a:lnTo>
                                    <a:pt x="20" y="231"/>
                                  </a:lnTo>
                                  <a:lnTo>
                                    <a:pt x="25" y="217"/>
                                  </a:lnTo>
                                  <a:lnTo>
                                    <a:pt x="27" y="200"/>
                                  </a:lnTo>
                                  <a:lnTo>
                                    <a:pt x="27" y="184"/>
                                  </a:lnTo>
                                  <a:lnTo>
                                    <a:pt x="26" y="168"/>
                                  </a:lnTo>
                                  <a:lnTo>
                                    <a:pt x="24" y="159"/>
                                  </a:lnTo>
                                  <a:lnTo>
                                    <a:pt x="23" y="151"/>
                                  </a:lnTo>
                                  <a:lnTo>
                                    <a:pt x="21" y="140"/>
                                  </a:lnTo>
                                  <a:lnTo>
                                    <a:pt x="18" y="128"/>
                                  </a:lnTo>
                                  <a:lnTo>
                                    <a:pt x="13" y="117"/>
                                  </a:lnTo>
                                  <a:lnTo>
                                    <a:pt x="11" y="106"/>
                                  </a:lnTo>
                                  <a:lnTo>
                                    <a:pt x="7" y="98"/>
                                  </a:lnTo>
                                  <a:lnTo>
                                    <a:pt x="3" y="91"/>
                                  </a:lnTo>
                                  <a:lnTo>
                                    <a:pt x="13" y="94"/>
                                  </a:lnTo>
                                  <a:lnTo>
                                    <a:pt x="21" y="101"/>
                                  </a:lnTo>
                                  <a:lnTo>
                                    <a:pt x="29" y="111"/>
                                  </a:lnTo>
                                  <a:lnTo>
                                    <a:pt x="32" y="118"/>
                                  </a:lnTo>
                                  <a:lnTo>
                                    <a:pt x="37" y="128"/>
                                  </a:lnTo>
                                  <a:lnTo>
                                    <a:pt x="40" y="142"/>
                                  </a:lnTo>
                                  <a:lnTo>
                                    <a:pt x="43" y="125"/>
                                  </a:lnTo>
                                  <a:lnTo>
                                    <a:pt x="44" y="108"/>
                                  </a:lnTo>
                                  <a:lnTo>
                                    <a:pt x="44" y="93"/>
                                  </a:lnTo>
                                  <a:lnTo>
                                    <a:pt x="42" y="74"/>
                                  </a:lnTo>
                                  <a:lnTo>
                                    <a:pt x="37" y="53"/>
                                  </a:lnTo>
                                  <a:lnTo>
                                    <a:pt x="31" y="36"/>
                                  </a:lnTo>
                                  <a:lnTo>
                                    <a:pt x="25" y="20"/>
                                  </a:lnTo>
                                  <a:lnTo>
                                    <a:pt x="20" y="7"/>
                                  </a:lnTo>
                                  <a:lnTo>
                                    <a:pt x="17" y="0"/>
                                  </a:lnTo>
                                  <a:lnTo>
                                    <a:pt x="24" y="0"/>
                                  </a:lnTo>
                                  <a:lnTo>
                                    <a:pt x="36" y="0"/>
                                  </a:lnTo>
                                  <a:lnTo>
                                    <a:pt x="47" y="3"/>
                                  </a:lnTo>
                                  <a:lnTo>
                                    <a:pt x="54" y="6"/>
                                  </a:lnTo>
                                  <a:lnTo>
                                    <a:pt x="65" y="13"/>
                                  </a:lnTo>
                                  <a:lnTo>
                                    <a:pt x="74" y="23"/>
                                  </a:lnTo>
                                  <a:lnTo>
                                    <a:pt x="81" y="35"/>
                                  </a:lnTo>
                                  <a:lnTo>
                                    <a:pt x="88" y="49"/>
                                  </a:lnTo>
                                  <a:lnTo>
                                    <a:pt x="94" y="66"/>
                                  </a:lnTo>
                                  <a:lnTo>
                                    <a:pt x="101" y="83"/>
                                  </a:lnTo>
                                  <a:lnTo>
                                    <a:pt x="106" y="102"/>
                                  </a:lnTo>
                                  <a:lnTo>
                                    <a:pt x="109" y="125"/>
                                  </a:lnTo>
                                  <a:lnTo>
                                    <a:pt x="112" y="102"/>
                                  </a:lnTo>
                                  <a:lnTo>
                                    <a:pt x="118" y="91"/>
                                  </a:lnTo>
                                  <a:lnTo>
                                    <a:pt x="124" y="80"/>
                                  </a:lnTo>
                                  <a:lnTo>
                                    <a:pt x="131" y="69"/>
                                  </a:lnTo>
                                  <a:lnTo>
                                    <a:pt x="142" y="60"/>
                                  </a:lnTo>
                                  <a:lnTo>
                                    <a:pt x="152" y="54"/>
                                  </a:lnTo>
                                  <a:lnTo>
                                    <a:pt x="162" y="50"/>
                                  </a:lnTo>
                                  <a:lnTo>
                                    <a:pt x="172" y="48"/>
                                  </a:lnTo>
                                  <a:lnTo>
                                    <a:pt x="181" y="50"/>
                                  </a:lnTo>
                                  <a:lnTo>
                                    <a:pt x="187" y="54"/>
                                  </a:lnTo>
                                  <a:lnTo>
                                    <a:pt x="193" y="61"/>
                                  </a:lnTo>
                                  <a:lnTo>
                                    <a:pt x="197" y="71"/>
                                  </a:lnTo>
                                  <a:lnTo>
                                    <a:pt x="200" y="85"/>
                                  </a:lnTo>
                                  <a:lnTo>
                                    <a:pt x="192" y="81"/>
                                  </a:lnTo>
                                  <a:lnTo>
                                    <a:pt x="185" y="81"/>
                                  </a:lnTo>
                                  <a:lnTo>
                                    <a:pt x="179" y="85"/>
                                  </a:lnTo>
                                  <a:lnTo>
                                    <a:pt x="177" y="86"/>
                                  </a:lnTo>
                                  <a:lnTo>
                                    <a:pt x="172" y="89"/>
                                  </a:lnTo>
                                  <a:lnTo>
                                    <a:pt x="168" y="94"/>
                                  </a:lnTo>
                                  <a:lnTo>
                                    <a:pt x="166" y="101"/>
                                  </a:lnTo>
                                  <a:lnTo>
                                    <a:pt x="163" y="112"/>
                                  </a:lnTo>
                                  <a:lnTo>
                                    <a:pt x="162" y="120"/>
                                  </a:lnTo>
                                  <a:lnTo>
                                    <a:pt x="162" y="128"/>
                                  </a:lnTo>
                                  <a:lnTo>
                                    <a:pt x="163" y="136"/>
                                  </a:lnTo>
                                  <a:lnTo>
                                    <a:pt x="166" y="142"/>
                                  </a:lnTo>
                                  <a:lnTo>
                                    <a:pt x="169" y="148"/>
                                  </a:lnTo>
                                  <a:lnTo>
                                    <a:pt x="174" y="154"/>
                                  </a:lnTo>
                                  <a:lnTo>
                                    <a:pt x="181" y="159"/>
                                  </a:lnTo>
                                  <a:lnTo>
                                    <a:pt x="187" y="162"/>
                                  </a:lnTo>
                                  <a:lnTo>
                                    <a:pt x="195" y="164"/>
                                  </a:lnTo>
                                  <a:lnTo>
                                    <a:pt x="202" y="159"/>
                                  </a:lnTo>
                                  <a:lnTo>
                                    <a:pt x="204" y="148"/>
                                  </a:lnTo>
                                  <a:lnTo>
                                    <a:pt x="204" y="136"/>
                                  </a:lnTo>
                                  <a:lnTo>
                                    <a:pt x="202" y="121"/>
                                  </a:lnTo>
                                  <a:lnTo>
                                    <a:pt x="207" y="128"/>
                                  </a:lnTo>
                                  <a:lnTo>
                                    <a:pt x="214" y="139"/>
                                  </a:lnTo>
                                  <a:lnTo>
                                    <a:pt x="219" y="147"/>
                                  </a:lnTo>
                                  <a:lnTo>
                                    <a:pt x="225" y="162"/>
                                  </a:lnTo>
                                  <a:lnTo>
                                    <a:pt x="230" y="174"/>
                                  </a:lnTo>
                                  <a:lnTo>
                                    <a:pt x="232" y="188"/>
                                  </a:lnTo>
                                  <a:lnTo>
                                    <a:pt x="234" y="201"/>
                                  </a:lnTo>
                                  <a:lnTo>
                                    <a:pt x="234" y="211"/>
                                  </a:lnTo>
                                  <a:lnTo>
                                    <a:pt x="232" y="223"/>
                                  </a:lnTo>
                                  <a:lnTo>
                                    <a:pt x="230" y="234"/>
                                  </a:lnTo>
                                  <a:lnTo>
                                    <a:pt x="226" y="244"/>
                                  </a:lnTo>
                                  <a:lnTo>
                                    <a:pt x="220" y="256"/>
                                  </a:lnTo>
                                  <a:lnTo>
                                    <a:pt x="214" y="265"/>
                                  </a:lnTo>
                                  <a:lnTo>
                                    <a:pt x="207" y="273"/>
                                  </a:lnTo>
                                  <a:lnTo>
                                    <a:pt x="201" y="283"/>
                                  </a:lnTo>
                                  <a:lnTo>
                                    <a:pt x="196" y="290"/>
                                  </a:lnTo>
                                  <a:lnTo>
                                    <a:pt x="193" y="297"/>
                                  </a:lnTo>
                                  <a:lnTo>
                                    <a:pt x="191" y="306"/>
                                  </a:lnTo>
                                  <a:lnTo>
                                    <a:pt x="191" y="319"/>
                                  </a:lnTo>
                                  <a:lnTo>
                                    <a:pt x="195" y="330"/>
                                  </a:lnTo>
                                  <a:lnTo>
                                    <a:pt x="198" y="341"/>
                                  </a:lnTo>
                                  <a:lnTo>
                                    <a:pt x="205" y="350"/>
                                  </a:lnTo>
                                  <a:lnTo>
                                    <a:pt x="211" y="356"/>
                                  </a:lnTo>
                                  <a:lnTo>
                                    <a:pt x="218" y="362"/>
                                  </a:lnTo>
                                  <a:lnTo>
                                    <a:pt x="223" y="355"/>
                                  </a:lnTo>
                                  <a:lnTo>
                                    <a:pt x="226" y="346"/>
                                  </a:lnTo>
                                  <a:lnTo>
                                    <a:pt x="232" y="355"/>
                                  </a:lnTo>
                                  <a:lnTo>
                                    <a:pt x="234" y="363"/>
                                  </a:lnTo>
                                  <a:lnTo>
                                    <a:pt x="237" y="375"/>
                                  </a:lnTo>
                                  <a:lnTo>
                                    <a:pt x="238" y="387"/>
                                  </a:lnTo>
                                  <a:lnTo>
                                    <a:pt x="238" y="404"/>
                                  </a:lnTo>
                                  <a:lnTo>
                                    <a:pt x="234" y="419"/>
                                  </a:lnTo>
                                  <a:lnTo>
                                    <a:pt x="231" y="434"/>
                                  </a:lnTo>
                                  <a:lnTo>
                                    <a:pt x="227" y="445"/>
                                  </a:lnTo>
                                  <a:lnTo>
                                    <a:pt x="223" y="458"/>
                                  </a:lnTo>
                                  <a:lnTo>
                                    <a:pt x="216" y="474"/>
                                  </a:lnTo>
                                  <a:lnTo>
                                    <a:pt x="207" y="484"/>
                                  </a:lnTo>
                                  <a:lnTo>
                                    <a:pt x="201" y="493"/>
                                  </a:lnTo>
                                  <a:lnTo>
                                    <a:pt x="196" y="501"/>
                                  </a:lnTo>
                                  <a:lnTo>
                                    <a:pt x="190" y="508"/>
                                  </a:lnTo>
                                  <a:lnTo>
                                    <a:pt x="181" y="513"/>
                                  </a:lnTo>
                                  <a:lnTo>
                                    <a:pt x="171" y="518"/>
                                  </a:lnTo>
                                  <a:lnTo>
                                    <a:pt x="160" y="522"/>
                                  </a:lnTo>
                                  <a:lnTo>
                                    <a:pt x="150" y="523"/>
                                  </a:lnTo>
                                  <a:lnTo>
                                    <a:pt x="141" y="521"/>
                                  </a:lnTo>
                                  <a:lnTo>
                                    <a:pt x="130" y="510"/>
                                  </a:lnTo>
                                  <a:lnTo>
                                    <a:pt x="118" y="506"/>
                                  </a:lnTo>
                                  <a:lnTo>
                                    <a:pt x="101" y="504"/>
                                  </a:lnTo>
                                  <a:lnTo>
                                    <a:pt x="83" y="504"/>
                                  </a:lnTo>
                                  <a:lnTo>
                                    <a:pt x="66" y="500"/>
                                  </a:lnTo>
                                  <a:lnTo>
                                    <a:pt x="53" y="494"/>
                                  </a:lnTo>
                                  <a:close/>
                                </a:path>
                              </a:pathLst>
                            </a:custGeom>
                            <a:solidFill>
                              <a:srgbClr val="ff8000"/>
                            </a:solidFill>
                            <a:ln w="0">
                              <a:noFill/>
                            </a:ln>
                          </wps:spPr>
                          <wps:style>
                            <a:lnRef idx="0"/>
                            <a:fillRef idx="0"/>
                            <a:effectRef idx="0"/>
                            <a:fontRef idx="minor"/>
                          </wps:style>
                          <wps:bodyPr/>
                        </wps:wsp>
                        <wps:wsp>
                          <wps:cNvPr id="10" name=""/>
                          <wps:cNvSpPr/>
                          <wps:spPr>
                            <a:xfrm rot="20023800">
                              <a:off x="200520" y="164520"/>
                              <a:ext cx="239400" cy="552960"/>
                            </a:xfrm>
                            <a:custGeom>
                              <a:avLst/>
                              <a:gdLst/>
                              <a:ahLst/>
                              <a:rect l="l" t="t" r="r" b="b"/>
                              <a:pathLst>
                                <a:path w="1155" h="1390">
                                  <a:moveTo>
                                    <a:pt x="32" y="1049"/>
                                  </a:moveTo>
                                  <a:lnTo>
                                    <a:pt x="7" y="999"/>
                                  </a:lnTo>
                                  <a:lnTo>
                                    <a:pt x="0" y="904"/>
                                  </a:lnTo>
                                  <a:lnTo>
                                    <a:pt x="3" y="824"/>
                                  </a:lnTo>
                                  <a:lnTo>
                                    <a:pt x="14" y="752"/>
                                  </a:lnTo>
                                  <a:lnTo>
                                    <a:pt x="42" y="722"/>
                                  </a:lnTo>
                                  <a:lnTo>
                                    <a:pt x="114" y="692"/>
                                  </a:lnTo>
                                  <a:lnTo>
                                    <a:pt x="110" y="642"/>
                                  </a:lnTo>
                                  <a:lnTo>
                                    <a:pt x="99" y="577"/>
                                  </a:lnTo>
                                  <a:lnTo>
                                    <a:pt x="91" y="536"/>
                                  </a:lnTo>
                                  <a:lnTo>
                                    <a:pt x="91" y="483"/>
                                  </a:lnTo>
                                  <a:lnTo>
                                    <a:pt x="99" y="427"/>
                                  </a:lnTo>
                                  <a:lnTo>
                                    <a:pt x="126" y="362"/>
                                  </a:lnTo>
                                  <a:lnTo>
                                    <a:pt x="160" y="430"/>
                                  </a:lnTo>
                                  <a:lnTo>
                                    <a:pt x="200" y="531"/>
                                  </a:lnTo>
                                  <a:lnTo>
                                    <a:pt x="230" y="547"/>
                                  </a:lnTo>
                                  <a:lnTo>
                                    <a:pt x="246" y="379"/>
                                  </a:lnTo>
                                  <a:lnTo>
                                    <a:pt x="246" y="212"/>
                                  </a:lnTo>
                                  <a:lnTo>
                                    <a:pt x="216" y="90"/>
                                  </a:lnTo>
                                  <a:lnTo>
                                    <a:pt x="247" y="99"/>
                                  </a:lnTo>
                                  <a:lnTo>
                                    <a:pt x="284" y="126"/>
                                  </a:lnTo>
                                  <a:lnTo>
                                    <a:pt x="315" y="167"/>
                                  </a:lnTo>
                                  <a:lnTo>
                                    <a:pt x="342" y="228"/>
                                  </a:lnTo>
                                  <a:lnTo>
                                    <a:pt x="346" y="167"/>
                                  </a:lnTo>
                                  <a:lnTo>
                                    <a:pt x="358" y="126"/>
                                  </a:lnTo>
                                  <a:lnTo>
                                    <a:pt x="380" y="92"/>
                                  </a:lnTo>
                                  <a:lnTo>
                                    <a:pt x="403" y="61"/>
                                  </a:lnTo>
                                  <a:lnTo>
                                    <a:pt x="475" y="0"/>
                                  </a:lnTo>
                                  <a:lnTo>
                                    <a:pt x="484" y="68"/>
                                  </a:lnTo>
                                  <a:lnTo>
                                    <a:pt x="494" y="110"/>
                                  </a:lnTo>
                                  <a:lnTo>
                                    <a:pt x="499" y="141"/>
                                  </a:lnTo>
                                  <a:lnTo>
                                    <a:pt x="506" y="175"/>
                                  </a:lnTo>
                                  <a:lnTo>
                                    <a:pt x="526" y="232"/>
                                  </a:lnTo>
                                  <a:lnTo>
                                    <a:pt x="552" y="266"/>
                                  </a:lnTo>
                                  <a:lnTo>
                                    <a:pt x="582" y="281"/>
                                  </a:lnTo>
                                  <a:lnTo>
                                    <a:pt x="632" y="281"/>
                                  </a:lnTo>
                                  <a:lnTo>
                                    <a:pt x="665" y="274"/>
                                  </a:lnTo>
                                  <a:lnTo>
                                    <a:pt x="704" y="263"/>
                                  </a:lnTo>
                                  <a:lnTo>
                                    <a:pt x="735" y="240"/>
                                  </a:lnTo>
                                  <a:lnTo>
                                    <a:pt x="765" y="205"/>
                                  </a:lnTo>
                                  <a:lnTo>
                                    <a:pt x="787" y="175"/>
                                  </a:lnTo>
                                  <a:lnTo>
                                    <a:pt x="808" y="145"/>
                                  </a:lnTo>
                                  <a:lnTo>
                                    <a:pt x="826" y="119"/>
                                  </a:lnTo>
                                  <a:lnTo>
                                    <a:pt x="850" y="85"/>
                                  </a:lnTo>
                                  <a:lnTo>
                                    <a:pt x="845" y="152"/>
                                  </a:lnTo>
                                  <a:lnTo>
                                    <a:pt x="842" y="205"/>
                                  </a:lnTo>
                                  <a:lnTo>
                                    <a:pt x="834" y="266"/>
                                  </a:lnTo>
                                  <a:lnTo>
                                    <a:pt x="810" y="334"/>
                                  </a:lnTo>
                                  <a:lnTo>
                                    <a:pt x="769" y="396"/>
                                  </a:lnTo>
                                  <a:lnTo>
                                    <a:pt x="723" y="437"/>
                                  </a:lnTo>
                                  <a:lnTo>
                                    <a:pt x="672" y="456"/>
                                  </a:lnTo>
                                  <a:lnTo>
                                    <a:pt x="640" y="487"/>
                                  </a:lnTo>
                                  <a:lnTo>
                                    <a:pt x="594" y="540"/>
                                  </a:lnTo>
                                  <a:lnTo>
                                    <a:pt x="665" y="514"/>
                                  </a:lnTo>
                                  <a:lnTo>
                                    <a:pt x="738" y="491"/>
                                  </a:lnTo>
                                  <a:lnTo>
                                    <a:pt x="785" y="483"/>
                                  </a:lnTo>
                                  <a:lnTo>
                                    <a:pt x="838" y="475"/>
                                  </a:lnTo>
                                  <a:lnTo>
                                    <a:pt x="883" y="471"/>
                                  </a:lnTo>
                                  <a:lnTo>
                                    <a:pt x="928" y="470"/>
                                  </a:lnTo>
                                  <a:lnTo>
                                    <a:pt x="960" y="471"/>
                                  </a:lnTo>
                                  <a:lnTo>
                                    <a:pt x="953" y="510"/>
                                  </a:lnTo>
                                  <a:lnTo>
                                    <a:pt x="945" y="546"/>
                                  </a:lnTo>
                                  <a:lnTo>
                                    <a:pt x="928" y="572"/>
                                  </a:lnTo>
                                  <a:lnTo>
                                    <a:pt x="911" y="590"/>
                                  </a:lnTo>
                                  <a:lnTo>
                                    <a:pt x="892" y="607"/>
                                  </a:lnTo>
                                  <a:lnTo>
                                    <a:pt x="864" y="635"/>
                                  </a:lnTo>
                                  <a:lnTo>
                                    <a:pt x="849" y="671"/>
                                  </a:lnTo>
                                  <a:lnTo>
                                    <a:pt x="846" y="700"/>
                                  </a:lnTo>
                                  <a:lnTo>
                                    <a:pt x="846" y="724"/>
                                  </a:lnTo>
                                  <a:lnTo>
                                    <a:pt x="849" y="745"/>
                                  </a:lnTo>
                                  <a:lnTo>
                                    <a:pt x="850" y="762"/>
                                  </a:lnTo>
                                  <a:lnTo>
                                    <a:pt x="858" y="778"/>
                                  </a:lnTo>
                                  <a:lnTo>
                                    <a:pt x="867" y="790"/>
                                  </a:lnTo>
                                  <a:lnTo>
                                    <a:pt x="901" y="804"/>
                                  </a:lnTo>
                                  <a:lnTo>
                                    <a:pt x="929" y="797"/>
                                  </a:lnTo>
                                  <a:lnTo>
                                    <a:pt x="948" y="768"/>
                                  </a:lnTo>
                                  <a:lnTo>
                                    <a:pt x="960" y="722"/>
                                  </a:lnTo>
                                  <a:lnTo>
                                    <a:pt x="964" y="705"/>
                                  </a:lnTo>
                                  <a:lnTo>
                                    <a:pt x="972" y="685"/>
                                  </a:lnTo>
                                  <a:lnTo>
                                    <a:pt x="980" y="664"/>
                                  </a:lnTo>
                                  <a:lnTo>
                                    <a:pt x="996" y="640"/>
                                  </a:lnTo>
                                  <a:lnTo>
                                    <a:pt x="1009" y="623"/>
                                  </a:lnTo>
                                  <a:lnTo>
                                    <a:pt x="1019" y="647"/>
                                  </a:lnTo>
                                  <a:lnTo>
                                    <a:pt x="1025" y="678"/>
                                  </a:lnTo>
                                  <a:lnTo>
                                    <a:pt x="1033" y="707"/>
                                  </a:lnTo>
                                  <a:lnTo>
                                    <a:pt x="1037" y="737"/>
                                  </a:lnTo>
                                  <a:lnTo>
                                    <a:pt x="1033" y="769"/>
                                  </a:lnTo>
                                  <a:lnTo>
                                    <a:pt x="1025" y="797"/>
                                  </a:lnTo>
                                  <a:lnTo>
                                    <a:pt x="1010" y="837"/>
                                  </a:lnTo>
                                  <a:lnTo>
                                    <a:pt x="1016" y="818"/>
                                  </a:lnTo>
                                  <a:lnTo>
                                    <a:pt x="997" y="858"/>
                                  </a:lnTo>
                                  <a:lnTo>
                                    <a:pt x="991" y="872"/>
                                  </a:lnTo>
                                  <a:lnTo>
                                    <a:pt x="982" y="900"/>
                                  </a:lnTo>
                                  <a:lnTo>
                                    <a:pt x="976" y="942"/>
                                  </a:lnTo>
                                  <a:lnTo>
                                    <a:pt x="972" y="963"/>
                                  </a:lnTo>
                                  <a:lnTo>
                                    <a:pt x="970" y="992"/>
                                  </a:lnTo>
                                  <a:lnTo>
                                    <a:pt x="970" y="1013"/>
                                  </a:lnTo>
                                  <a:lnTo>
                                    <a:pt x="978" y="1033"/>
                                  </a:lnTo>
                                  <a:lnTo>
                                    <a:pt x="996" y="1036"/>
                                  </a:lnTo>
                                  <a:lnTo>
                                    <a:pt x="1017" y="1038"/>
                                  </a:lnTo>
                                  <a:lnTo>
                                    <a:pt x="1033" y="1032"/>
                                  </a:lnTo>
                                  <a:lnTo>
                                    <a:pt x="1050" y="1025"/>
                                  </a:lnTo>
                                  <a:lnTo>
                                    <a:pt x="1067" y="1018"/>
                                  </a:lnTo>
                                  <a:lnTo>
                                    <a:pt x="1085" y="1007"/>
                                  </a:lnTo>
                                  <a:lnTo>
                                    <a:pt x="1103" y="987"/>
                                  </a:lnTo>
                                  <a:lnTo>
                                    <a:pt x="1114" y="975"/>
                                  </a:lnTo>
                                  <a:lnTo>
                                    <a:pt x="1127" y="956"/>
                                  </a:lnTo>
                                  <a:lnTo>
                                    <a:pt x="1137" y="937"/>
                                  </a:lnTo>
                                  <a:lnTo>
                                    <a:pt x="1145" y="911"/>
                                  </a:lnTo>
                                  <a:lnTo>
                                    <a:pt x="1153" y="942"/>
                                  </a:lnTo>
                                  <a:lnTo>
                                    <a:pt x="1155" y="963"/>
                                  </a:lnTo>
                                  <a:lnTo>
                                    <a:pt x="1153" y="989"/>
                                  </a:lnTo>
                                  <a:lnTo>
                                    <a:pt x="1148" y="1025"/>
                                  </a:lnTo>
                                  <a:lnTo>
                                    <a:pt x="1137" y="1052"/>
                                  </a:lnTo>
                                  <a:lnTo>
                                    <a:pt x="1119" y="1082"/>
                                  </a:lnTo>
                                  <a:lnTo>
                                    <a:pt x="1093" y="1113"/>
                                  </a:lnTo>
                                  <a:lnTo>
                                    <a:pt x="1055" y="1163"/>
                                  </a:lnTo>
                                  <a:lnTo>
                                    <a:pt x="997" y="1216"/>
                                  </a:lnTo>
                                  <a:lnTo>
                                    <a:pt x="956" y="1246"/>
                                  </a:lnTo>
                                  <a:lnTo>
                                    <a:pt x="932" y="1291"/>
                                  </a:lnTo>
                                  <a:lnTo>
                                    <a:pt x="922" y="1380"/>
                                  </a:lnTo>
                                  <a:lnTo>
                                    <a:pt x="875" y="1390"/>
                                  </a:lnTo>
                                  <a:lnTo>
                                    <a:pt x="822" y="1390"/>
                                  </a:lnTo>
                                  <a:lnTo>
                                    <a:pt x="773" y="1380"/>
                                  </a:lnTo>
                                  <a:lnTo>
                                    <a:pt x="723" y="1361"/>
                                  </a:lnTo>
                                  <a:lnTo>
                                    <a:pt x="681" y="1334"/>
                                  </a:lnTo>
                                  <a:lnTo>
                                    <a:pt x="644" y="1303"/>
                                  </a:lnTo>
                                  <a:lnTo>
                                    <a:pt x="613" y="1253"/>
                                  </a:lnTo>
                                  <a:lnTo>
                                    <a:pt x="598" y="1216"/>
                                  </a:lnTo>
                                  <a:lnTo>
                                    <a:pt x="545" y="1227"/>
                                  </a:lnTo>
                                  <a:lnTo>
                                    <a:pt x="476" y="1216"/>
                                  </a:lnTo>
                                  <a:lnTo>
                                    <a:pt x="422" y="1193"/>
                                  </a:lnTo>
                                  <a:lnTo>
                                    <a:pt x="392" y="1166"/>
                                  </a:lnTo>
                                  <a:lnTo>
                                    <a:pt x="368" y="1124"/>
                                  </a:lnTo>
                                  <a:lnTo>
                                    <a:pt x="300" y="1147"/>
                                  </a:lnTo>
                                  <a:lnTo>
                                    <a:pt x="224" y="1140"/>
                                  </a:lnTo>
                                  <a:lnTo>
                                    <a:pt x="144" y="1113"/>
                                  </a:lnTo>
                                  <a:lnTo>
                                    <a:pt x="79" y="1082"/>
                                  </a:lnTo>
                                  <a:lnTo>
                                    <a:pt x="32" y="1049"/>
                                  </a:lnTo>
                                  <a:close/>
                                </a:path>
                              </a:pathLst>
                            </a:custGeom>
                            <a:solidFill>
                              <a:srgbClr val="e00000"/>
                            </a:solidFill>
                            <a:ln w="0">
                              <a:noFill/>
                            </a:ln>
                          </wps:spPr>
                          <wps:style>
                            <a:lnRef idx="0"/>
                            <a:fillRef idx="0"/>
                            <a:effectRef idx="0"/>
                            <a:fontRef idx="minor"/>
                          </wps:style>
                          <wps:bodyPr/>
                        </wps:wsp>
                        <wps:wsp>
                          <wps:cNvPr id="11" name=""/>
                          <wps:cNvSpPr/>
                          <wps:spPr>
                            <a:xfrm rot="20023800">
                              <a:off x="229320" y="293040"/>
                              <a:ext cx="172080" cy="400680"/>
                            </a:xfrm>
                            <a:custGeom>
                              <a:avLst/>
                              <a:gdLst/>
                              <a:ahLst/>
                              <a:rect l="l" t="t" r="r" b="b"/>
                              <a:pathLst>
                                <a:path w="830" h="1008">
                                  <a:moveTo>
                                    <a:pt x="24" y="761"/>
                                  </a:moveTo>
                                  <a:lnTo>
                                    <a:pt x="5" y="724"/>
                                  </a:lnTo>
                                  <a:lnTo>
                                    <a:pt x="0" y="656"/>
                                  </a:lnTo>
                                  <a:lnTo>
                                    <a:pt x="4" y="598"/>
                                  </a:lnTo>
                                  <a:lnTo>
                                    <a:pt x="11" y="545"/>
                                  </a:lnTo>
                                  <a:lnTo>
                                    <a:pt x="30" y="524"/>
                                  </a:lnTo>
                                  <a:lnTo>
                                    <a:pt x="82" y="501"/>
                                  </a:lnTo>
                                  <a:lnTo>
                                    <a:pt x="80" y="465"/>
                                  </a:lnTo>
                                  <a:lnTo>
                                    <a:pt x="71" y="418"/>
                                  </a:lnTo>
                                  <a:lnTo>
                                    <a:pt x="65" y="389"/>
                                  </a:lnTo>
                                  <a:lnTo>
                                    <a:pt x="65" y="350"/>
                                  </a:lnTo>
                                  <a:lnTo>
                                    <a:pt x="71" y="309"/>
                                  </a:lnTo>
                                  <a:lnTo>
                                    <a:pt x="91" y="262"/>
                                  </a:lnTo>
                                  <a:lnTo>
                                    <a:pt x="116" y="311"/>
                                  </a:lnTo>
                                  <a:lnTo>
                                    <a:pt x="144" y="385"/>
                                  </a:lnTo>
                                  <a:lnTo>
                                    <a:pt x="166" y="396"/>
                                  </a:lnTo>
                                  <a:lnTo>
                                    <a:pt x="177" y="276"/>
                                  </a:lnTo>
                                  <a:lnTo>
                                    <a:pt x="177" y="153"/>
                                  </a:lnTo>
                                  <a:lnTo>
                                    <a:pt x="156" y="65"/>
                                  </a:lnTo>
                                  <a:lnTo>
                                    <a:pt x="177" y="71"/>
                                  </a:lnTo>
                                  <a:lnTo>
                                    <a:pt x="205" y="90"/>
                                  </a:lnTo>
                                  <a:lnTo>
                                    <a:pt x="226" y="120"/>
                                  </a:lnTo>
                                  <a:lnTo>
                                    <a:pt x="246" y="164"/>
                                  </a:lnTo>
                                  <a:lnTo>
                                    <a:pt x="249" y="120"/>
                                  </a:lnTo>
                                  <a:lnTo>
                                    <a:pt x="257" y="90"/>
                                  </a:lnTo>
                                  <a:lnTo>
                                    <a:pt x="274" y="65"/>
                                  </a:lnTo>
                                  <a:lnTo>
                                    <a:pt x="291" y="43"/>
                                  </a:lnTo>
                                  <a:lnTo>
                                    <a:pt x="341" y="0"/>
                                  </a:lnTo>
                                  <a:lnTo>
                                    <a:pt x="347" y="48"/>
                                  </a:lnTo>
                                  <a:lnTo>
                                    <a:pt x="356" y="79"/>
                                  </a:lnTo>
                                  <a:lnTo>
                                    <a:pt x="358" y="101"/>
                                  </a:lnTo>
                                  <a:lnTo>
                                    <a:pt x="364" y="126"/>
                                  </a:lnTo>
                                  <a:lnTo>
                                    <a:pt x="377" y="168"/>
                                  </a:lnTo>
                                  <a:lnTo>
                                    <a:pt x="397" y="192"/>
                                  </a:lnTo>
                                  <a:lnTo>
                                    <a:pt x="418" y="203"/>
                                  </a:lnTo>
                                  <a:lnTo>
                                    <a:pt x="455" y="203"/>
                                  </a:lnTo>
                                  <a:lnTo>
                                    <a:pt x="480" y="197"/>
                                  </a:lnTo>
                                  <a:lnTo>
                                    <a:pt x="506" y="190"/>
                                  </a:lnTo>
                                  <a:lnTo>
                                    <a:pt x="529" y="172"/>
                                  </a:lnTo>
                                  <a:lnTo>
                                    <a:pt x="550" y="147"/>
                                  </a:lnTo>
                                  <a:lnTo>
                                    <a:pt x="567" y="126"/>
                                  </a:lnTo>
                                  <a:lnTo>
                                    <a:pt x="580" y="104"/>
                                  </a:lnTo>
                                  <a:lnTo>
                                    <a:pt x="594" y="85"/>
                                  </a:lnTo>
                                  <a:lnTo>
                                    <a:pt x="611" y="59"/>
                                  </a:lnTo>
                                  <a:lnTo>
                                    <a:pt x="608" y="110"/>
                                  </a:lnTo>
                                  <a:lnTo>
                                    <a:pt x="605" y="147"/>
                                  </a:lnTo>
                                  <a:lnTo>
                                    <a:pt x="600" y="192"/>
                                  </a:lnTo>
                                  <a:lnTo>
                                    <a:pt x="584" y="242"/>
                                  </a:lnTo>
                                  <a:lnTo>
                                    <a:pt x="553" y="286"/>
                                  </a:lnTo>
                                  <a:lnTo>
                                    <a:pt x="521" y="317"/>
                                  </a:lnTo>
                                  <a:lnTo>
                                    <a:pt x="484" y="330"/>
                                  </a:lnTo>
                                  <a:lnTo>
                                    <a:pt x="459" y="352"/>
                                  </a:lnTo>
                                  <a:lnTo>
                                    <a:pt x="427" y="390"/>
                                  </a:lnTo>
                                  <a:lnTo>
                                    <a:pt x="480" y="373"/>
                                  </a:lnTo>
                                  <a:lnTo>
                                    <a:pt x="531" y="356"/>
                                  </a:lnTo>
                                  <a:lnTo>
                                    <a:pt x="563" y="350"/>
                                  </a:lnTo>
                                  <a:lnTo>
                                    <a:pt x="603" y="344"/>
                                  </a:lnTo>
                                  <a:lnTo>
                                    <a:pt x="634" y="342"/>
                                  </a:lnTo>
                                  <a:lnTo>
                                    <a:pt x="690" y="342"/>
                                  </a:lnTo>
                                  <a:lnTo>
                                    <a:pt x="670" y="387"/>
                                  </a:lnTo>
                                  <a:lnTo>
                                    <a:pt x="653" y="421"/>
                                  </a:lnTo>
                                  <a:lnTo>
                                    <a:pt x="621" y="460"/>
                                  </a:lnTo>
                                  <a:lnTo>
                                    <a:pt x="600" y="479"/>
                                  </a:lnTo>
                                  <a:lnTo>
                                    <a:pt x="577" y="501"/>
                                  </a:lnTo>
                                  <a:lnTo>
                                    <a:pt x="570" y="510"/>
                                  </a:lnTo>
                                  <a:lnTo>
                                    <a:pt x="571" y="528"/>
                                  </a:lnTo>
                                  <a:lnTo>
                                    <a:pt x="575" y="540"/>
                                  </a:lnTo>
                                  <a:lnTo>
                                    <a:pt x="592" y="557"/>
                                  </a:lnTo>
                                  <a:lnTo>
                                    <a:pt x="616" y="573"/>
                                  </a:lnTo>
                                  <a:lnTo>
                                    <a:pt x="646" y="584"/>
                                  </a:lnTo>
                                  <a:lnTo>
                                    <a:pt x="668" y="578"/>
                                  </a:lnTo>
                                  <a:lnTo>
                                    <a:pt x="681" y="557"/>
                                  </a:lnTo>
                                  <a:lnTo>
                                    <a:pt x="697" y="518"/>
                                  </a:lnTo>
                                  <a:lnTo>
                                    <a:pt x="705" y="481"/>
                                  </a:lnTo>
                                  <a:lnTo>
                                    <a:pt x="726" y="452"/>
                                  </a:lnTo>
                                  <a:lnTo>
                                    <a:pt x="738" y="495"/>
                                  </a:lnTo>
                                  <a:lnTo>
                                    <a:pt x="744" y="534"/>
                                  </a:lnTo>
                                  <a:lnTo>
                                    <a:pt x="736" y="578"/>
                                  </a:lnTo>
                                  <a:lnTo>
                                    <a:pt x="717" y="617"/>
                                  </a:lnTo>
                                  <a:lnTo>
                                    <a:pt x="703" y="683"/>
                                  </a:lnTo>
                                  <a:lnTo>
                                    <a:pt x="703" y="749"/>
                                  </a:lnTo>
                                  <a:lnTo>
                                    <a:pt x="731" y="752"/>
                                  </a:lnTo>
                                  <a:lnTo>
                                    <a:pt x="758" y="747"/>
                                  </a:lnTo>
                                  <a:lnTo>
                                    <a:pt x="780" y="730"/>
                                  </a:lnTo>
                                  <a:lnTo>
                                    <a:pt x="801" y="704"/>
                                  </a:lnTo>
                                  <a:lnTo>
                                    <a:pt x="825" y="662"/>
                                  </a:lnTo>
                                  <a:lnTo>
                                    <a:pt x="830" y="699"/>
                                  </a:lnTo>
                                  <a:lnTo>
                                    <a:pt x="823" y="738"/>
                                  </a:lnTo>
                                  <a:lnTo>
                                    <a:pt x="804" y="785"/>
                                  </a:lnTo>
                                  <a:lnTo>
                                    <a:pt x="785" y="807"/>
                                  </a:lnTo>
                                  <a:lnTo>
                                    <a:pt x="758" y="843"/>
                                  </a:lnTo>
                                  <a:lnTo>
                                    <a:pt x="717" y="882"/>
                                  </a:lnTo>
                                  <a:lnTo>
                                    <a:pt x="686" y="903"/>
                                  </a:lnTo>
                                  <a:lnTo>
                                    <a:pt x="669" y="936"/>
                                  </a:lnTo>
                                  <a:lnTo>
                                    <a:pt x="662" y="1000"/>
                                  </a:lnTo>
                                  <a:lnTo>
                                    <a:pt x="629" y="1008"/>
                                  </a:lnTo>
                                  <a:lnTo>
                                    <a:pt x="592" y="1008"/>
                                  </a:lnTo>
                                  <a:lnTo>
                                    <a:pt x="556" y="1000"/>
                                  </a:lnTo>
                                  <a:lnTo>
                                    <a:pt x="521" y="987"/>
                                  </a:lnTo>
                                  <a:lnTo>
                                    <a:pt x="490" y="967"/>
                                  </a:lnTo>
                                  <a:lnTo>
                                    <a:pt x="463" y="945"/>
                                  </a:lnTo>
                                  <a:lnTo>
                                    <a:pt x="440" y="909"/>
                                  </a:lnTo>
                                  <a:lnTo>
                                    <a:pt x="429" y="881"/>
                                  </a:lnTo>
                                  <a:lnTo>
                                    <a:pt x="391" y="890"/>
                                  </a:lnTo>
                                  <a:lnTo>
                                    <a:pt x="341" y="882"/>
                                  </a:lnTo>
                                  <a:lnTo>
                                    <a:pt x="304" y="866"/>
                                  </a:lnTo>
                                  <a:lnTo>
                                    <a:pt x="282" y="846"/>
                                  </a:lnTo>
                                  <a:lnTo>
                                    <a:pt x="264" y="815"/>
                                  </a:lnTo>
                                  <a:lnTo>
                                    <a:pt x="216" y="833"/>
                                  </a:lnTo>
                                  <a:lnTo>
                                    <a:pt x="162" y="827"/>
                                  </a:lnTo>
                                  <a:lnTo>
                                    <a:pt x="104" y="807"/>
                                  </a:lnTo>
                                  <a:lnTo>
                                    <a:pt x="58" y="785"/>
                                  </a:lnTo>
                                  <a:lnTo>
                                    <a:pt x="24" y="761"/>
                                  </a:lnTo>
                                  <a:close/>
                                </a:path>
                              </a:pathLst>
                            </a:custGeom>
                            <a:solidFill>
                              <a:srgbClr val="ff8000"/>
                            </a:solidFill>
                            <a:ln w="0">
                              <a:noFill/>
                            </a:ln>
                          </wps:spPr>
                          <wps:style>
                            <a:lnRef idx="0"/>
                            <a:fillRef idx="0"/>
                            <a:effectRef idx="0"/>
                            <a:fontRef idx="minor"/>
                          </wps:style>
                          <wps:bodyPr/>
                        </wps:wsp>
                        <wps:wsp>
                          <wps:cNvPr id="12" name=""/>
                          <wps:cNvSpPr/>
                          <wps:spPr>
                            <a:xfrm rot="20023800">
                              <a:off x="285840" y="418320"/>
                              <a:ext cx="104040" cy="243720"/>
                            </a:xfrm>
                            <a:custGeom>
                              <a:avLst/>
                              <a:gdLst/>
                              <a:ahLst/>
                              <a:rect l="l" t="t" r="r" b="b"/>
                              <a:pathLst>
                                <a:path w="503" h="613">
                                  <a:moveTo>
                                    <a:pt x="13" y="462"/>
                                  </a:moveTo>
                                  <a:lnTo>
                                    <a:pt x="3" y="440"/>
                                  </a:lnTo>
                                  <a:lnTo>
                                    <a:pt x="0" y="400"/>
                                  </a:lnTo>
                                  <a:lnTo>
                                    <a:pt x="1" y="364"/>
                                  </a:lnTo>
                                  <a:lnTo>
                                    <a:pt x="6" y="332"/>
                                  </a:lnTo>
                                  <a:lnTo>
                                    <a:pt x="18" y="318"/>
                                  </a:lnTo>
                                  <a:lnTo>
                                    <a:pt x="48" y="305"/>
                                  </a:lnTo>
                                  <a:lnTo>
                                    <a:pt x="47" y="283"/>
                                  </a:lnTo>
                                  <a:lnTo>
                                    <a:pt x="42" y="255"/>
                                  </a:lnTo>
                                  <a:lnTo>
                                    <a:pt x="39" y="236"/>
                                  </a:lnTo>
                                  <a:lnTo>
                                    <a:pt x="39" y="213"/>
                                  </a:lnTo>
                                  <a:lnTo>
                                    <a:pt x="42" y="187"/>
                                  </a:lnTo>
                                  <a:lnTo>
                                    <a:pt x="54" y="159"/>
                                  </a:lnTo>
                                  <a:lnTo>
                                    <a:pt x="69" y="190"/>
                                  </a:lnTo>
                                  <a:lnTo>
                                    <a:pt x="87" y="235"/>
                                  </a:lnTo>
                                  <a:lnTo>
                                    <a:pt x="99" y="242"/>
                                  </a:lnTo>
                                  <a:lnTo>
                                    <a:pt x="106" y="167"/>
                                  </a:lnTo>
                                  <a:lnTo>
                                    <a:pt x="106" y="92"/>
                                  </a:lnTo>
                                  <a:lnTo>
                                    <a:pt x="93" y="40"/>
                                  </a:lnTo>
                                  <a:lnTo>
                                    <a:pt x="106" y="44"/>
                                  </a:lnTo>
                                  <a:lnTo>
                                    <a:pt x="123" y="55"/>
                                  </a:lnTo>
                                  <a:lnTo>
                                    <a:pt x="137" y="72"/>
                                  </a:lnTo>
                                  <a:lnTo>
                                    <a:pt x="148" y="99"/>
                                  </a:lnTo>
                                  <a:lnTo>
                                    <a:pt x="151" y="72"/>
                                  </a:lnTo>
                                  <a:lnTo>
                                    <a:pt x="155" y="55"/>
                                  </a:lnTo>
                                  <a:lnTo>
                                    <a:pt x="165" y="40"/>
                                  </a:lnTo>
                                  <a:lnTo>
                                    <a:pt x="175" y="26"/>
                                  </a:lnTo>
                                  <a:lnTo>
                                    <a:pt x="206" y="0"/>
                                  </a:lnTo>
                                  <a:lnTo>
                                    <a:pt x="211" y="29"/>
                                  </a:lnTo>
                                  <a:lnTo>
                                    <a:pt x="215" y="48"/>
                                  </a:lnTo>
                                  <a:lnTo>
                                    <a:pt x="217" y="61"/>
                                  </a:lnTo>
                                  <a:lnTo>
                                    <a:pt x="220" y="76"/>
                                  </a:lnTo>
                                  <a:lnTo>
                                    <a:pt x="229" y="100"/>
                                  </a:lnTo>
                                  <a:lnTo>
                                    <a:pt x="240" y="116"/>
                                  </a:lnTo>
                                  <a:lnTo>
                                    <a:pt x="254" y="123"/>
                                  </a:lnTo>
                                  <a:lnTo>
                                    <a:pt x="275" y="123"/>
                                  </a:lnTo>
                                  <a:lnTo>
                                    <a:pt x="289" y="119"/>
                                  </a:lnTo>
                                  <a:lnTo>
                                    <a:pt x="306" y="114"/>
                                  </a:lnTo>
                                  <a:lnTo>
                                    <a:pt x="320" y="104"/>
                                  </a:lnTo>
                                  <a:lnTo>
                                    <a:pt x="334" y="89"/>
                                  </a:lnTo>
                                  <a:lnTo>
                                    <a:pt x="343" y="76"/>
                                  </a:lnTo>
                                  <a:lnTo>
                                    <a:pt x="352" y="63"/>
                                  </a:lnTo>
                                  <a:lnTo>
                                    <a:pt x="360" y="52"/>
                                  </a:lnTo>
                                  <a:lnTo>
                                    <a:pt x="370" y="36"/>
                                  </a:lnTo>
                                  <a:lnTo>
                                    <a:pt x="369" y="66"/>
                                  </a:lnTo>
                                  <a:lnTo>
                                    <a:pt x="366" y="89"/>
                                  </a:lnTo>
                                  <a:lnTo>
                                    <a:pt x="364" y="116"/>
                                  </a:lnTo>
                                  <a:lnTo>
                                    <a:pt x="354" y="146"/>
                                  </a:lnTo>
                                  <a:lnTo>
                                    <a:pt x="335" y="174"/>
                                  </a:lnTo>
                                  <a:lnTo>
                                    <a:pt x="315" y="192"/>
                                  </a:lnTo>
                                  <a:lnTo>
                                    <a:pt x="293" y="200"/>
                                  </a:lnTo>
                                  <a:lnTo>
                                    <a:pt x="280" y="215"/>
                                  </a:lnTo>
                                  <a:lnTo>
                                    <a:pt x="259" y="238"/>
                                  </a:lnTo>
                                  <a:lnTo>
                                    <a:pt x="289" y="226"/>
                                  </a:lnTo>
                                  <a:lnTo>
                                    <a:pt x="322" y="216"/>
                                  </a:lnTo>
                                  <a:lnTo>
                                    <a:pt x="341" y="213"/>
                                  </a:lnTo>
                                  <a:lnTo>
                                    <a:pt x="365" y="210"/>
                                  </a:lnTo>
                                  <a:lnTo>
                                    <a:pt x="384" y="207"/>
                                  </a:lnTo>
                                  <a:lnTo>
                                    <a:pt x="418" y="207"/>
                                  </a:lnTo>
                                  <a:lnTo>
                                    <a:pt x="407" y="235"/>
                                  </a:lnTo>
                                  <a:lnTo>
                                    <a:pt x="398" y="257"/>
                                  </a:lnTo>
                                  <a:lnTo>
                                    <a:pt x="377" y="279"/>
                                  </a:lnTo>
                                  <a:lnTo>
                                    <a:pt x="364" y="291"/>
                                  </a:lnTo>
                                  <a:lnTo>
                                    <a:pt x="349" y="305"/>
                                  </a:lnTo>
                                  <a:lnTo>
                                    <a:pt x="346" y="310"/>
                                  </a:lnTo>
                                  <a:lnTo>
                                    <a:pt x="347" y="322"/>
                                  </a:lnTo>
                                  <a:lnTo>
                                    <a:pt x="348" y="329"/>
                                  </a:lnTo>
                                  <a:lnTo>
                                    <a:pt x="358" y="338"/>
                                  </a:lnTo>
                                  <a:lnTo>
                                    <a:pt x="374" y="349"/>
                                  </a:lnTo>
                                  <a:lnTo>
                                    <a:pt x="393" y="355"/>
                                  </a:lnTo>
                                  <a:lnTo>
                                    <a:pt x="406" y="353"/>
                                  </a:lnTo>
                                  <a:lnTo>
                                    <a:pt x="413" y="338"/>
                                  </a:lnTo>
                                  <a:lnTo>
                                    <a:pt x="423" y="315"/>
                                  </a:lnTo>
                                  <a:lnTo>
                                    <a:pt x="429" y="294"/>
                                  </a:lnTo>
                                  <a:lnTo>
                                    <a:pt x="440" y="275"/>
                                  </a:lnTo>
                                  <a:lnTo>
                                    <a:pt x="449" y="302"/>
                                  </a:lnTo>
                                  <a:lnTo>
                                    <a:pt x="452" y="325"/>
                                  </a:lnTo>
                                  <a:lnTo>
                                    <a:pt x="447" y="353"/>
                                  </a:lnTo>
                                  <a:lnTo>
                                    <a:pt x="435" y="375"/>
                                  </a:lnTo>
                                  <a:lnTo>
                                    <a:pt x="425" y="415"/>
                                  </a:lnTo>
                                  <a:lnTo>
                                    <a:pt x="425" y="455"/>
                                  </a:lnTo>
                                  <a:lnTo>
                                    <a:pt x="443" y="456"/>
                                  </a:lnTo>
                                  <a:lnTo>
                                    <a:pt x="460" y="454"/>
                                  </a:lnTo>
                                  <a:lnTo>
                                    <a:pt x="474" y="443"/>
                                  </a:lnTo>
                                  <a:lnTo>
                                    <a:pt x="486" y="429"/>
                                  </a:lnTo>
                                  <a:lnTo>
                                    <a:pt x="499" y="402"/>
                                  </a:lnTo>
                                  <a:lnTo>
                                    <a:pt x="503" y="426"/>
                                  </a:lnTo>
                                  <a:lnTo>
                                    <a:pt x="499" y="448"/>
                                  </a:lnTo>
                                  <a:lnTo>
                                    <a:pt x="488" y="478"/>
                                  </a:lnTo>
                                  <a:lnTo>
                                    <a:pt x="476" y="492"/>
                                  </a:lnTo>
                                  <a:lnTo>
                                    <a:pt x="460" y="513"/>
                                  </a:lnTo>
                                  <a:lnTo>
                                    <a:pt x="435" y="536"/>
                                  </a:lnTo>
                                  <a:lnTo>
                                    <a:pt x="417" y="549"/>
                                  </a:lnTo>
                                  <a:lnTo>
                                    <a:pt x="407" y="569"/>
                                  </a:lnTo>
                                  <a:lnTo>
                                    <a:pt x="401" y="608"/>
                                  </a:lnTo>
                                  <a:lnTo>
                                    <a:pt x="381" y="613"/>
                                  </a:lnTo>
                                  <a:lnTo>
                                    <a:pt x="358" y="613"/>
                                  </a:lnTo>
                                  <a:lnTo>
                                    <a:pt x="337" y="608"/>
                                  </a:lnTo>
                                  <a:lnTo>
                                    <a:pt x="315" y="600"/>
                                  </a:lnTo>
                                  <a:lnTo>
                                    <a:pt x="298" y="588"/>
                                  </a:lnTo>
                                  <a:lnTo>
                                    <a:pt x="281" y="575"/>
                                  </a:lnTo>
                                  <a:lnTo>
                                    <a:pt x="266" y="553"/>
                                  </a:lnTo>
                                  <a:lnTo>
                                    <a:pt x="259" y="536"/>
                                  </a:lnTo>
                                  <a:lnTo>
                                    <a:pt x="237" y="541"/>
                                  </a:lnTo>
                                  <a:lnTo>
                                    <a:pt x="206" y="536"/>
                                  </a:lnTo>
                                  <a:lnTo>
                                    <a:pt x="183" y="526"/>
                                  </a:lnTo>
                                  <a:lnTo>
                                    <a:pt x="171" y="515"/>
                                  </a:lnTo>
                                  <a:lnTo>
                                    <a:pt x="160" y="496"/>
                                  </a:lnTo>
                                  <a:lnTo>
                                    <a:pt x="130" y="506"/>
                                  </a:lnTo>
                                  <a:lnTo>
                                    <a:pt x="97" y="503"/>
                                  </a:lnTo>
                                  <a:lnTo>
                                    <a:pt x="63" y="492"/>
                                  </a:lnTo>
                                  <a:lnTo>
                                    <a:pt x="34" y="478"/>
                                  </a:lnTo>
                                  <a:lnTo>
                                    <a:pt x="13" y="462"/>
                                  </a:lnTo>
                                  <a:close/>
                                </a:path>
                              </a:pathLst>
                            </a:custGeom>
                            <a:solidFill>
                              <a:srgbClr val="ffff00"/>
                            </a:solidFill>
                            <a:ln w="0">
                              <a:noFill/>
                            </a:ln>
                          </wps:spPr>
                          <wps:style>
                            <a:lnRef idx="0"/>
                            <a:fillRef idx="0"/>
                            <a:effectRef idx="0"/>
                            <a:fontRef idx="minor"/>
                          </wps:style>
                          <wps:bodyPr/>
                        </wps:wsp>
                        <wpg:grpSp>
                          <wpg:cNvGrpSpPr/>
                          <wpg:grpSpPr>
                            <a:xfrm>
                              <a:off x="379080" y="360720"/>
                              <a:ext cx="281880" cy="343440"/>
                            </a:xfrm>
                          </wpg:grpSpPr>
                          <wps:wsp>
                            <wps:cNvPr id="13" name=""/>
                            <wps:cNvSpPr/>
                            <wps:spPr>
                              <a:xfrm rot="20023800">
                                <a:off x="57960" y="20880"/>
                                <a:ext cx="165600" cy="300960"/>
                              </a:xfrm>
                              <a:custGeom>
                                <a:avLst/>
                                <a:gdLst/>
                                <a:ahLst/>
                                <a:rect l="l" t="t" r="r" b="b"/>
                                <a:pathLst>
                                  <a:path w="799" h="757">
                                    <a:moveTo>
                                      <a:pt x="21" y="566"/>
                                    </a:moveTo>
                                    <a:lnTo>
                                      <a:pt x="11" y="517"/>
                                    </a:lnTo>
                                    <a:lnTo>
                                      <a:pt x="4" y="472"/>
                                    </a:lnTo>
                                    <a:lnTo>
                                      <a:pt x="0" y="427"/>
                                    </a:lnTo>
                                    <a:lnTo>
                                      <a:pt x="0" y="386"/>
                                    </a:lnTo>
                                    <a:lnTo>
                                      <a:pt x="0" y="352"/>
                                    </a:lnTo>
                                    <a:lnTo>
                                      <a:pt x="4" y="322"/>
                                    </a:lnTo>
                                    <a:lnTo>
                                      <a:pt x="12" y="296"/>
                                    </a:lnTo>
                                    <a:lnTo>
                                      <a:pt x="27" y="274"/>
                                    </a:lnTo>
                                    <a:lnTo>
                                      <a:pt x="37" y="255"/>
                                    </a:lnTo>
                                    <a:lnTo>
                                      <a:pt x="54" y="235"/>
                                    </a:lnTo>
                                    <a:lnTo>
                                      <a:pt x="70" y="217"/>
                                    </a:lnTo>
                                    <a:lnTo>
                                      <a:pt x="99" y="196"/>
                                    </a:lnTo>
                                    <a:lnTo>
                                      <a:pt x="128" y="178"/>
                                    </a:lnTo>
                                    <a:lnTo>
                                      <a:pt x="155" y="166"/>
                                    </a:lnTo>
                                    <a:lnTo>
                                      <a:pt x="177" y="159"/>
                                    </a:lnTo>
                                    <a:lnTo>
                                      <a:pt x="206" y="150"/>
                                    </a:lnTo>
                                    <a:lnTo>
                                      <a:pt x="225" y="139"/>
                                    </a:lnTo>
                                    <a:lnTo>
                                      <a:pt x="243" y="129"/>
                                    </a:lnTo>
                                    <a:lnTo>
                                      <a:pt x="259" y="116"/>
                                    </a:lnTo>
                                    <a:lnTo>
                                      <a:pt x="263" y="109"/>
                                    </a:lnTo>
                                    <a:lnTo>
                                      <a:pt x="272" y="94"/>
                                    </a:lnTo>
                                    <a:lnTo>
                                      <a:pt x="276" y="74"/>
                                    </a:lnTo>
                                    <a:lnTo>
                                      <a:pt x="276" y="57"/>
                                    </a:lnTo>
                                    <a:lnTo>
                                      <a:pt x="269" y="34"/>
                                    </a:lnTo>
                                    <a:lnTo>
                                      <a:pt x="268" y="13"/>
                                    </a:lnTo>
                                    <a:lnTo>
                                      <a:pt x="291" y="30"/>
                                    </a:lnTo>
                                    <a:lnTo>
                                      <a:pt x="309" y="45"/>
                                    </a:lnTo>
                                    <a:lnTo>
                                      <a:pt x="319" y="67"/>
                                    </a:lnTo>
                                    <a:lnTo>
                                      <a:pt x="321" y="84"/>
                                    </a:lnTo>
                                    <a:lnTo>
                                      <a:pt x="319" y="103"/>
                                    </a:lnTo>
                                    <a:lnTo>
                                      <a:pt x="315" y="124"/>
                                    </a:lnTo>
                                    <a:lnTo>
                                      <a:pt x="332" y="124"/>
                                    </a:lnTo>
                                    <a:lnTo>
                                      <a:pt x="352" y="119"/>
                                    </a:lnTo>
                                    <a:lnTo>
                                      <a:pt x="367" y="110"/>
                                    </a:lnTo>
                                    <a:lnTo>
                                      <a:pt x="381" y="99"/>
                                    </a:lnTo>
                                    <a:lnTo>
                                      <a:pt x="393" y="84"/>
                                    </a:lnTo>
                                    <a:lnTo>
                                      <a:pt x="398" y="67"/>
                                    </a:lnTo>
                                    <a:lnTo>
                                      <a:pt x="398" y="41"/>
                                    </a:lnTo>
                                    <a:lnTo>
                                      <a:pt x="393" y="19"/>
                                    </a:lnTo>
                                    <a:lnTo>
                                      <a:pt x="383" y="0"/>
                                    </a:lnTo>
                                    <a:lnTo>
                                      <a:pt x="404" y="2"/>
                                    </a:lnTo>
                                    <a:lnTo>
                                      <a:pt x="426" y="13"/>
                                    </a:lnTo>
                                    <a:lnTo>
                                      <a:pt x="439" y="30"/>
                                    </a:lnTo>
                                    <a:lnTo>
                                      <a:pt x="447" y="47"/>
                                    </a:lnTo>
                                    <a:lnTo>
                                      <a:pt x="457" y="71"/>
                                    </a:lnTo>
                                    <a:lnTo>
                                      <a:pt x="462" y="99"/>
                                    </a:lnTo>
                                    <a:lnTo>
                                      <a:pt x="464" y="127"/>
                                    </a:lnTo>
                                    <a:lnTo>
                                      <a:pt x="462" y="153"/>
                                    </a:lnTo>
                                    <a:lnTo>
                                      <a:pt x="457" y="173"/>
                                    </a:lnTo>
                                    <a:lnTo>
                                      <a:pt x="449" y="193"/>
                                    </a:lnTo>
                                    <a:lnTo>
                                      <a:pt x="470" y="173"/>
                                    </a:lnTo>
                                    <a:lnTo>
                                      <a:pt x="488" y="157"/>
                                    </a:lnTo>
                                    <a:lnTo>
                                      <a:pt x="505" y="144"/>
                                    </a:lnTo>
                                    <a:lnTo>
                                      <a:pt x="531" y="135"/>
                                    </a:lnTo>
                                    <a:lnTo>
                                      <a:pt x="556" y="127"/>
                                    </a:lnTo>
                                    <a:lnTo>
                                      <a:pt x="584" y="124"/>
                                    </a:lnTo>
                                    <a:lnTo>
                                      <a:pt x="610" y="125"/>
                                    </a:lnTo>
                                    <a:lnTo>
                                      <a:pt x="631" y="129"/>
                                    </a:lnTo>
                                    <a:lnTo>
                                      <a:pt x="651" y="136"/>
                                    </a:lnTo>
                                    <a:lnTo>
                                      <a:pt x="670" y="150"/>
                                    </a:lnTo>
                                    <a:lnTo>
                                      <a:pt x="692" y="176"/>
                                    </a:lnTo>
                                    <a:lnTo>
                                      <a:pt x="668" y="173"/>
                                    </a:lnTo>
                                    <a:lnTo>
                                      <a:pt x="648" y="173"/>
                                    </a:lnTo>
                                    <a:lnTo>
                                      <a:pt x="629" y="181"/>
                                    </a:lnTo>
                                    <a:lnTo>
                                      <a:pt x="610" y="190"/>
                                    </a:lnTo>
                                    <a:lnTo>
                                      <a:pt x="590" y="207"/>
                                    </a:lnTo>
                                    <a:lnTo>
                                      <a:pt x="580" y="224"/>
                                    </a:lnTo>
                                    <a:lnTo>
                                      <a:pt x="578" y="248"/>
                                    </a:lnTo>
                                    <a:lnTo>
                                      <a:pt x="581" y="269"/>
                                    </a:lnTo>
                                    <a:lnTo>
                                      <a:pt x="592" y="284"/>
                                    </a:lnTo>
                                    <a:lnTo>
                                      <a:pt x="614" y="301"/>
                                    </a:lnTo>
                                    <a:lnTo>
                                      <a:pt x="639" y="312"/>
                                    </a:lnTo>
                                    <a:lnTo>
                                      <a:pt x="662" y="321"/>
                                    </a:lnTo>
                                    <a:lnTo>
                                      <a:pt x="678" y="326"/>
                                    </a:lnTo>
                                    <a:lnTo>
                                      <a:pt x="695" y="329"/>
                                    </a:lnTo>
                                    <a:lnTo>
                                      <a:pt x="719" y="326"/>
                                    </a:lnTo>
                                    <a:lnTo>
                                      <a:pt x="725" y="317"/>
                                    </a:lnTo>
                                    <a:lnTo>
                                      <a:pt x="733" y="304"/>
                                    </a:lnTo>
                                    <a:lnTo>
                                      <a:pt x="733" y="289"/>
                                    </a:lnTo>
                                    <a:lnTo>
                                      <a:pt x="731" y="281"/>
                                    </a:lnTo>
                                    <a:lnTo>
                                      <a:pt x="731" y="269"/>
                                    </a:lnTo>
                                    <a:lnTo>
                                      <a:pt x="742" y="276"/>
                                    </a:lnTo>
                                    <a:lnTo>
                                      <a:pt x="756" y="284"/>
                                    </a:lnTo>
                                    <a:lnTo>
                                      <a:pt x="768" y="296"/>
                                    </a:lnTo>
                                    <a:lnTo>
                                      <a:pt x="780" y="310"/>
                                    </a:lnTo>
                                    <a:lnTo>
                                      <a:pt x="789" y="325"/>
                                    </a:lnTo>
                                    <a:lnTo>
                                      <a:pt x="795" y="344"/>
                                    </a:lnTo>
                                    <a:lnTo>
                                      <a:pt x="799" y="370"/>
                                    </a:lnTo>
                                    <a:lnTo>
                                      <a:pt x="797" y="396"/>
                                    </a:lnTo>
                                    <a:lnTo>
                                      <a:pt x="793" y="423"/>
                                    </a:lnTo>
                                    <a:lnTo>
                                      <a:pt x="783" y="458"/>
                                    </a:lnTo>
                                    <a:lnTo>
                                      <a:pt x="766" y="477"/>
                                    </a:lnTo>
                                    <a:lnTo>
                                      <a:pt x="754" y="487"/>
                                    </a:lnTo>
                                    <a:lnTo>
                                      <a:pt x="742" y="494"/>
                                    </a:lnTo>
                                    <a:lnTo>
                                      <a:pt x="725" y="499"/>
                                    </a:lnTo>
                                    <a:lnTo>
                                      <a:pt x="702" y="511"/>
                                    </a:lnTo>
                                    <a:lnTo>
                                      <a:pt x="673" y="525"/>
                                    </a:lnTo>
                                    <a:lnTo>
                                      <a:pt x="653" y="533"/>
                                    </a:lnTo>
                                    <a:lnTo>
                                      <a:pt x="635" y="545"/>
                                    </a:lnTo>
                                    <a:lnTo>
                                      <a:pt x="627" y="554"/>
                                    </a:lnTo>
                                    <a:lnTo>
                                      <a:pt x="614" y="572"/>
                                    </a:lnTo>
                                    <a:lnTo>
                                      <a:pt x="602" y="594"/>
                                    </a:lnTo>
                                    <a:lnTo>
                                      <a:pt x="592" y="611"/>
                                    </a:lnTo>
                                    <a:lnTo>
                                      <a:pt x="586" y="636"/>
                                    </a:lnTo>
                                    <a:lnTo>
                                      <a:pt x="578" y="666"/>
                                    </a:lnTo>
                                    <a:lnTo>
                                      <a:pt x="569" y="689"/>
                                    </a:lnTo>
                                    <a:lnTo>
                                      <a:pt x="556" y="706"/>
                                    </a:lnTo>
                                    <a:lnTo>
                                      <a:pt x="541" y="718"/>
                                    </a:lnTo>
                                    <a:lnTo>
                                      <a:pt x="526" y="727"/>
                                    </a:lnTo>
                                    <a:lnTo>
                                      <a:pt x="507" y="736"/>
                                    </a:lnTo>
                                    <a:lnTo>
                                      <a:pt x="482" y="744"/>
                                    </a:lnTo>
                                    <a:lnTo>
                                      <a:pt x="451" y="748"/>
                                    </a:lnTo>
                                    <a:lnTo>
                                      <a:pt x="422" y="751"/>
                                    </a:lnTo>
                                    <a:lnTo>
                                      <a:pt x="379" y="756"/>
                                    </a:lnTo>
                                    <a:lnTo>
                                      <a:pt x="352" y="756"/>
                                    </a:lnTo>
                                    <a:lnTo>
                                      <a:pt x="310" y="757"/>
                                    </a:lnTo>
                                    <a:lnTo>
                                      <a:pt x="257" y="756"/>
                                    </a:lnTo>
                                    <a:lnTo>
                                      <a:pt x="210" y="748"/>
                                    </a:lnTo>
                                    <a:lnTo>
                                      <a:pt x="161" y="736"/>
                                    </a:lnTo>
                                    <a:lnTo>
                                      <a:pt x="122" y="722"/>
                                    </a:lnTo>
                                    <a:lnTo>
                                      <a:pt x="88" y="706"/>
                                    </a:lnTo>
                                    <a:lnTo>
                                      <a:pt x="66" y="693"/>
                                    </a:lnTo>
                                    <a:lnTo>
                                      <a:pt x="54" y="679"/>
                                    </a:lnTo>
                                    <a:lnTo>
                                      <a:pt x="44" y="659"/>
                                    </a:lnTo>
                                    <a:lnTo>
                                      <a:pt x="33" y="633"/>
                                    </a:lnTo>
                                    <a:lnTo>
                                      <a:pt x="22" y="595"/>
                                    </a:lnTo>
                                    <a:lnTo>
                                      <a:pt x="21" y="566"/>
                                    </a:lnTo>
                                    <a:close/>
                                  </a:path>
                                </a:pathLst>
                              </a:custGeom>
                              <a:solidFill>
                                <a:srgbClr val="e00000"/>
                              </a:solidFill>
                              <a:ln w="0">
                                <a:noFill/>
                              </a:ln>
                            </wps:spPr>
                            <wps:style>
                              <a:lnRef idx="0"/>
                              <a:fillRef idx="0"/>
                              <a:effectRef idx="0"/>
                              <a:fontRef idx="minor"/>
                            </wps:style>
                            <wps:bodyPr/>
                          </wps:wsp>
                          <wps:wsp>
                            <wps:cNvPr id="14" name=""/>
                            <wps:cNvSpPr/>
                            <wps:spPr>
                              <a:xfrm rot="20023800">
                                <a:off x="95400" y="74520"/>
                                <a:ext cx="115560" cy="243720"/>
                              </a:xfrm>
                              <a:custGeom>
                                <a:avLst/>
                                <a:gdLst/>
                                <a:ahLst/>
                                <a:rect l="l" t="t" r="r" b="b"/>
                                <a:pathLst>
                                  <a:path w="556" h="613">
                                    <a:moveTo>
                                      <a:pt x="14" y="457"/>
                                    </a:moveTo>
                                    <a:lnTo>
                                      <a:pt x="8" y="417"/>
                                    </a:lnTo>
                                    <a:lnTo>
                                      <a:pt x="4" y="382"/>
                                    </a:lnTo>
                                    <a:lnTo>
                                      <a:pt x="0" y="345"/>
                                    </a:lnTo>
                                    <a:lnTo>
                                      <a:pt x="0" y="312"/>
                                    </a:lnTo>
                                    <a:lnTo>
                                      <a:pt x="0" y="284"/>
                                    </a:lnTo>
                                    <a:lnTo>
                                      <a:pt x="4" y="259"/>
                                    </a:lnTo>
                                    <a:lnTo>
                                      <a:pt x="9" y="238"/>
                                    </a:lnTo>
                                    <a:lnTo>
                                      <a:pt x="18" y="220"/>
                                    </a:lnTo>
                                    <a:lnTo>
                                      <a:pt x="26" y="205"/>
                                    </a:lnTo>
                                    <a:lnTo>
                                      <a:pt x="38" y="188"/>
                                    </a:lnTo>
                                    <a:lnTo>
                                      <a:pt x="50" y="175"/>
                                    </a:lnTo>
                                    <a:lnTo>
                                      <a:pt x="69" y="157"/>
                                    </a:lnTo>
                                    <a:lnTo>
                                      <a:pt x="90" y="143"/>
                                    </a:lnTo>
                                    <a:lnTo>
                                      <a:pt x="108" y="134"/>
                                    </a:lnTo>
                                    <a:lnTo>
                                      <a:pt x="123" y="128"/>
                                    </a:lnTo>
                                    <a:lnTo>
                                      <a:pt x="143" y="120"/>
                                    </a:lnTo>
                                    <a:lnTo>
                                      <a:pt x="156" y="112"/>
                                    </a:lnTo>
                                    <a:lnTo>
                                      <a:pt x="170" y="103"/>
                                    </a:lnTo>
                                    <a:lnTo>
                                      <a:pt x="180" y="93"/>
                                    </a:lnTo>
                                    <a:lnTo>
                                      <a:pt x="182" y="87"/>
                                    </a:lnTo>
                                    <a:lnTo>
                                      <a:pt x="189" y="75"/>
                                    </a:lnTo>
                                    <a:lnTo>
                                      <a:pt x="192" y="59"/>
                                    </a:lnTo>
                                    <a:lnTo>
                                      <a:pt x="192" y="44"/>
                                    </a:lnTo>
                                    <a:lnTo>
                                      <a:pt x="187" y="27"/>
                                    </a:lnTo>
                                    <a:lnTo>
                                      <a:pt x="186" y="9"/>
                                    </a:lnTo>
                                    <a:lnTo>
                                      <a:pt x="203" y="23"/>
                                    </a:lnTo>
                                    <a:lnTo>
                                      <a:pt x="214" y="35"/>
                                    </a:lnTo>
                                    <a:lnTo>
                                      <a:pt x="221" y="54"/>
                                    </a:lnTo>
                                    <a:lnTo>
                                      <a:pt x="223" y="67"/>
                                    </a:lnTo>
                                    <a:lnTo>
                                      <a:pt x="221" y="82"/>
                                    </a:lnTo>
                                    <a:lnTo>
                                      <a:pt x="219" y="99"/>
                                    </a:lnTo>
                                    <a:lnTo>
                                      <a:pt x="231" y="99"/>
                                    </a:lnTo>
                                    <a:lnTo>
                                      <a:pt x="245" y="95"/>
                                    </a:lnTo>
                                    <a:lnTo>
                                      <a:pt x="255" y="88"/>
                                    </a:lnTo>
                                    <a:lnTo>
                                      <a:pt x="264" y="80"/>
                                    </a:lnTo>
                                    <a:lnTo>
                                      <a:pt x="274" y="67"/>
                                    </a:lnTo>
                                    <a:lnTo>
                                      <a:pt x="278" y="54"/>
                                    </a:lnTo>
                                    <a:lnTo>
                                      <a:pt x="278" y="33"/>
                                    </a:lnTo>
                                    <a:lnTo>
                                      <a:pt x="274" y="15"/>
                                    </a:lnTo>
                                    <a:lnTo>
                                      <a:pt x="267" y="0"/>
                                    </a:lnTo>
                                    <a:lnTo>
                                      <a:pt x="281" y="1"/>
                                    </a:lnTo>
                                    <a:lnTo>
                                      <a:pt x="296" y="9"/>
                                    </a:lnTo>
                                    <a:lnTo>
                                      <a:pt x="305" y="23"/>
                                    </a:lnTo>
                                    <a:lnTo>
                                      <a:pt x="311" y="36"/>
                                    </a:lnTo>
                                    <a:lnTo>
                                      <a:pt x="319" y="56"/>
                                    </a:lnTo>
                                    <a:lnTo>
                                      <a:pt x="322" y="80"/>
                                    </a:lnTo>
                                    <a:lnTo>
                                      <a:pt x="323" y="102"/>
                                    </a:lnTo>
                                    <a:lnTo>
                                      <a:pt x="322" y="122"/>
                                    </a:lnTo>
                                    <a:lnTo>
                                      <a:pt x="319" y="140"/>
                                    </a:lnTo>
                                    <a:lnTo>
                                      <a:pt x="313" y="156"/>
                                    </a:lnTo>
                                    <a:lnTo>
                                      <a:pt x="328" y="140"/>
                                    </a:lnTo>
                                    <a:lnTo>
                                      <a:pt x="339" y="126"/>
                                    </a:lnTo>
                                    <a:lnTo>
                                      <a:pt x="352" y="115"/>
                                    </a:lnTo>
                                    <a:lnTo>
                                      <a:pt x="369" y="107"/>
                                    </a:lnTo>
                                    <a:lnTo>
                                      <a:pt x="387" y="102"/>
                                    </a:lnTo>
                                    <a:lnTo>
                                      <a:pt x="407" y="99"/>
                                    </a:lnTo>
                                    <a:lnTo>
                                      <a:pt x="425" y="100"/>
                                    </a:lnTo>
                                    <a:lnTo>
                                      <a:pt x="440" y="103"/>
                                    </a:lnTo>
                                    <a:lnTo>
                                      <a:pt x="452" y="109"/>
                                    </a:lnTo>
                                    <a:lnTo>
                                      <a:pt x="467" y="120"/>
                                    </a:lnTo>
                                    <a:lnTo>
                                      <a:pt x="484" y="141"/>
                                    </a:lnTo>
                                    <a:lnTo>
                                      <a:pt x="466" y="140"/>
                                    </a:lnTo>
                                    <a:lnTo>
                                      <a:pt x="452" y="140"/>
                                    </a:lnTo>
                                    <a:lnTo>
                                      <a:pt x="438" y="145"/>
                                    </a:lnTo>
                                    <a:lnTo>
                                      <a:pt x="425" y="152"/>
                                    </a:lnTo>
                                    <a:lnTo>
                                      <a:pt x="411" y="167"/>
                                    </a:lnTo>
                                    <a:lnTo>
                                      <a:pt x="404" y="181"/>
                                    </a:lnTo>
                                    <a:lnTo>
                                      <a:pt x="402" y="199"/>
                                    </a:lnTo>
                                    <a:lnTo>
                                      <a:pt x="405" y="215"/>
                                    </a:lnTo>
                                    <a:lnTo>
                                      <a:pt x="413" y="228"/>
                                    </a:lnTo>
                                    <a:lnTo>
                                      <a:pt x="427" y="241"/>
                                    </a:lnTo>
                                    <a:lnTo>
                                      <a:pt x="445" y="252"/>
                                    </a:lnTo>
                                    <a:lnTo>
                                      <a:pt x="461" y="258"/>
                                    </a:lnTo>
                                    <a:lnTo>
                                      <a:pt x="473" y="263"/>
                                    </a:lnTo>
                                    <a:lnTo>
                                      <a:pt x="485" y="266"/>
                                    </a:lnTo>
                                    <a:lnTo>
                                      <a:pt x="502" y="263"/>
                                    </a:lnTo>
                                    <a:lnTo>
                                      <a:pt x="505" y="256"/>
                                    </a:lnTo>
                                    <a:lnTo>
                                      <a:pt x="511" y="245"/>
                                    </a:lnTo>
                                    <a:lnTo>
                                      <a:pt x="511" y="232"/>
                                    </a:lnTo>
                                    <a:lnTo>
                                      <a:pt x="510" y="225"/>
                                    </a:lnTo>
                                    <a:lnTo>
                                      <a:pt x="510" y="215"/>
                                    </a:lnTo>
                                    <a:lnTo>
                                      <a:pt x="518" y="221"/>
                                    </a:lnTo>
                                    <a:lnTo>
                                      <a:pt x="527" y="228"/>
                                    </a:lnTo>
                                    <a:lnTo>
                                      <a:pt x="535" y="238"/>
                                    </a:lnTo>
                                    <a:lnTo>
                                      <a:pt x="544" y="250"/>
                                    </a:lnTo>
                                    <a:lnTo>
                                      <a:pt x="549" y="261"/>
                                    </a:lnTo>
                                    <a:lnTo>
                                      <a:pt x="554" y="278"/>
                                    </a:lnTo>
                                    <a:lnTo>
                                      <a:pt x="556" y="299"/>
                                    </a:lnTo>
                                    <a:lnTo>
                                      <a:pt x="555" y="320"/>
                                    </a:lnTo>
                                    <a:lnTo>
                                      <a:pt x="552" y="342"/>
                                    </a:lnTo>
                                    <a:lnTo>
                                      <a:pt x="545" y="370"/>
                                    </a:lnTo>
                                    <a:lnTo>
                                      <a:pt x="534" y="385"/>
                                    </a:lnTo>
                                    <a:lnTo>
                                      <a:pt x="527" y="394"/>
                                    </a:lnTo>
                                    <a:lnTo>
                                      <a:pt x="518" y="399"/>
                                    </a:lnTo>
                                    <a:lnTo>
                                      <a:pt x="505" y="404"/>
                                    </a:lnTo>
                                    <a:lnTo>
                                      <a:pt x="488" y="414"/>
                                    </a:lnTo>
                                    <a:lnTo>
                                      <a:pt x="469" y="424"/>
                                    </a:lnTo>
                                    <a:lnTo>
                                      <a:pt x="455" y="431"/>
                                    </a:lnTo>
                                    <a:lnTo>
                                      <a:pt x="444" y="442"/>
                                    </a:lnTo>
                                    <a:lnTo>
                                      <a:pt x="437" y="448"/>
                                    </a:lnTo>
                                    <a:lnTo>
                                      <a:pt x="427" y="463"/>
                                    </a:lnTo>
                                    <a:lnTo>
                                      <a:pt x="419" y="481"/>
                                    </a:lnTo>
                                    <a:lnTo>
                                      <a:pt x="413" y="495"/>
                                    </a:lnTo>
                                    <a:lnTo>
                                      <a:pt x="409" y="515"/>
                                    </a:lnTo>
                                    <a:lnTo>
                                      <a:pt x="402" y="540"/>
                                    </a:lnTo>
                                    <a:lnTo>
                                      <a:pt x="396" y="557"/>
                                    </a:lnTo>
                                    <a:lnTo>
                                      <a:pt x="387" y="572"/>
                                    </a:lnTo>
                                    <a:lnTo>
                                      <a:pt x="378" y="581"/>
                                    </a:lnTo>
                                    <a:lnTo>
                                      <a:pt x="367" y="588"/>
                                    </a:lnTo>
                                    <a:lnTo>
                                      <a:pt x="353" y="595"/>
                                    </a:lnTo>
                                    <a:lnTo>
                                      <a:pt x="335" y="602"/>
                                    </a:lnTo>
                                    <a:lnTo>
                                      <a:pt x="314" y="606"/>
                                    </a:lnTo>
                                    <a:lnTo>
                                      <a:pt x="293" y="608"/>
                                    </a:lnTo>
                                    <a:lnTo>
                                      <a:pt x="263" y="612"/>
                                    </a:lnTo>
                                    <a:lnTo>
                                      <a:pt x="245" y="612"/>
                                    </a:lnTo>
                                    <a:lnTo>
                                      <a:pt x="216" y="613"/>
                                    </a:lnTo>
                                    <a:lnTo>
                                      <a:pt x="178" y="612"/>
                                    </a:lnTo>
                                    <a:lnTo>
                                      <a:pt x="145" y="606"/>
                                    </a:lnTo>
                                    <a:lnTo>
                                      <a:pt x="112" y="595"/>
                                    </a:lnTo>
                                    <a:lnTo>
                                      <a:pt x="86" y="585"/>
                                    </a:lnTo>
                                    <a:lnTo>
                                      <a:pt x="62" y="572"/>
                                    </a:lnTo>
                                    <a:lnTo>
                                      <a:pt x="46" y="561"/>
                                    </a:lnTo>
                                    <a:lnTo>
                                      <a:pt x="38" y="550"/>
                                    </a:lnTo>
                                    <a:lnTo>
                                      <a:pt x="29" y="534"/>
                                    </a:lnTo>
                                    <a:lnTo>
                                      <a:pt x="22" y="514"/>
                                    </a:lnTo>
                                    <a:lnTo>
                                      <a:pt x="15" y="483"/>
                                    </a:lnTo>
                                    <a:lnTo>
                                      <a:pt x="14" y="457"/>
                                    </a:lnTo>
                                    <a:close/>
                                  </a:path>
                                </a:pathLst>
                              </a:custGeom>
                              <a:solidFill>
                                <a:srgbClr val="ff0000"/>
                              </a:solidFill>
                              <a:ln w="0">
                                <a:noFill/>
                              </a:ln>
                            </wps:spPr>
                            <wps:style>
                              <a:lnRef idx="0"/>
                              <a:fillRef idx="0"/>
                              <a:effectRef idx="0"/>
                              <a:fontRef idx="minor"/>
                            </wps:style>
                            <wps:bodyPr/>
                          </wps:wsp>
                          <wps:wsp>
                            <wps:cNvPr id="15" name=""/>
                            <wps:cNvSpPr/>
                            <wps:spPr>
                              <a:xfrm rot="20023800">
                                <a:off x="135720" y="168120"/>
                                <a:ext cx="63000" cy="132840"/>
                              </a:xfrm>
                              <a:custGeom>
                                <a:avLst/>
                                <a:gdLst/>
                                <a:ahLst/>
                                <a:rect l="l" t="t" r="r" b="b"/>
                                <a:pathLst>
                                  <a:path w="303" h="335">
                                    <a:moveTo>
                                      <a:pt x="6" y="252"/>
                                    </a:moveTo>
                                    <a:lnTo>
                                      <a:pt x="4" y="229"/>
                                    </a:lnTo>
                                    <a:lnTo>
                                      <a:pt x="1" y="209"/>
                                    </a:lnTo>
                                    <a:lnTo>
                                      <a:pt x="0" y="189"/>
                                    </a:lnTo>
                                    <a:lnTo>
                                      <a:pt x="0" y="171"/>
                                    </a:lnTo>
                                    <a:lnTo>
                                      <a:pt x="0" y="156"/>
                                    </a:lnTo>
                                    <a:lnTo>
                                      <a:pt x="1" y="143"/>
                                    </a:lnTo>
                                    <a:lnTo>
                                      <a:pt x="4" y="131"/>
                                    </a:lnTo>
                                    <a:lnTo>
                                      <a:pt x="8" y="122"/>
                                    </a:lnTo>
                                    <a:lnTo>
                                      <a:pt x="13" y="113"/>
                                    </a:lnTo>
                                    <a:lnTo>
                                      <a:pt x="19" y="104"/>
                                    </a:lnTo>
                                    <a:lnTo>
                                      <a:pt x="25" y="96"/>
                                    </a:lnTo>
                                    <a:lnTo>
                                      <a:pt x="36" y="86"/>
                                    </a:lnTo>
                                    <a:lnTo>
                                      <a:pt x="48" y="78"/>
                                    </a:lnTo>
                                    <a:lnTo>
                                      <a:pt x="57" y="73"/>
                                    </a:lnTo>
                                    <a:lnTo>
                                      <a:pt x="66" y="70"/>
                                    </a:lnTo>
                                    <a:lnTo>
                                      <a:pt x="77" y="65"/>
                                    </a:lnTo>
                                    <a:lnTo>
                                      <a:pt x="84" y="61"/>
                                    </a:lnTo>
                                    <a:lnTo>
                                      <a:pt x="91" y="56"/>
                                    </a:lnTo>
                                    <a:lnTo>
                                      <a:pt x="97" y="50"/>
                                    </a:lnTo>
                                    <a:lnTo>
                                      <a:pt x="100" y="48"/>
                                    </a:lnTo>
                                    <a:lnTo>
                                      <a:pt x="102" y="42"/>
                                    </a:lnTo>
                                    <a:lnTo>
                                      <a:pt x="103" y="32"/>
                                    </a:lnTo>
                                    <a:lnTo>
                                      <a:pt x="103" y="24"/>
                                    </a:lnTo>
                                    <a:lnTo>
                                      <a:pt x="101" y="15"/>
                                    </a:lnTo>
                                    <a:lnTo>
                                      <a:pt x="100" y="5"/>
                                    </a:lnTo>
                                    <a:lnTo>
                                      <a:pt x="110" y="12"/>
                                    </a:lnTo>
                                    <a:lnTo>
                                      <a:pt x="117" y="19"/>
                                    </a:lnTo>
                                    <a:lnTo>
                                      <a:pt x="120" y="29"/>
                                    </a:lnTo>
                                    <a:lnTo>
                                      <a:pt x="121" y="37"/>
                                    </a:lnTo>
                                    <a:lnTo>
                                      <a:pt x="120" y="45"/>
                                    </a:lnTo>
                                    <a:lnTo>
                                      <a:pt x="118" y="55"/>
                                    </a:lnTo>
                                    <a:lnTo>
                                      <a:pt x="125" y="55"/>
                                    </a:lnTo>
                                    <a:lnTo>
                                      <a:pt x="133" y="52"/>
                                    </a:lnTo>
                                    <a:lnTo>
                                      <a:pt x="138" y="48"/>
                                    </a:lnTo>
                                    <a:lnTo>
                                      <a:pt x="143" y="44"/>
                                    </a:lnTo>
                                    <a:lnTo>
                                      <a:pt x="149" y="37"/>
                                    </a:lnTo>
                                    <a:lnTo>
                                      <a:pt x="151" y="29"/>
                                    </a:lnTo>
                                    <a:lnTo>
                                      <a:pt x="151" y="18"/>
                                    </a:lnTo>
                                    <a:lnTo>
                                      <a:pt x="149" y="7"/>
                                    </a:lnTo>
                                    <a:lnTo>
                                      <a:pt x="144" y="0"/>
                                    </a:lnTo>
                                    <a:lnTo>
                                      <a:pt x="153" y="0"/>
                                    </a:lnTo>
                                    <a:lnTo>
                                      <a:pt x="160" y="5"/>
                                    </a:lnTo>
                                    <a:lnTo>
                                      <a:pt x="166" y="12"/>
                                    </a:lnTo>
                                    <a:lnTo>
                                      <a:pt x="169" y="20"/>
                                    </a:lnTo>
                                    <a:lnTo>
                                      <a:pt x="173" y="31"/>
                                    </a:lnTo>
                                    <a:lnTo>
                                      <a:pt x="176" y="44"/>
                                    </a:lnTo>
                                    <a:lnTo>
                                      <a:pt x="176" y="56"/>
                                    </a:lnTo>
                                    <a:lnTo>
                                      <a:pt x="176" y="68"/>
                                    </a:lnTo>
                                    <a:lnTo>
                                      <a:pt x="173" y="76"/>
                                    </a:lnTo>
                                    <a:lnTo>
                                      <a:pt x="170" y="85"/>
                                    </a:lnTo>
                                    <a:lnTo>
                                      <a:pt x="178" y="76"/>
                                    </a:lnTo>
                                    <a:lnTo>
                                      <a:pt x="185" y="69"/>
                                    </a:lnTo>
                                    <a:lnTo>
                                      <a:pt x="191" y="63"/>
                                    </a:lnTo>
                                    <a:lnTo>
                                      <a:pt x="201" y="58"/>
                                    </a:lnTo>
                                    <a:lnTo>
                                      <a:pt x="210" y="56"/>
                                    </a:lnTo>
                                    <a:lnTo>
                                      <a:pt x="221" y="55"/>
                                    </a:lnTo>
                                    <a:lnTo>
                                      <a:pt x="231" y="55"/>
                                    </a:lnTo>
                                    <a:lnTo>
                                      <a:pt x="238" y="56"/>
                                    </a:lnTo>
                                    <a:lnTo>
                                      <a:pt x="247" y="59"/>
                                    </a:lnTo>
                                    <a:lnTo>
                                      <a:pt x="254" y="65"/>
                                    </a:lnTo>
                                    <a:lnTo>
                                      <a:pt x="263" y="77"/>
                                    </a:lnTo>
                                    <a:lnTo>
                                      <a:pt x="254" y="76"/>
                                    </a:lnTo>
                                    <a:lnTo>
                                      <a:pt x="245" y="76"/>
                                    </a:lnTo>
                                    <a:lnTo>
                                      <a:pt x="238" y="79"/>
                                    </a:lnTo>
                                    <a:lnTo>
                                      <a:pt x="231" y="83"/>
                                    </a:lnTo>
                                    <a:lnTo>
                                      <a:pt x="224" y="91"/>
                                    </a:lnTo>
                                    <a:lnTo>
                                      <a:pt x="220" y="99"/>
                                    </a:lnTo>
                                    <a:lnTo>
                                      <a:pt x="219" y="110"/>
                                    </a:lnTo>
                                    <a:lnTo>
                                      <a:pt x="221" y="119"/>
                                    </a:lnTo>
                                    <a:lnTo>
                                      <a:pt x="225" y="125"/>
                                    </a:lnTo>
                                    <a:lnTo>
                                      <a:pt x="232" y="133"/>
                                    </a:lnTo>
                                    <a:lnTo>
                                      <a:pt x="242" y="138"/>
                                    </a:lnTo>
                                    <a:lnTo>
                                      <a:pt x="250" y="142"/>
                                    </a:lnTo>
                                    <a:lnTo>
                                      <a:pt x="256" y="144"/>
                                    </a:lnTo>
                                    <a:lnTo>
                                      <a:pt x="263" y="146"/>
                                    </a:lnTo>
                                    <a:lnTo>
                                      <a:pt x="273" y="144"/>
                                    </a:lnTo>
                                    <a:lnTo>
                                      <a:pt x="274" y="141"/>
                                    </a:lnTo>
                                    <a:lnTo>
                                      <a:pt x="278" y="135"/>
                                    </a:lnTo>
                                    <a:lnTo>
                                      <a:pt x="278" y="128"/>
                                    </a:lnTo>
                                    <a:lnTo>
                                      <a:pt x="278" y="124"/>
                                    </a:lnTo>
                                    <a:lnTo>
                                      <a:pt x="278" y="119"/>
                                    </a:lnTo>
                                    <a:lnTo>
                                      <a:pt x="282" y="122"/>
                                    </a:lnTo>
                                    <a:lnTo>
                                      <a:pt x="288" y="125"/>
                                    </a:lnTo>
                                    <a:lnTo>
                                      <a:pt x="291" y="131"/>
                                    </a:lnTo>
                                    <a:lnTo>
                                      <a:pt x="296" y="137"/>
                                    </a:lnTo>
                                    <a:lnTo>
                                      <a:pt x="299" y="144"/>
                                    </a:lnTo>
                                    <a:lnTo>
                                      <a:pt x="302" y="152"/>
                                    </a:lnTo>
                                    <a:lnTo>
                                      <a:pt x="303" y="164"/>
                                    </a:lnTo>
                                    <a:lnTo>
                                      <a:pt x="303" y="176"/>
                                    </a:lnTo>
                                    <a:lnTo>
                                      <a:pt x="301" y="188"/>
                                    </a:lnTo>
                                    <a:lnTo>
                                      <a:pt x="297" y="203"/>
                                    </a:lnTo>
                                    <a:lnTo>
                                      <a:pt x="290" y="211"/>
                                    </a:lnTo>
                                    <a:lnTo>
                                      <a:pt x="286" y="216"/>
                                    </a:lnTo>
                                    <a:lnTo>
                                      <a:pt x="282" y="218"/>
                                    </a:lnTo>
                                    <a:lnTo>
                                      <a:pt x="274" y="222"/>
                                    </a:lnTo>
                                    <a:lnTo>
                                      <a:pt x="266" y="227"/>
                                    </a:lnTo>
                                    <a:lnTo>
                                      <a:pt x="255" y="233"/>
                                    </a:lnTo>
                                    <a:lnTo>
                                      <a:pt x="247" y="236"/>
                                    </a:lnTo>
                                    <a:lnTo>
                                      <a:pt x="241" y="242"/>
                                    </a:lnTo>
                                    <a:lnTo>
                                      <a:pt x="238" y="245"/>
                                    </a:lnTo>
                                    <a:lnTo>
                                      <a:pt x="232" y="254"/>
                                    </a:lnTo>
                                    <a:lnTo>
                                      <a:pt x="227" y="264"/>
                                    </a:lnTo>
                                    <a:lnTo>
                                      <a:pt x="225" y="271"/>
                                    </a:lnTo>
                                    <a:lnTo>
                                      <a:pt x="221" y="282"/>
                                    </a:lnTo>
                                    <a:lnTo>
                                      <a:pt x="219" y="296"/>
                                    </a:lnTo>
                                    <a:lnTo>
                                      <a:pt x="215" y="305"/>
                                    </a:lnTo>
                                    <a:lnTo>
                                      <a:pt x="210" y="314"/>
                                    </a:lnTo>
                                    <a:lnTo>
                                      <a:pt x="205" y="319"/>
                                    </a:lnTo>
                                    <a:lnTo>
                                      <a:pt x="200" y="322"/>
                                    </a:lnTo>
                                    <a:lnTo>
                                      <a:pt x="192" y="326"/>
                                    </a:lnTo>
                                    <a:lnTo>
                                      <a:pt x="182" y="329"/>
                                    </a:lnTo>
                                    <a:lnTo>
                                      <a:pt x="171" y="332"/>
                                    </a:lnTo>
                                    <a:lnTo>
                                      <a:pt x="160" y="333"/>
                                    </a:lnTo>
                                    <a:lnTo>
                                      <a:pt x="143" y="335"/>
                                    </a:lnTo>
                                    <a:lnTo>
                                      <a:pt x="133" y="335"/>
                                    </a:lnTo>
                                    <a:lnTo>
                                      <a:pt x="117" y="335"/>
                                    </a:lnTo>
                                    <a:lnTo>
                                      <a:pt x="97" y="335"/>
                                    </a:lnTo>
                                    <a:lnTo>
                                      <a:pt x="78" y="332"/>
                                    </a:lnTo>
                                    <a:lnTo>
                                      <a:pt x="60" y="326"/>
                                    </a:lnTo>
                                    <a:lnTo>
                                      <a:pt x="46" y="320"/>
                                    </a:lnTo>
                                    <a:lnTo>
                                      <a:pt x="32" y="314"/>
                                    </a:lnTo>
                                    <a:lnTo>
                                      <a:pt x="24" y="308"/>
                                    </a:lnTo>
                                    <a:lnTo>
                                      <a:pt x="19" y="302"/>
                                    </a:lnTo>
                                    <a:lnTo>
                                      <a:pt x="14" y="292"/>
                                    </a:lnTo>
                                    <a:lnTo>
                                      <a:pt x="12" y="282"/>
                                    </a:lnTo>
                                    <a:lnTo>
                                      <a:pt x="7" y="264"/>
                                    </a:lnTo>
                                    <a:lnTo>
                                      <a:pt x="6" y="252"/>
                                    </a:lnTo>
                                    <a:close/>
                                  </a:path>
                                </a:pathLst>
                              </a:custGeom>
                              <a:solidFill>
                                <a:srgbClr val="ff8000"/>
                              </a:solidFill>
                              <a:ln w="0">
                                <a:noFill/>
                              </a:ln>
                            </wps:spPr>
                            <wps:style>
                              <a:lnRef idx="0"/>
                              <a:fillRef idx="0"/>
                              <a:effectRef idx="0"/>
                              <a:fontRef idx="minor"/>
                            </wps:style>
                            <wps:bodyPr/>
                          </wps:wsp>
                          <wps:wsp>
                            <wps:cNvPr id="16" name=""/>
                            <wps:cNvSpPr/>
                            <wps:spPr>
                              <a:xfrm rot="20023800">
                                <a:off x="155520" y="204480"/>
                                <a:ext cx="40680" cy="90720"/>
                              </a:xfrm>
                              <a:custGeom>
                                <a:avLst/>
                                <a:gdLst/>
                                <a:ahLst/>
                                <a:rect l="l" t="t" r="r" b="b"/>
                                <a:pathLst>
                                  <a:path w="198" h="229">
                                    <a:moveTo>
                                      <a:pt x="5" y="171"/>
                                    </a:moveTo>
                                    <a:lnTo>
                                      <a:pt x="2" y="156"/>
                                    </a:lnTo>
                                    <a:lnTo>
                                      <a:pt x="0" y="143"/>
                                    </a:lnTo>
                                    <a:lnTo>
                                      <a:pt x="0" y="129"/>
                                    </a:lnTo>
                                    <a:lnTo>
                                      <a:pt x="0" y="117"/>
                                    </a:lnTo>
                                    <a:lnTo>
                                      <a:pt x="0" y="106"/>
                                    </a:lnTo>
                                    <a:lnTo>
                                      <a:pt x="0" y="97"/>
                                    </a:lnTo>
                                    <a:lnTo>
                                      <a:pt x="3" y="90"/>
                                    </a:lnTo>
                                    <a:lnTo>
                                      <a:pt x="5" y="83"/>
                                    </a:lnTo>
                                    <a:lnTo>
                                      <a:pt x="8" y="77"/>
                                    </a:lnTo>
                                    <a:lnTo>
                                      <a:pt x="13" y="71"/>
                                    </a:lnTo>
                                    <a:lnTo>
                                      <a:pt x="17" y="65"/>
                                    </a:lnTo>
                                    <a:lnTo>
                                      <a:pt x="24" y="59"/>
                                    </a:lnTo>
                                    <a:lnTo>
                                      <a:pt x="31" y="54"/>
                                    </a:lnTo>
                                    <a:lnTo>
                                      <a:pt x="38" y="50"/>
                                    </a:lnTo>
                                    <a:lnTo>
                                      <a:pt x="43" y="48"/>
                                    </a:lnTo>
                                    <a:lnTo>
                                      <a:pt x="50" y="45"/>
                                    </a:lnTo>
                                    <a:lnTo>
                                      <a:pt x="55" y="42"/>
                                    </a:lnTo>
                                    <a:lnTo>
                                      <a:pt x="61" y="38"/>
                                    </a:lnTo>
                                    <a:lnTo>
                                      <a:pt x="64" y="35"/>
                                    </a:lnTo>
                                    <a:lnTo>
                                      <a:pt x="65" y="32"/>
                                    </a:lnTo>
                                    <a:lnTo>
                                      <a:pt x="67" y="28"/>
                                    </a:lnTo>
                                    <a:lnTo>
                                      <a:pt x="68" y="22"/>
                                    </a:lnTo>
                                    <a:lnTo>
                                      <a:pt x="68" y="17"/>
                                    </a:lnTo>
                                    <a:lnTo>
                                      <a:pt x="67" y="10"/>
                                    </a:lnTo>
                                    <a:lnTo>
                                      <a:pt x="66" y="3"/>
                                    </a:lnTo>
                                    <a:lnTo>
                                      <a:pt x="72" y="9"/>
                                    </a:lnTo>
                                    <a:lnTo>
                                      <a:pt x="77" y="13"/>
                                    </a:lnTo>
                                    <a:lnTo>
                                      <a:pt x="79" y="19"/>
                                    </a:lnTo>
                                    <a:lnTo>
                                      <a:pt x="80" y="25"/>
                                    </a:lnTo>
                                    <a:lnTo>
                                      <a:pt x="79" y="30"/>
                                    </a:lnTo>
                                    <a:lnTo>
                                      <a:pt x="78" y="37"/>
                                    </a:lnTo>
                                    <a:lnTo>
                                      <a:pt x="82" y="37"/>
                                    </a:lnTo>
                                    <a:lnTo>
                                      <a:pt x="88" y="36"/>
                                    </a:lnTo>
                                    <a:lnTo>
                                      <a:pt x="90" y="32"/>
                                    </a:lnTo>
                                    <a:lnTo>
                                      <a:pt x="94" y="30"/>
                                    </a:lnTo>
                                    <a:lnTo>
                                      <a:pt x="98" y="25"/>
                                    </a:lnTo>
                                    <a:lnTo>
                                      <a:pt x="99" y="19"/>
                                    </a:lnTo>
                                    <a:lnTo>
                                      <a:pt x="99" y="12"/>
                                    </a:lnTo>
                                    <a:lnTo>
                                      <a:pt x="98" y="5"/>
                                    </a:lnTo>
                                    <a:lnTo>
                                      <a:pt x="95" y="0"/>
                                    </a:lnTo>
                                    <a:lnTo>
                                      <a:pt x="100" y="0"/>
                                    </a:lnTo>
                                    <a:lnTo>
                                      <a:pt x="106" y="3"/>
                                    </a:lnTo>
                                    <a:lnTo>
                                      <a:pt x="108" y="9"/>
                                    </a:lnTo>
                                    <a:lnTo>
                                      <a:pt x="110" y="13"/>
                                    </a:lnTo>
                                    <a:lnTo>
                                      <a:pt x="113" y="20"/>
                                    </a:lnTo>
                                    <a:lnTo>
                                      <a:pt x="114" y="30"/>
                                    </a:lnTo>
                                    <a:lnTo>
                                      <a:pt x="115" y="38"/>
                                    </a:lnTo>
                                    <a:lnTo>
                                      <a:pt x="114" y="45"/>
                                    </a:lnTo>
                                    <a:lnTo>
                                      <a:pt x="113" y="52"/>
                                    </a:lnTo>
                                    <a:lnTo>
                                      <a:pt x="110" y="58"/>
                                    </a:lnTo>
                                    <a:lnTo>
                                      <a:pt x="118" y="52"/>
                                    </a:lnTo>
                                    <a:lnTo>
                                      <a:pt x="120" y="46"/>
                                    </a:lnTo>
                                    <a:lnTo>
                                      <a:pt x="126" y="43"/>
                                    </a:lnTo>
                                    <a:lnTo>
                                      <a:pt x="131" y="39"/>
                                    </a:lnTo>
                                    <a:lnTo>
                                      <a:pt x="137" y="38"/>
                                    </a:lnTo>
                                    <a:lnTo>
                                      <a:pt x="145" y="37"/>
                                    </a:lnTo>
                                    <a:lnTo>
                                      <a:pt x="151" y="37"/>
                                    </a:lnTo>
                                    <a:lnTo>
                                      <a:pt x="156" y="38"/>
                                    </a:lnTo>
                                    <a:lnTo>
                                      <a:pt x="161" y="41"/>
                                    </a:lnTo>
                                    <a:lnTo>
                                      <a:pt x="166" y="45"/>
                                    </a:lnTo>
                                    <a:lnTo>
                                      <a:pt x="172" y="52"/>
                                    </a:lnTo>
                                    <a:lnTo>
                                      <a:pt x="165" y="52"/>
                                    </a:lnTo>
                                    <a:lnTo>
                                      <a:pt x="161" y="52"/>
                                    </a:lnTo>
                                    <a:lnTo>
                                      <a:pt x="156" y="54"/>
                                    </a:lnTo>
                                    <a:lnTo>
                                      <a:pt x="151" y="58"/>
                                    </a:lnTo>
                                    <a:lnTo>
                                      <a:pt x="146" y="63"/>
                                    </a:lnTo>
                                    <a:lnTo>
                                      <a:pt x="144" y="67"/>
                                    </a:lnTo>
                                    <a:lnTo>
                                      <a:pt x="143" y="75"/>
                                    </a:lnTo>
                                    <a:lnTo>
                                      <a:pt x="145" y="82"/>
                                    </a:lnTo>
                                    <a:lnTo>
                                      <a:pt x="147" y="85"/>
                                    </a:lnTo>
                                    <a:lnTo>
                                      <a:pt x="152" y="91"/>
                                    </a:lnTo>
                                    <a:lnTo>
                                      <a:pt x="158" y="95"/>
                                    </a:lnTo>
                                    <a:lnTo>
                                      <a:pt x="164" y="97"/>
                                    </a:lnTo>
                                    <a:lnTo>
                                      <a:pt x="168" y="98"/>
                                    </a:lnTo>
                                    <a:lnTo>
                                      <a:pt x="173" y="99"/>
                                    </a:lnTo>
                                    <a:lnTo>
                                      <a:pt x="179" y="98"/>
                                    </a:lnTo>
                                    <a:lnTo>
                                      <a:pt x="180" y="96"/>
                                    </a:lnTo>
                                    <a:lnTo>
                                      <a:pt x="182" y="92"/>
                                    </a:lnTo>
                                    <a:lnTo>
                                      <a:pt x="182" y="88"/>
                                    </a:lnTo>
                                    <a:lnTo>
                                      <a:pt x="182" y="84"/>
                                    </a:lnTo>
                                    <a:lnTo>
                                      <a:pt x="182" y="82"/>
                                    </a:lnTo>
                                    <a:lnTo>
                                      <a:pt x="184" y="83"/>
                                    </a:lnTo>
                                    <a:lnTo>
                                      <a:pt x="187" y="85"/>
                                    </a:lnTo>
                                    <a:lnTo>
                                      <a:pt x="191" y="90"/>
                                    </a:lnTo>
                                    <a:lnTo>
                                      <a:pt x="193" y="93"/>
                                    </a:lnTo>
                                    <a:lnTo>
                                      <a:pt x="196" y="98"/>
                                    </a:lnTo>
                                    <a:lnTo>
                                      <a:pt x="198" y="104"/>
                                    </a:lnTo>
                                    <a:lnTo>
                                      <a:pt x="198" y="112"/>
                                    </a:lnTo>
                                    <a:lnTo>
                                      <a:pt x="198" y="119"/>
                                    </a:lnTo>
                                    <a:lnTo>
                                      <a:pt x="197" y="128"/>
                                    </a:lnTo>
                                    <a:lnTo>
                                      <a:pt x="193" y="138"/>
                                    </a:lnTo>
                                    <a:lnTo>
                                      <a:pt x="190" y="144"/>
                                    </a:lnTo>
                                    <a:lnTo>
                                      <a:pt x="187" y="148"/>
                                    </a:lnTo>
                                    <a:lnTo>
                                      <a:pt x="184" y="149"/>
                                    </a:lnTo>
                                    <a:lnTo>
                                      <a:pt x="180" y="151"/>
                                    </a:lnTo>
                                    <a:lnTo>
                                      <a:pt x="174" y="155"/>
                                    </a:lnTo>
                                    <a:lnTo>
                                      <a:pt x="167" y="158"/>
                                    </a:lnTo>
                                    <a:lnTo>
                                      <a:pt x="162" y="162"/>
                                    </a:lnTo>
                                    <a:lnTo>
                                      <a:pt x="157" y="165"/>
                                    </a:lnTo>
                                    <a:lnTo>
                                      <a:pt x="156" y="168"/>
                                    </a:lnTo>
                                    <a:lnTo>
                                      <a:pt x="152" y="173"/>
                                    </a:lnTo>
                                    <a:lnTo>
                                      <a:pt x="149" y="181"/>
                                    </a:lnTo>
                                    <a:lnTo>
                                      <a:pt x="147" y="185"/>
                                    </a:lnTo>
                                    <a:lnTo>
                                      <a:pt x="145" y="192"/>
                                    </a:lnTo>
                                    <a:lnTo>
                                      <a:pt x="143" y="202"/>
                                    </a:lnTo>
                                    <a:lnTo>
                                      <a:pt x="142" y="209"/>
                                    </a:lnTo>
                                    <a:lnTo>
                                      <a:pt x="137" y="215"/>
                                    </a:lnTo>
                                    <a:lnTo>
                                      <a:pt x="134" y="218"/>
                                    </a:lnTo>
                                    <a:lnTo>
                                      <a:pt x="130" y="220"/>
                                    </a:lnTo>
                                    <a:lnTo>
                                      <a:pt x="126" y="222"/>
                                    </a:lnTo>
                                    <a:lnTo>
                                      <a:pt x="119" y="225"/>
                                    </a:lnTo>
                                    <a:lnTo>
                                      <a:pt x="112" y="225"/>
                                    </a:lnTo>
                                    <a:lnTo>
                                      <a:pt x="104" y="227"/>
                                    </a:lnTo>
                                    <a:lnTo>
                                      <a:pt x="94" y="229"/>
                                    </a:lnTo>
                                    <a:lnTo>
                                      <a:pt x="88" y="229"/>
                                    </a:lnTo>
                                    <a:lnTo>
                                      <a:pt x="77" y="229"/>
                                    </a:lnTo>
                                    <a:lnTo>
                                      <a:pt x="64" y="229"/>
                                    </a:lnTo>
                                    <a:lnTo>
                                      <a:pt x="51" y="225"/>
                                    </a:lnTo>
                                    <a:lnTo>
                                      <a:pt x="39" y="222"/>
                                    </a:lnTo>
                                    <a:lnTo>
                                      <a:pt x="30" y="219"/>
                                    </a:lnTo>
                                    <a:lnTo>
                                      <a:pt x="21" y="215"/>
                                    </a:lnTo>
                                    <a:lnTo>
                                      <a:pt x="16" y="210"/>
                                    </a:lnTo>
                                    <a:lnTo>
                                      <a:pt x="13" y="206"/>
                                    </a:lnTo>
                                    <a:lnTo>
                                      <a:pt x="9" y="199"/>
                                    </a:lnTo>
                                    <a:lnTo>
                                      <a:pt x="7" y="192"/>
                                    </a:lnTo>
                                    <a:lnTo>
                                      <a:pt x="5" y="181"/>
                                    </a:lnTo>
                                    <a:lnTo>
                                      <a:pt x="5" y="171"/>
                                    </a:lnTo>
                                    <a:close/>
                                  </a:path>
                                </a:pathLst>
                              </a:custGeom>
                              <a:solidFill>
                                <a:srgbClr val="ffff00"/>
                              </a:solidFill>
                              <a:ln w="0">
                                <a:noFill/>
                              </a:ln>
                            </wps:spPr>
                            <wps:style>
                              <a:lnRef idx="0"/>
                              <a:fillRef idx="0"/>
                              <a:effectRef idx="0"/>
                              <a:fontRef idx="minor"/>
                            </wps:style>
                            <wps:bodyPr/>
                          </wps:wsp>
                        </wpg:grpSp>
                        <wps:wsp>
                          <wps:cNvPr id="17" name=""/>
                          <wps:cNvSpPr/>
                          <wps:spPr>
                            <a:xfrm rot="20023800">
                              <a:off x="224640" y="539280"/>
                              <a:ext cx="17280" cy="73800"/>
                            </a:xfrm>
                            <a:custGeom>
                              <a:avLst/>
                              <a:gdLst/>
                              <a:ahLst/>
                              <a:rect l="l" t="t" r="r" b="b"/>
                              <a:pathLst>
                                <a:path w="85" h="186">
                                  <a:moveTo>
                                    <a:pt x="18" y="176"/>
                                  </a:moveTo>
                                  <a:lnTo>
                                    <a:pt x="15" y="173"/>
                                  </a:lnTo>
                                  <a:lnTo>
                                    <a:pt x="12" y="170"/>
                                  </a:lnTo>
                                  <a:lnTo>
                                    <a:pt x="8" y="164"/>
                                  </a:lnTo>
                                  <a:lnTo>
                                    <a:pt x="5" y="158"/>
                                  </a:lnTo>
                                  <a:lnTo>
                                    <a:pt x="3" y="152"/>
                                  </a:lnTo>
                                  <a:lnTo>
                                    <a:pt x="2" y="146"/>
                                  </a:lnTo>
                                  <a:lnTo>
                                    <a:pt x="1" y="138"/>
                                  </a:lnTo>
                                  <a:lnTo>
                                    <a:pt x="0" y="132"/>
                                  </a:lnTo>
                                  <a:lnTo>
                                    <a:pt x="0" y="124"/>
                                  </a:lnTo>
                                  <a:lnTo>
                                    <a:pt x="0" y="117"/>
                                  </a:lnTo>
                                  <a:lnTo>
                                    <a:pt x="0" y="111"/>
                                  </a:lnTo>
                                  <a:lnTo>
                                    <a:pt x="0" y="105"/>
                                  </a:lnTo>
                                  <a:lnTo>
                                    <a:pt x="1" y="99"/>
                                  </a:lnTo>
                                  <a:lnTo>
                                    <a:pt x="2" y="93"/>
                                  </a:lnTo>
                                  <a:lnTo>
                                    <a:pt x="4" y="87"/>
                                  </a:lnTo>
                                  <a:lnTo>
                                    <a:pt x="7" y="83"/>
                                  </a:lnTo>
                                  <a:lnTo>
                                    <a:pt x="8" y="78"/>
                                  </a:lnTo>
                                  <a:lnTo>
                                    <a:pt x="9" y="71"/>
                                  </a:lnTo>
                                  <a:lnTo>
                                    <a:pt x="9" y="66"/>
                                  </a:lnTo>
                                  <a:lnTo>
                                    <a:pt x="9" y="60"/>
                                  </a:lnTo>
                                  <a:lnTo>
                                    <a:pt x="8" y="57"/>
                                  </a:lnTo>
                                  <a:lnTo>
                                    <a:pt x="7" y="53"/>
                                  </a:lnTo>
                                  <a:lnTo>
                                    <a:pt x="7" y="49"/>
                                  </a:lnTo>
                                  <a:lnTo>
                                    <a:pt x="6" y="45"/>
                                  </a:lnTo>
                                  <a:lnTo>
                                    <a:pt x="4" y="41"/>
                                  </a:lnTo>
                                  <a:lnTo>
                                    <a:pt x="3" y="37"/>
                                  </a:lnTo>
                                  <a:lnTo>
                                    <a:pt x="2" y="34"/>
                                  </a:lnTo>
                                  <a:lnTo>
                                    <a:pt x="1" y="32"/>
                                  </a:lnTo>
                                  <a:lnTo>
                                    <a:pt x="4" y="33"/>
                                  </a:lnTo>
                                  <a:lnTo>
                                    <a:pt x="7" y="36"/>
                                  </a:lnTo>
                                  <a:lnTo>
                                    <a:pt x="9" y="39"/>
                                  </a:lnTo>
                                  <a:lnTo>
                                    <a:pt x="11" y="41"/>
                                  </a:lnTo>
                                  <a:lnTo>
                                    <a:pt x="13" y="45"/>
                                  </a:lnTo>
                                  <a:lnTo>
                                    <a:pt x="14" y="51"/>
                                  </a:lnTo>
                                  <a:lnTo>
                                    <a:pt x="15" y="44"/>
                                  </a:lnTo>
                                  <a:lnTo>
                                    <a:pt x="15" y="38"/>
                                  </a:lnTo>
                                  <a:lnTo>
                                    <a:pt x="15" y="32"/>
                                  </a:lnTo>
                                  <a:lnTo>
                                    <a:pt x="15" y="26"/>
                                  </a:lnTo>
                                  <a:lnTo>
                                    <a:pt x="13" y="18"/>
                                  </a:lnTo>
                                  <a:lnTo>
                                    <a:pt x="11" y="13"/>
                                  </a:lnTo>
                                  <a:lnTo>
                                    <a:pt x="8" y="6"/>
                                  </a:lnTo>
                                  <a:lnTo>
                                    <a:pt x="7" y="3"/>
                                  </a:lnTo>
                                  <a:lnTo>
                                    <a:pt x="5" y="0"/>
                                  </a:lnTo>
                                  <a:lnTo>
                                    <a:pt x="8" y="0"/>
                                  </a:lnTo>
                                  <a:lnTo>
                                    <a:pt x="13" y="0"/>
                                  </a:lnTo>
                                  <a:lnTo>
                                    <a:pt x="16" y="1"/>
                                  </a:lnTo>
                                  <a:lnTo>
                                    <a:pt x="19" y="1"/>
                                  </a:lnTo>
                                  <a:lnTo>
                                    <a:pt x="23" y="4"/>
                                  </a:lnTo>
                                  <a:lnTo>
                                    <a:pt x="26" y="8"/>
                                  </a:lnTo>
                                  <a:lnTo>
                                    <a:pt x="29" y="12"/>
                                  </a:lnTo>
                                  <a:lnTo>
                                    <a:pt x="31" y="17"/>
                                  </a:lnTo>
                                  <a:lnTo>
                                    <a:pt x="33" y="24"/>
                                  </a:lnTo>
                                  <a:lnTo>
                                    <a:pt x="36" y="30"/>
                                  </a:lnTo>
                                  <a:lnTo>
                                    <a:pt x="37" y="36"/>
                                  </a:lnTo>
                                  <a:lnTo>
                                    <a:pt x="38" y="44"/>
                                  </a:lnTo>
                                  <a:lnTo>
                                    <a:pt x="39" y="36"/>
                                  </a:lnTo>
                                  <a:lnTo>
                                    <a:pt x="42" y="32"/>
                                  </a:lnTo>
                                  <a:lnTo>
                                    <a:pt x="44" y="28"/>
                                  </a:lnTo>
                                  <a:lnTo>
                                    <a:pt x="48" y="25"/>
                                  </a:lnTo>
                                  <a:lnTo>
                                    <a:pt x="50" y="21"/>
                                  </a:lnTo>
                                  <a:lnTo>
                                    <a:pt x="55" y="19"/>
                                  </a:lnTo>
                                  <a:lnTo>
                                    <a:pt x="58" y="18"/>
                                  </a:lnTo>
                                  <a:lnTo>
                                    <a:pt x="61" y="17"/>
                                  </a:lnTo>
                                  <a:lnTo>
                                    <a:pt x="65" y="18"/>
                                  </a:lnTo>
                                  <a:lnTo>
                                    <a:pt x="67" y="19"/>
                                  </a:lnTo>
                                  <a:lnTo>
                                    <a:pt x="69" y="21"/>
                                  </a:lnTo>
                                  <a:lnTo>
                                    <a:pt x="69" y="25"/>
                                  </a:lnTo>
                                  <a:lnTo>
                                    <a:pt x="72" y="30"/>
                                  </a:lnTo>
                                  <a:lnTo>
                                    <a:pt x="69" y="28"/>
                                  </a:lnTo>
                                  <a:lnTo>
                                    <a:pt x="67" y="28"/>
                                  </a:lnTo>
                                  <a:lnTo>
                                    <a:pt x="65" y="30"/>
                                  </a:lnTo>
                                  <a:lnTo>
                                    <a:pt x="63" y="31"/>
                                  </a:lnTo>
                                  <a:lnTo>
                                    <a:pt x="61" y="31"/>
                                  </a:lnTo>
                                  <a:lnTo>
                                    <a:pt x="60" y="33"/>
                                  </a:lnTo>
                                  <a:lnTo>
                                    <a:pt x="59" y="36"/>
                                  </a:lnTo>
                                  <a:lnTo>
                                    <a:pt x="58" y="39"/>
                                  </a:lnTo>
                                  <a:lnTo>
                                    <a:pt x="58" y="43"/>
                                  </a:lnTo>
                                  <a:lnTo>
                                    <a:pt x="58" y="45"/>
                                  </a:lnTo>
                                  <a:lnTo>
                                    <a:pt x="59" y="48"/>
                                  </a:lnTo>
                                  <a:lnTo>
                                    <a:pt x="59" y="51"/>
                                  </a:lnTo>
                                  <a:lnTo>
                                    <a:pt x="60" y="53"/>
                                  </a:lnTo>
                                  <a:lnTo>
                                    <a:pt x="62" y="55"/>
                                  </a:lnTo>
                                  <a:lnTo>
                                    <a:pt x="65" y="57"/>
                                  </a:lnTo>
                                  <a:lnTo>
                                    <a:pt x="67" y="58"/>
                                  </a:lnTo>
                                  <a:lnTo>
                                    <a:pt x="69" y="59"/>
                                  </a:lnTo>
                                  <a:lnTo>
                                    <a:pt x="72" y="57"/>
                                  </a:lnTo>
                                  <a:lnTo>
                                    <a:pt x="73" y="53"/>
                                  </a:lnTo>
                                  <a:lnTo>
                                    <a:pt x="73" y="48"/>
                                  </a:lnTo>
                                  <a:lnTo>
                                    <a:pt x="72" y="43"/>
                                  </a:lnTo>
                                  <a:lnTo>
                                    <a:pt x="74" y="45"/>
                                  </a:lnTo>
                                  <a:lnTo>
                                    <a:pt x="76" y="49"/>
                                  </a:lnTo>
                                  <a:lnTo>
                                    <a:pt x="79" y="53"/>
                                  </a:lnTo>
                                  <a:lnTo>
                                    <a:pt x="80" y="58"/>
                                  </a:lnTo>
                                  <a:lnTo>
                                    <a:pt x="81" y="62"/>
                                  </a:lnTo>
                                  <a:lnTo>
                                    <a:pt x="83" y="67"/>
                                  </a:lnTo>
                                  <a:lnTo>
                                    <a:pt x="84" y="72"/>
                                  </a:lnTo>
                                  <a:lnTo>
                                    <a:pt x="84" y="75"/>
                                  </a:lnTo>
                                  <a:lnTo>
                                    <a:pt x="83" y="80"/>
                                  </a:lnTo>
                                  <a:lnTo>
                                    <a:pt x="81" y="84"/>
                                  </a:lnTo>
                                  <a:lnTo>
                                    <a:pt x="80" y="87"/>
                                  </a:lnTo>
                                  <a:lnTo>
                                    <a:pt x="79" y="91"/>
                                  </a:lnTo>
                                  <a:lnTo>
                                    <a:pt x="76" y="94"/>
                                  </a:lnTo>
                                  <a:lnTo>
                                    <a:pt x="74" y="98"/>
                                  </a:lnTo>
                                  <a:lnTo>
                                    <a:pt x="72" y="101"/>
                                  </a:lnTo>
                                  <a:lnTo>
                                    <a:pt x="69" y="104"/>
                                  </a:lnTo>
                                  <a:lnTo>
                                    <a:pt x="69" y="106"/>
                                  </a:lnTo>
                                  <a:lnTo>
                                    <a:pt x="69" y="110"/>
                                  </a:lnTo>
                                  <a:lnTo>
                                    <a:pt x="69" y="113"/>
                                  </a:lnTo>
                                  <a:lnTo>
                                    <a:pt x="69" y="117"/>
                                  </a:lnTo>
                                  <a:lnTo>
                                    <a:pt x="71" y="121"/>
                                  </a:lnTo>
                                  <a:lnTo>
                                    <a:pt x="73" y="124"/>
                                  </a:lnTo>
                                  <a:lnTo>
                                    <a:pt x="75" y="126"/>
                                  </a:lnTo>
                                  <a:lnTo>
                                    <a:pt x="79" y="129"/>
                                  </a:lnTo>
                                  <a:lnTo>
                                    <a:pt x="80" y="126"/>
                                  </a:lnTo>
                                  <a:lnTo>
                                    <a:pt x="80" y="123"/>
                                  </a:lnTo>
                                  <a:lnTo>
                                    <a:pt x="83" y="126"/>
                                  </a:lnTo>
                                  <a:lnTo>
                                    <a:pt x="84" y="130"/>
                                  </a:lnTo>
                                  <a:lnTo>
                                    <a:pt x="85" y="133"/>
                                  </a:lnTo>
                                  <a:lnTo>
                                    <a:pt x="85" y="138"/>
                                  </a:lnTo>
                                  <a:lnTo>
                                    <a:pt x="85" y="145"/>
                                  </a:lnTo>
                                  <a:lnTo>
                                    <a:pt x="84" y="150"/>
                                  </a:lnTo>
                                  <a:lnTo>
                                    <a:pt x="83" y="154"/>
                                  </a:lnTo>
                                  <a:lnTo>
                                    <a:pt x="81" y="159"/>
                                  </a:lnTo>
                                  <a:lnTo>
                                    <a:pt x="80" y="164"/>
                                  </a:lnTo>
                                  <a:lnTo>
                                    <a:pt x="78" y="168"/>
                                  </a:lnTo>
                                  <a:lnTo>
                                    <a:pt x="74" y="173"/>
                                  </a:lnTo>
                                  <a:lnTo>
                                    <a:pt x="72" y="176"/>
                                  </a:lnTo>
                                  <a:lnTo>
                                    <a:pt x="69" y="178"/>
                                  </a:lnTo>
                                  <a:lnTo>
                                    <a:pt x="68" y="181"/>
                                  </a:lnTo>
                                  <a:lnTo>
                                    <a:pt x="65" y="183"/>
                                  </a:lnTo>
                                  <a:lnTo>
                                    <a:pt x="61" y="185"/>
                                  </a:lnTo>
                                  <a:lnTo>
                                    <a:pt x="57" y="186"/>
                                  </a:lnTo>
                                  <a:lnTo>
                                    <a:pt x="54" y="186"/>
                                  </a:lnTo>
                                  <a:lnTo>
                                    <a:pt x="50" y="186"/>
                                  </a:lnTo>
                                  <a:lnTo>
                                    <a:pt x="46" y="181"/>
                                  </a:lnTo>
                                  <a:lnTo>
                                    <a:pt x="42" y="180"/>
                                  </a:lnTo>
                                  <a:lnTo>
                                    <a:pt x="37" y="180"/>
                                  </a:lnTo>
                                  <a:lnTo>
                                    <a:pt x="29" y="180"/>
                                  </a:lnTo>
                                  <a:lnTo>
                                    <a:pt x="24" y="178"/>
                                  </a:lnTo>
                                  <a:lnTo>
                                    <a:pt x="18" y="176"/>
                                  </a:lnTo>
                                  <a:close/>
                                </a:path>
                              </a:pathLst>
                            </a:custGeom>
                            <a:solidFill>
                              <a:srgbClr val="ffff00"/>
                            </a:solidFill>
                            <a:ln w="0">
                              <a:noFill/>
                            </a:ln>
                          </wps:spPr>
                          <wps:style>
                            <a:lnRef idx="0"/>
                            <a:fillRef idx="0"/>
                            <a:effectRef idx="0"/>
                            <a:fontRef idx="minor"/>
                          </wps:style>
                          <wps:bodyPr/>
                        </wps:wsp>
                        <wps:wsp>
                          <wps:cNvPr id="18" name=""/>
                          <wps:cNvSpPr/>
                          <wps:spPr>
                            <a:xfrm rot="20023800">
                              <a:off x="331560" y="528840"/>
                              <a:ext cx="52200" cy="122400"/>
                            </a:xfrm>
                            <a:custGeom>
                              <a:avLst/>
                              <a:gdLst/>
                              <a:ahLst/>
                              <a:rect l="l" t="t" r="r" b="b"/>
                              <a:pathLst>
                                <a:path w="253" h="309">
                                  <a:moveTo>
                                    <a:pt x="7" y="234"/>
                                  </a:moveTo>
                                  <a:lnTo>
                                    <a:pt x="1" y="222"/>
                                  </a:lnTo>
                                  <a:lnTo>
                                    <a:pt x="0" y="201"/>
                                  </a:lnTo>
                                  <a:lnTo>
                                    <a:pt x="1" y="183"/>
                                  </a:lnTo>
                                  <a:lnTo>
                                    <a:pt x="4" y="168"/>
                                  </a:lnTo>
                                  <a:lnTo>
                                    <a:pt x="9" y="161"/>
                                  </a:lnTo>
                                  <a:lnTo>
                                    <a:pt x="25" y="154"/>
                                  </a:lnTo>
                                  <a:lnTo>
                                    <a:pt x="24" y="144"/>
                                  </a:lnTo>
                                  <a:lnTo>
                                    <a:pt x="22" y="130"/>
                                  </a:lnTo>
                                  <a:lnTo>
                                    <a:pt x="21" y="121"/>
                                  </a:lnTo>
                                  <a:lnTo>
                                    <a:pt x="21" y="109"/>
                                  </a:lnTo>
                                  <a:lnTo>
                                    <a:pt x="22" y="96"/>
                                  </a:lnTo>
                                  <a:lnTo>
                                    <a:pt x="28" y="82"/>
                                  </a:lnTo>
                                  <a:lnTo>
                                    <a:pt x="35" y="97"/>
                                  </a:lnTo>
                                  <a:lnTo>
                                    <a:pt x="44" y="119"/>
                                  </a:lnTo>
                                  <a:lnTo>
                                    <a:pt x="51" y="123"/>
                                  </a:lnTo>
                                  <a:lnTo>
                                    <a:pt x="54" y="86"/>
                                  </a:lnTo>
                                  <a:lnTo>
                                    <a:pt x="54" y="48"/>
                                  </a:lnTo>
                                  <a:lnTo>
                                    <a:pt x="48" y="21"/>
                                  </a:lnTo>
                                  <a:lnTo>
                                    <a:pt x="54" y="23"/>
                                  </a:lnTo>
                                  <a:lnTo>
                                    <a:pt x="63" y="29"/>
                                  </a:lnTo>
                                  <a:lnTo>
                                    <a:pt x="69" y="38"/>
                                  </a:lnTo>
                                  <a:lnTo>
                                    <a:pt x="75" y="51"/>
                                  </a:lnTo>
                                  <a:lnTo>
                                    <a:pt x="76" y="38"/>
                                  </a:lnTo>
                                  <a:lnTo>
                                    <a:pt x="78" y="29"/>
                                  </a:lnTo>
                                  <a:lnTo>
                                    <a:pt x="83" y="21"/>
                                  </a:lnTo>
                                  <a:lnTo>
                                    <a:pt x="88" y="13"/>
                                  </a:lnTo>
                                  <a:lnTo>
                                    <a:pt x="104" y="0"/>
                                  </a:lnTo>
                                  <a:lnTo>
                                    <a:pt x="106" y="16"/>
                                  </a:lnTo>
                                  <a:lnTo>
                                    <a:pt x="108" y="25"/>
                                  </a:lnTo>
                                  <a:lnTo>
                                    <a:pt x="109" y="32"/>
                                  </a:lnTo>
                                  <a:lnTo>
                                    <a:pt x="111" y="39"/>
                                  </a:lnTo>
                                  <a:lnTo>
                                    <a:pt x="116" y="52"/>
                                  </a:lnTo>
                                  <a:lnTo>
                                    <a:pt x="121" y="59"/>
                                  </a:lnTo>
                                  <a:lnTo>
                                    <a:pt x="128" y="63"/>
                                  </a:lnTo>
                                  <a:lnTo>
                                    <a:pt x="139" y="63"/>
                                  </a:lnTo>
                                  <a:lnTo>
                                    <a:pt x="146" y="62"/>
                                  </a:lnTo>
                                  <a:lnTo>
                                    <a:pt x="154" y="58"/>
                                  </a:lnTo>
                                  <a:lnTo>
                                    <a:pt x="161" y="54"/>
                                  </a:lnTo>
                                  <a:lnTo>
                                    <a:pt x="169" y="46"/>
                                  </a:lnTo>
                                  <a:lnTo>
                                    <a:pt x="172" y="39"/>
                                  </a:lnTo>
                                  <a:lnTo>
                                    <a:pt x="177" y="32"/>
                                  </a:lnTo>
                                  <a:lnTo>
                                    <a:pt x="181" y="26"/>
                                  </a:lnTo>
                                  <a:lnTo>
                                    <a:pt x="187" y="19"/>
                                  </a:lnTo>
                                  <a:lnTo>
                                    <a:pt x="185" y="35"/>
                                  </a:lnTo>
                                  <a:lnTo>
                                    <a:pt x="184" y="46"/>
                                  </a:lnTo>
                                  <a:lnTo>
                                    <a:pt x="183" y="59"/>
                                  </a:lnTo>
                                  <a:lnTo>
                                    <a:pt x="178" y="75"/>
                                  </a:lnTo>
                                  <a:lnTo>
                                    <a:pt x="169" y="89"/>
                                  </a:lnTo>
                                  <a:lnTo>
                                    <a:pt x="159" y="98"/>
                                  </a:lnTo>
                                  <a:lnTo>
                                    <a:pt x="147" y="103"/>
                                  </a:lnTo>
                                  <a:lnTo>
                                    <a:pt x="140" y="109"/>
                                  </a:lnTo>
                                  <a:lnTo>
                                    <a:pt x="130" y="122"/>
                                  </a:lnTo>
                                  <a:lnTo>
                                    <a:pt x="146" y="116"/>
                                  </a:lnTo>
                                  <a:lnTo>
                                    <a:pt x="162" y="110"/>
                                  </a:lnTo>
                                  <a:lnTo>
                                    <a:pt x="172" y="109"/>
                                  </a:lnTo>
                                  <a:lnTo>
                                    <a:pt x="183" y="106"/>
                                  </a:lnTo>
                                  <a:lnTo>
                                    <a:pt x="194" y="106"/>
                                  </a:lnTo>
                                  <a:lnTo>
                                    <a:pt x="211" y="106"/>
                                  </a:lnTo>
                                  <a:lnTo>
                                    <a:pt x="205" y="119"/>
                                  </a:lnTo>
                                  <a:lnTo>
                                    <a:pt x="199" y="130"/>
                                  </a:lnTo>
                                  <a:lnTo>
                                    <a:pt x="189" y="142"/>
                                  </a:lnTo>
                                  <a:lnTo>
                                    <a:pt x="183" y="148"/>
                                  </a:lnTo>
                                  <a:lnTo>
                                    <a:pt x="176" y="154"/>
                                  </a:lnTo>
                                  <a:lnTo>
                                    <a:pt x="174" y="156"/>
                                  </a:lnTo>
                                  <a:lnTo>
                                    <a:pt x="175" y="162"/>
                                  </a:lnTo>
                                  <a:lnTo>
                                    <a:pt x="175" y="166"/>
                                  </a:lnTo>
                                  <a:lnTo>
                                    <a:pt x="180" y="170"/>
                                  </a:lnTo>
                                  <a:lnTo>
                                    <a:pt x="188" y="175"/>
                                  </a:lnTo>
                                  <a:lnTo>
                                    <a:pt x="198" y="179"/>
                                  </a:lnTo>
                                  <a:lnTo>
                                    <a:pt x="204" y="177"/>
                                  </a:lnTo>
                                  <a:lnTo>
                                    <a:pt x="207" y="170"/>
                                  </a:lnTo>
                                  <a:lnTo>
                                    <a:pt x="213" y="158"/>
                                  </a:lnTo>
                                  <a:lnTo>
                                    <a:pt x="214" y="149"/>
                                  </a:lnTo>
                                  <a:lnTo>
                                    <a:pt x="222" y="139"/>
                                  </a:lnTo>
                                  <a:lnTo>
                                    <a:pt x="225" y="153"/>
                                  </a:lnTo>
                                  <a:lnTo>
                                    <a:pt x="226" y="164"/>
                                  </a:lnTo>
                                  <a:lnTo>
                                    <a:pt x="224" y="177"/>
                                  </a:lnTo>
                                  <a:lnTo>
                                    <a:pt x="219" y="189"/>
                                  </a:lnTo>
                                  <a:lnTo>
                                    <a:pt x="214" y="209"/>
                                  </a:lnTo>
                                  <a:lnTo>
                                    <a:pt x="214" y="229"/>
                                  </a:lnTo>
                                  <a:lnTo>
                                    <a:pt x="223" y="230"/>
                                  </a:lnTo>
                                  <a:lnTo>
                                    <a:pt x="231" y="229"/>
                                  </a:lnTo>
                                  <a:lnTo>
                                    <a:pt x="238" y="223"/>
                                  </a:lnTo>
                                  <a:lnTo>
                                    <a:pt x="244" y="216"/>
                                  </a:lnTo>
                                  <a:lnTo>
                                    <a:pt x="252" y="202"/>
                                  </a:lnTo>
                                  <a:lnTo>
                                    <a:pt x="253" y="214"/>
                                  </a:lnTo>
                                  <a:lnTo>
                                    <a:pt x="251" y="226"/>
                                  </a:lnTo>
                                  <a:lnTo>
                                    <a:pt x="246" y="241"/>
                                  </a:lnTo>
                                  <a:lnTo>
                                    <a:pt x="240" y="248"/>
                                  </a:lnTo>
                                  <a:lnTo>
                                    <a:pt x="231" y="259"/>
                                  </a:lnTo>
                                  <a:lnTo>
                                    <a:pt x="219" y="272"/>
                                  </a:lnTo>
                                  <a:lnTo>
                                    <a:pt x="210" y="277"/>
                                  </a:lnTo>
                                  <a:lnTo>
                                    <a:pt x="205" y="288"/>
                                  </a:lnTo>
                                  <a:lnTo>
                                    <a:pt x="202" y="307"/>
                                  </a:lnTo>
                                  <a:lnTo>
                                    <a:pt x="192" y="309"/>
                                  </a:lnTo>
                                  <a:lnTo>
                                    <a:pt x="180" y="309"/>
                                  </a:lnTo>
                                  <a:lnTo>
                                    <a:pt x="170" y="307"/>
                                  </a:lnTo>
                                  <a:lnTo>
                                    <a:pt x="159" y="303"/>
                                  </a:lnTo>
                                  <a:lnTo>
                                    <a:pt x="149" y="297"/>
                                  </a:lnTo>
                                  <a:lnTo>
                                    <a:pt x="141" y="290"/>
                                  </a:lnTo>
                                  <a:lnTo>
                                    <a:pt x="135" y="280"/>
                                  </a:lnTo>
                                  <a:lnTo>
                                    <a:pt x="130" y="270"/>
                                  </a:lnTo>
                                  <a:lnTo>
                                    <a:pt x="119" y="274"/>
                                  </a:lnTo>
                                  <a:lnTo>
                                    <a:pt x="105" y="272"/>
                                  </a:lnTo>
                                  <a:lnTo>
                                    <a:pt x="92" y="266"/>
                                  </a:lnTo>
                                  <a:lnTo>
                                    <a:pt x="86" y="260"/>
                                  </a:lnTo>
                                  <a:lnTo>
                                    <a:pt x="81" y="250"/>
                                  </a:lnTo>
                                  <a:lnTo>
                                    <a:pt x="65" y="256"/>
                                  </a:lnTo>
                                  <a:lnTo>
                                    <a:pt x="48" y="254"/>
                                  </a:lnTo>
                                  <a:lnTo>
                                    <a:pt x="32" y="248"/>
                                  </a:lnTo>
                                  <a:lnTo>
                                    <a:pt x="17" y="241"/>
                                  </a:lnTo>
                                  <a:lnTo>
                                    <a:pt x="7" y="234"/>
                                  </a:lnTo>
                                  <a:close/>
                                </a:path>
                              </a:pathLst>
                            </a:custGeom>
                            <a:solidFill>
                              <a:srgbClr val="ff0000"/>
                            </a:solidFill>
                            <a:ln w="0">
                              <a:noFill/>
                            </a:ln>
                          </wps:spPr>
                          <wps:style>
                            <a:lnRef idx="0"/>
                            <a:fillRef idx="0"/>
                            <a:effectRef idx="0"/>
                            <a:fontRef idx="minor"/>
                          </wps:style>
                          <wps:bodyPr/>
                        </wps:wsp>
                      </wpg:grpSp>
                    </wpg:wgp>
                  </a:graphicData>
                </a:graphic>
              </wp:anchor>
            </w:drawing>
          </mc:Choice>
          <mc:Fallback>
            <w:pict>
              <v:group id="shape_0" style="position:absolute;margin-left:3.6pt;margin-top:-39.15pt;width:107.9pt;height:57.55pt" coordorigin="72,-783" coordsize="2158,1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dcebf5" stroked="t" o:allowincell="f" style="position:absolute;left:72;top:-368;width:1176;height:350;mso-wrap-style:none;v-text-anchor:middle" type="_x0000_t136">
                  <v:path textpathok="t"/>
                  <v:textpath on="t" fitshape="t" string="LNG" style="font-family:&quot;Arial Black&quot;;font-size:14pt" trim="t"/>
                  <v:fill o:detectmouseclick="t" color2="#55261c"/>
                  <v:stroke color="black" weight="9360" joinstyle="miter" endcap="flat"/>
                  <w10:wrap type="none"/>
                </v:shape>
                <v:line id="shape_0" from="72,112" to="2230,112" stroked="t" o:allowincell="f" style="position:absolute">
                  <v:stroke color="red" weight="28440" joinstyle="miter" endcap="flat"/>
                  <v:fill o:detectmouseclick="t" on="false"/>
                  <w10:wrap type="none"/>
                </v:line>
                <v:group id="shape_0" style="position:absolute;left:1392;top:-783;width:833;height:1151">
                  <v:shape id="shape_0" coordsize="507,673" path="m495,502l501,457l504,419l507,379l507,342l507,312l504,285l499,262l491,242l484,226l473,207l462,192l445,173l427,158l410,147l395,141l377,132l365,122l353,113l344,101l340,95l335,83l333,64l333,50l337,30l338,11l323,26l312,39l305,58l304,74l305,90l309,109l297,109l284,104l276,96l267,87l258,74l255,58l255,37l258,17l264,0l251,2l237,11l229,26l225,42l217,62l215,87l213,112l215,135l217,153l222,170l209,153l198,137l187,127l170,117l155,112l137,109l121,110l108,113l96,120l82,132l68,154l85,153l96,153l109,159l121,167l133,183l140,199l141,220l138,238l132,251l118,266l102,276l87,285l77,289l67,292l52,289l47,281l43,269l43,255l44,248l44,238l36,243l28,252l21,262l12,274l6,288l3,306l0,330l2,352l4,377l11,407l21,424l29,432l36,438l47,442l62,452l80,465l94,472l104,483l110,491l118,508l127,528l132,542l136,564l141,591l146,611l155,628l164,638l174,646l186,654l203,661l221,664l240,667l268,672l284,672l311,673l345,672l375,664l406,654l430,641l451,628l464,616l473,603l479,585l486,562l493,529l495,502xe" fillcolor="red" stroked="f" o:allowincell="f" style="position:absolute;left:1391;top:-293;width:164;height:420;mso-wrap-style:none;v-text-anchor:middle;rotation:334">
                    <v:fill o:detectmouseclick="t" type="solid" color2="aqua"/>
                    <v:stroke color="#3465a4" joinstyle="round" endcap="flat"/>
                    <w10:wrap type="none"/>
                  </v:shape>
                  <v:shape id="shape_0" coordsize="597,1157" path="m133,1091l111,1074l87,1049l64,1014l41,977l23,937l13,903l5,860l4,824l1,772l0,726l4,687l4,657l9,615l19,578l32,543l50,510l62,479l68,438l70,405l66,371l62,349l57,331l54,309l45,284l34,257l27,233l18,217l6,199l34,210l54,224l71,245l80,259l91,284l100,313l107,276l111,239l111,205l105,165l91,117l78,80l62,43l50,17l41,0l62,0l89,1l116,7l136,13l162,29l183,54l203,76l220,108l235,147l252,185l264,227l270,276l280,227l293,201l309,177l328,154l353,133l380,119l405,111l430,106l453,111l469,120l485,137l493,157l500,187l482,181l464,179l448,187l441,191l432,197l421,210l414,225l408,247l405,265l405,284l410,301l416,312l423,326l438,340l453,351l469,359l487,360l505,349l510,326l510,300l505,270l520,284l535,306l548,325l564,357l574,383l581,416l585,442l585,464l581,493l576,519l567,541l552,565l535,587l518,606l504,627l492,641l485,658l480,680l480,709l487,730l498,755l515,775l528,789l545,802l559,784l567,766l579,786l586,805l593,829l597,856l597,892l586,927l576,959l569,986l559,1014l541,1046l520,1071l504,1088l489,1106l473,1122l452,1134l427,1146l400,1154l377,1157l352,1151l327,1128l294,1119l255,1115l206,1115l164,1105l133,1091xe" fillcolor="#e00000" stroked="f" o:allowincell="f" style="position:absolute;left:1425;top:-565;width:194;height:724;mso-wrap-style:none;v-text-anchor:middle;rotation:334">
                    <v:fill o:detectmouseclick="t" type="solid" color2="#1fffff"/>
                    <v:stroke color="#3465a4" joinstyle="round" endcap="flat"/>
                    <w10:wrap type="none"/>
                  </v:shape>
                  <v:shape id="shape_0" coordsize="1934,1837" path="m15,1104l0,1047l0,983l3,923l9,878l17,831l29,791l42,756l53,731l63,704l80,682l101,661l130,642l156,628l186,621l222,616l251,609l291,596l333,581l356,574l379,568l404,551l425,535l445,511l464,488l479,458l491,434l500,395l502,356l504,320l506,280l502,238l504,207l510,161l519,137l530,109l544,76l561,55l579,38l602,20l633,3l651,0l642,31l637,55l635,81l633,104l637,130l643,152l654,173l667,187l681,200l696,212l715,221l736,228l755,228l772,219l784,207l790,187l805,203l821,224l835,247l843,264l851,283l857,295l863,316l870,342l876,370l879,405l893,363l909,320l935,283l947,264l977,233l1011,214l999,257l1000,287l1011,320l1022,344l1036,370l1047,396l1061,427l1072,448l1080,484l1087,520l1088,553l1087,592l1082,618l1074,653l1104,629l1126,615l1143,592l1153,562l1166,524l1181,498l1195,472l1212,455l1240,441l1263,441l1286,441l1316,445l1339,450l1370,475l1346,484l1331,494l1318,512l1312,529l1312,553l1315,566l1318,575l1327,589l1344,611l1357,620l1380,627l1399,627l1424,625l1447,618l1467,613l1481,603l1496,585l1506,566l1517,548l1521,520l1521,491l1519,463l1510,429l1504,403l1493,382l1481,353l1467,325l1492,335l1523,349l1555,365l1584,386l1609,410l1632,438l1653,470l1668,501l1682,534l1699,566l1710,596l1720,625l1732,660l1740,705l1745,757l1750,807l1750,829l1750,871l1748,909l1744,948l1730,1007l1720,1047l1702,1111l1693,1156l1682,1198l1674,1229l1676,1259l1680,1290l1695,1315l1711,1288l1724,1266l1745,1243l1771,1226l1794,1207l1824,1191l1853,1179l1880,1170l1838,1273l1832,1315l1833,1367l1838,1406l1846,1441l1865,1429l1878,1408l1889,1387l1905,1339l1922,1380l1928,1410l1932,1450l1934,1486l1934,1519l1930,1548l1920,1584l1909,1605l1892,1631l1875,1661l1863,1689l1850,1715l1832,1752l1819,1800l1813,1837l1768,1837l1708,1837l1651,1830l1600,1816l1574,1807l1538,1788l1506,1767l1475,1745l1441,1729l1412,1717l1382,1710l1344,1696l1308,1683l1275,1661l1240,1638l1212,1612l1155,1560l1120,1532l1080,1514l1030,1486l967,1465l899,1457l717,1436l567,1336l454,1252l272,1245l103,1203l15,1104xe" fillcolor="red" stroked="f" o:allowincell="f" style="position:absolute;left:1513;top:-784;width:631;height:1150;mso-wrap-style:none;v-text-anchor:middle;rotation:334">
                    <v:fill o:detectmouseclick="t" type="solid" color2="aqua"/>
                    <v:stroke color="#3465a4" joinstyle="round" endcap="flat"/>
                    <w10:wrap type="none"/>
                  </v:shape>
                  <v:shape id="shape_0" coordsize="238,523" path="m53,494l44,485l35,475l25,458l17,442l9,424l5,409l2,389l1,372l1,349l0,328l1,310l1,297l4,278l8,260l13,245l20,231l25,217l27,200l27,184l26,168l24,159l23,151l21,140l18,128l13,117l11,106l7,98l3,91l13,94l21,101l29,111l32,118l37,128l40,142l43,125l44,108l44,93l42,74l37,53l31,36l25,20l20,7l17,0l24,0l36,0l47,3l54,6l65,13l74,23l81,35l88,49l94,66l101,83l106,102l109,125l112,102l118,91l124,80l131,69l142,60l152,54l162,50l172,48l181,50l187,54l193,61l197,71l200,85l192,81l185,81l179,85l177,86l172,89l168,94l166,101l163,112l162,120l162,128l163,136l166,142l169,148l174,154l181,159l187,162l195,164l202,159l204,148l204,136l202,121l207,128l214,139l219,147l225,162l230,174l232,188l234,201l234,211l232,223l230,234l226,244l220,256l214,265l207,273l201,283l196,290l193,297l191,306l191,319l195,330l198,341l205,350l211,356l218,362l223,355l226,346l232,355l234,363l237,375l238,387l238,404l234,419l231,434l227,445l223,458l216,474l207,484l201,493l196,501l190,508l181,513l171,518l160,522l150,523l141,521l130,510l118,506l101,504l83,504l66,500l53,494xe" fillcolor="#ff8000" stroked="f" o:allowincell="f" style="position:absolute;left:1559;top:-211;width:76;height:326;mso-wrap-style:none;v-text-anchor:middle;rotation:334">
                    <v:fill o:detectmouseclick="t" type="solid" color2="#007fff"/>
                    <v:stroke color="#3465a4" joinstyle="round" endcap="flat"/>
                    <w10:wrap type="none"/>
                  </v:shape>
                  <v:shape id="shape_0" coordsize="1155,1390" path="m32,1049l7,999l0,904l3,824l14,752l42,722l114,692l110,642l99,577l91,536l91,483l99,427l126,362l160,430l200,531l230,547l246,379l246,212l216,90l247,99l284,126l315,167l342,228l346,167l358,126l380,92l403,61l475,0l484,68l494,110l499,141l506,175l526,232l552,266l582,281l632,281l665,274l704,263l735,240l765,205l787,175l808,145l826,119l850,85l845,152l842,205l834,266l810,334l769,396l723,437l672,456l640,487l594,540l665,514l738,491l785,483l838,475l883,471l928,470l960,471l953,510l945,546l928,572l911,590l892,607l864,635l849,671l846,700l846,724l849,745l850,762l858,778l867,790l901,804l929,797l948,768l960,722l964,705l972,685l980,664l996,640l1009,623l1019,647l1025,678l1033,707l1037,737l1033,769l1025,797l1010,837l1016,818l997,858l991,872l982,900l976,942l972,963l970,992l970,1013l978,1033l996,1036l1017,1038l1033,1032l1050,1025l1067,1018l1085,1007l1103,987l1114,975l1127,956l1137,937l1145,911l1153,942l1155,963l1153,989l1148,1025l1137,1052l1119,1082l1093,1113l1055,1163l997,1216l956,1246l932,1291l922,1380l875,1390l822,1390l773,1380l723,1361l681,1334l644,1303l613,1253l598,1216l545,1227l476,1216l422,1193l392,1166l368,1124l300,1147l224,1140l144,1113l79,1082l32,1049xe" fillcolor="#e00000" stroked="f" o:allowincell="f" style="position:absolute;left:1591;top:-605;width:376;height:870;mso-wrap-style:none;v-text-anchor:middle;rotation:334">
                    <v:fill o:detectmouseclick="t" type="solid" color2="#1fffff"/>
                    <v:stroke color="#3465a4" joinstyle="round" endcap="flat"/>
                    <w10:wrap type="none"/>
                  </v:shape>
                  <v:shape id="shape_0" coordsize="830,1008" path="m24,761l5,724l0,656l4,598l11,545l30,524l82,501l80,465l71,418l65,389l65,350l71,309l91,262l116,311l144,385l166,396l177,276l177,153l156,65l177,71l205,90l226,120l246,164l249,120l257,90l274,65l291,43l341,0l347,48l356,79l358,101l364,126l377,168l397,192l418,203l455,203l480,197l506,190l529,172l550,147l567,126l580,104l594,85l611,59l608,110l605,147l600,192l584,242l553,286l521,317l484,330l459,352l427,390l480,373l531,356l563,350l603,344l634,342l690,342l670,387l653,421l621,460l600,479l577,501l570,510l571,528l575,540l592,557l616,573l646,584l668,578l681,557l697,518l705,481l726,452l738,495l744,534l736,578l717,617l703,683l703,749l731,752l758,747l780,730l801,704l825,662l830,699l823,738l804,785l785,807l758,843l717,882l686,903l669,936l662,1000l629,1008l592,1008l556,1000l521,987l490,967l463,945l440,909l429,881l391,890l341,882l304,866l282,846l264,815l216,833l162,827l104,807l58,785l24,761xe" fillcolor="#ff8000" stroked="f" o:allowincell="f" style="position:absolute;left:1636;top:-403;width:270;height:630;mso-wrap-style:none;v-text-anchor:middle;rotation:334">
                    <v:fill o:detectmouseclick="t" type="solid" color2="#007fff"/>
                    <v:stroke color="#3465a4" joinstyle="round" endcap="flat"/>
                    <w10:wrap type="none"/>
                  </v:shape>
                  <v:shape id="shape_0" coordsize="503,613" path="m13,462l3,440l0,400l1,364l6,332l18,318l48,305l47,283l42,255l39,236l39,213l42,187l54,159l69,190l87,235l99,242l106,167l106,92l93,40l106,44l123,55l137,72l148,99l151,72l155,55l165,40l175,26l206,0l211,29l215,48l217,61l220,76l229,100l240,116l254,123l275,123l289,119l306,114l320,104l334,89l343,76l352,63l360,52l370,36l369,66l366,89l364,116l354,146l335,174l315,192l293,200l280,215l259,238l289,226l322,216l341,213l365,210l384,207l418,207l407,235l398,257l377,279l364,291l349,305l346,310l347,322l348,329l358,338l374,349l393,355l406,353l413,338l423,315l429,294l440,275l449,302l452,325l447,353l435,375l425,415l425,455l443,456l460,454l474,443l486,429l499,402l503,426l499,448l488,478l476,492l460,513l435,536l417,549l407,569l401,608l381,613l358,613l337,608l315,600l298,588l281,575l266,553l259,536l237,541l206,536l183,526l171,515l160,496l130,506l97,503l63,492l34,478l13,462xe" fillcolor="yellow" stroked="f" o:allowincell="f" style="position:absolute;left:1725;top:-205;width:163;height:383;mso-wrap-style:none;v-text-anchor:middle;rotation:334">
                    <v:fill o:detectmouseclick="t" type="solid" color2="blue"/>
                    <v:stroke color="#3465a4" joinstyle="round" endcap="flat"/>
                    <w10:wrap type="none"/>
                  </v:shape>
                  <v:group id="shape_0" style="position:absolute;left:1964;top:-262;width:261;height:474">
                    <v:shape id="shape_0" coordsize="799,757" path="m21,566l11,517l4,472l0,427l0,386l0,352l4,322l12,296l27,274l37,255l54,235l70,217l99,196l128,178l155,166l177,159l206,150l225,139l243,129l259,116l263,109l272,94l276,74l276,57l269,34l268,13l291,30l309,45l319,67l321,84l319,103l315,124l332,124l352,119l367,110l381,99l393,84l398,67l398,41l393,19l383,0l404,2l426,13l439,30l447,47l457,71l462,99l464,127l462,153l457,173l449,193l470,173l488,157l505,144l531,135l556,127l584,124l610,125l631,129l651,136l670,150l692,176l668,173l648,173l629,181l610,190l590,207l580,224l578,248l581,269l592,284l614,301l639,312l662,321l678,326l695,329l719,326l725,317l733,304l733,289l731,281l731,269l742,276l756,284l768,296l780,310l789,325l795,344l799,370l797,396l793,423l783,458l766,477l754,487l742,494l725,499l702,511l673,525l653,533l635,545l627,554l614,572l602,594l592,611l586,636l578,666l569,689l556,706l541,718l526,727l507,736l482,744l451,748l422,751l379,756l352,756l310,757l257,756l210,748l161,736l122,722l88,706l66,693l54,679l44,659l33,633l22,595l21,566xe" fillcolor="#e00000" stroked="f" o:allowincell="f" style="position:absolute;left:1963;top:-263;width:260;height:473;mso-wrap-style:none;v-text-anchor:middle;rotation:334">
                      <v:fill o:detectmouseclick="t" type="solid" color2="#1fffff"/>
                      <v:stroke color="#3465a4" joinstyle="round" endcap="flat"/>
                      <w10:wrap type="none"/>
                    </v:shape>
                    <v:shape id="shape_0" coordsize="556,613" path="m14,457l8,417l4,382l0,345l0,312l0,284l4,259l9,238l18,220l26,205l38,188l50,175l69,157l90,143l108,134l123,128l143,120l156,112l170,103l180,93l182,87l189,75l192,59l192,44l187,27l186,9l203,23l214,35l221,54l223,67l221,82l219,99l231,99l245,95l255,88l264,80l274,67l278,54l278,33l274,15l267,0l281,1l296,9l305,23l311,36l319,56l322,80l323,102l322,122l319,140l313,156l328,140l339,126l352,115l369,107l387,102l407,99l425,100l440,103l452,109l467,120l484,141l466,140l452,140l438,145l425,152l411,167l404,181l402,199l405,215l413,228l427,241l445,252l461,258l473,263l485,266l502,263l505,256l511,245l511,232l510,225l510,215l518,221l527,228l535,238l544,250l549,261l554,278l556,299l555,320l552,342l545,370l534,385l527,394l518,399l505,404l488,414l469,424l455,431l444,442l437,448l427,463l419,481l413,495l409,515l402,540l396,557l387,572l378,581l367,588l353,595l335,602l314,606l293,608l263,612l245,612l216,613l178,612l145,606l112,595l86,585l62,572l46,561l38,550l29,534l22,514l15,483l14,457xe" fillcolor="red" stroked="f" o:allowincell="f" style="position:absolute;left:2022;top:-179;width:181;height:383;mso-wrap-style:none;v-text-anchor:middle;rotation:334">
                      <v:fill o:detectmouseclick="t" type="solid" color2="aqua"/>
                      <v:stroke color="#3465a4" joinstyle="round" endcap="flat"/>
                      <w10:wrap type="none"/>
                    </v:shape>
                    <v:shape id="shape_0" coordsize="303,335" path="m6,252l4,229l1,209l0,189l0,171l0,156l1,143l4,131l8,122l13,113l19,104l25,96l36,86l48,78l57,73l66,70l77,65l84,61l91,56l97,50l100,48l102,42l103,32l103,24l101,15l100,5l110,12l117,19l120,29l121,37l120,45l118,55l125,55l133,52l138,48l143,44l149,37l151,29l151,18l149,7l144,0l153,0l160,5l166,12l169,20l173,31l176,44l176,56l176,68l173,76l170,85l178,76l185,69l191,63l201,58l210,56l221,55l231,55l238,56l247,59l254,65l263,77l254,76l245,76l238,79l231,83l224,91l220,99l219,110l221,119l225,125l232,133l242,138l250,142l256,144l263,146l273,144l274,141l278,135l278,128l278,124l278,119l282,122l288,125l291,131l296,137l299,144l302,152l303,164l303,176l301,188l297,203l290,211l286,216l282,218l274,222l266,227l255,233l247,236l241,242l238,245l232,254l227,264l225,271l221,282l219,296l215,305l210,314l205,319l200,322l192,326l182,329l171,332l160,333l143,335l133,335l117,335l97,335l78,332l60,326l46,320l32,314l24,308l19,302l14,292l12,282l7,264l6,252xe" fillcolor="#ff8000" stroked="f" o:allowincell="f" style="position:absolute;left:2086;top:-31;width:98;height:208;mso-wrap-style:none;v-text-anchor:middle;rotation:334">
                      <v:fill o:detectmouseclick="t" type="solid" color2="#007fff"/>
                      <v:stroke color="#3465a4" joinstyle="round" endcap="flat"/>
                      <w10:wrap type="none"/>
                    </v:shape>
                    <v:shape id="shape_0" coordsize="198,229" path="m5,171l2,156l0,143l0,129l0,117l0,106l0,97l3,90l5,83l8,77l13,71l17,65l24,59l31,54l38,50l43,48l50,45l55,42l61,38l64,35l65,32l67,28l68,22l68,17l67,10l66,3l72,9l77,13l79,19l80,25l79,30l78,37l82,37l88,36l90,32l94,30l98,25l99,19l99,12l98,5l95,0l100,0l106,3l108,9l110,13l113,20l114,30l115,38l114,45l113,52l110,58l118,52l120,46l126,43l131,39l137,38l145,37l151,37l156,38l161,41l166,45l172,52l165,52l161,52l156,54l151,58l146,63l144,67l143,75l145,82l147,85l152,91l158,95l164,97l168,98l173,99l179,98l180,96l182,92l182,88l182,84l182,82l184,83l187,85l191,90l193,93l196,98l198,104l198,112l198,119l197,128l193,138l190,144l187,148l184,149l180,151l174,155l167,158l162,162l157,165l156,168l152,173l149,181l147,185l145,192l143,202l142,209l137,215l134,218l130,220l126,222l119,225l112,225l104,227l94,229l88,229l77,229l64,229l51,225l39,222l30,219l21,215l16,210l13,206l9,199l7,192l5,181l5,171xe" fillcolor="yellow" stroked="f" o:allowincell="f" style="position:absolute;left:2117;top:26;width:63;height:142;mso-wrap-style:none;v-text-anchor:middle;rotation:334">
                      <v:fill o:detectmouseclick="t" type="solid" color2="blue"/>
                      <v:stroke color="#3465a4" joinstyle="round" endcap="flat"/>
                      <w10:wrap type="none"/>
                    </v:shape>
                  </v:group>
                  <v:shape id="shape_0" coordsize="85,186" path="m18,176l15,173l12,170l8,164l5,158l3,152l2,146l1,138l0,132l0,124l0,117l0,111l0,105l1,99l2,93l4,87l7,83l8,78l9,71l9,66l9,60l8,57l7,53l7,49l6,45l4,41l3,37l2,34l1,32l4,33l7,36l9,39l11,41l13,45l14,51l15,44l15,38l15,32l15,26l13,18l11,13l8,6l7,3l5,0l8,0l13,0l16,1l19,1l23,4l26,8l29,12l31,17l33,24l36,30l37,36l38,44l39,36l42,32l44,28l48,25l50,21l55,19l58,18l61,17l65,18l67,19l69,21l69,25l72,30l69,28l67,28l65,30l63,31l61,31l60,33l59,36l58,39l58,43l58,45l59,48l59,51l60,53l62,55l65,57l67,58l69,59l72,57l73,53l73,48l72,43l74,45l76,49l79,53l80,58l81,62l83,67l84,72l84,75l83,80l81,84l80,87l79,91l76,94l74,98l72,101l69,104l69,106l69,110l69,113l69,117l71,121l73,124l75,126l79,129l80,126l80,123l83,126l84,130l85,133l85,138l85,145l84,150l83,154l81,159l80,164l78,168l74,173l72,176l69,178l68,181l65,183l61,185l57,186l54,186l50,186l46,181l42,180l37,180l29,180l24,178l18,176xe" fillcolor="yellow" stroked="f" o:allowincell="f" style="position:absolute;left:1629;top:-15;width:26;height:115;mso-wrap-style:none;v-text-anchor:middle;rotation:334">
                    <v:fill o:detectmouseclick="t" type="solid" color2="blue"/>
                    <v:stroke color="#3465a4" joinstyle="round" endcap="flat"/>
                    <w10:wrap type="none"/>
                  </v:shape>
                  <v:shape id="shape_0" coordsize="253,309" path="m7,234l1,222l0,201l1,183l4,168l9,161l25,154l24,144l22,130l21,121l21,109l22,96l28,82l35,97l44,119l51,123l54,86l54,48l48,21l54,23l63,29l69,38l75,51l76,38l78,29l83,21l88,13l104,0l106,16l108,25l109,32l111,39l116,52l121,59l128,63l139,63l146,62l154,58l161,54l169,46l172,39l177,32l181,26l187,19l185,35l184,46l183,59l178,75l169,89l159,98l147,103l140,109l130,122l146,116l162,110l172,109l183,106l194,106l211,106l205,119l199,130l189,142l183,148l176,154l174,156l175,162l175,166l180,170l188,175l198,179l204,177l207,170l213,158l214,149l222,139l225,153l226,164l224,177l219,189l214,209l214,229l223,230l231,229l238,223l244,216l252,202l253,214l251,226l246,241l240,248l231,259l219,272l210,277l205,288l202,307l192,309l180,309l170,307l159,303l149,297l141,290l135,280l130,270l119,274l105,272l92,266l86,260l81,250l65,256l48,254l32,248l17,241l7,234xe" fillcolor="red" stroked="f" o:allowincell="f" style="position:absolute;left:1797;top:-31;width:81;height:192;mso-wrap-style:none;v-text-anchor:middle;rotation:334">
                    <v:fill o:detectmouseclick="t" type="solid" color2="aqua"/>
                    <v:stroke color="#3465a4" joinstyle="round" endcap="flat"/>
                    <w10:wrap type="none"/>
                  </v:shape>
                </v:group>
              </v:group>
            </w:pict>
          </mc:Fallback>
        </mc:AlternateContent>
      </w:r>
      <w:r>
        <w:rPr>
          <w:b/>
          <w:color w:val="0000FF"/>
          <w:sz w:val="28"/>
        </w:rPr>
        <w:t>Pick of the week</w:t>
        <w:tab/>
        <w:tab/>
        <w:tab/>
        <w:tab/>
        <w:tab/>
        <w:tab/>
        <w:tab/>
        <w:tab/>
        <w:tab/>
      </w:r>
    </w:p>
    <w:p>
      <w:pPr>
        <w:pStyle w:val="Header"/>
        <w:tabs>
          <w:tab w:val="clear" w:pos="4320"/>
          <w:tab w:val="clear" w:pos="8640"/>
        </w:tabs>
        <w:rPr>
          <w:b/>
          <w:color w:val="0000FF"/>
          <w:sz w:val="28"/>
        </w:rPr>
      </w:pPr>
      <w:r>
        <w:rPr>
          <w:b/>
          <w:color w:val="0000FF"/>
          <w:sz w:val="28"/>
        </w:rPr>
        <w:t>_____________________________________________________________</w:t>
        <w:tab/>
      </w:r>
    </w:p>
    <w:p>
      <w:pPr>
        <w:pStyle w:val="TOC1"/>
        <w:rPr>
          <w:b/>
          <w:color w:val="0000FF"/>
          <w:sz w:val="28"/>
        </w:rPr>
      </w:pPr>
      <w:r>
        <w:rPr>
          <w:b/>
          <w:color w:val="0000FF"/>
          <w:sz w:val="28"/>
        </w:rPr>
      </w:r>
    </w:p>
    <w:p>
      <w:pPr>
        <w:pStyle w:val="Header"/>
        <w:tabs>
          <w:tab w:val="clear" w:pos="4320"/>
          <w:tab w:val="clear" w:pos="8640"/>
        </w:tabs>
        <w:rPr/>
      </w:pPr>
      <w:r>
        <w:rPr/>
      </w:r>
    </w:p>
    <w:p>
      <w:pPr>
        <w:pStyle w:val="Normal"/>
        <w:rPr>
          <w:rFonts w:eastAsia="Arial Unicode MS"/>
        </w:rPr>
      </w:pPr>
      <w:r>
        <w:rPr>
          <w:b/>
          <w:caps/>
          <w:sz w:val="24"/>
        </w:rPr>
        <w:t>US majors rush to LNG as energy headaches mount in California</w:t>
        <w:br/>
      </w:r>
      <w:r>
        <w:rPr/>
        <w:t>04/04/2001</w:t>
        <w:br/>
        <w:t xml:space="preserve">Lloyd's List International </w:t>
        <w:br/>
        <w:t xml:space="preserve"> </w:t>
      </w:r>
    </w:p>
    <w:p>
      <w:pPr>
        <w:pStyle w:val="Normal"/>
        <w:rPr/>
      </w:pPr>
      <w:r>
        <w:rPr>
          <w:b/>
          <w:bCs/>
        </w:rPr>
        <w:t>California is a Third World country that is saddled with a power crisis, and suppliers are looking to plug the gap.</w:t>
      </w:r>
      <w:r>
        <w:rPr>
          <w:rFonts w:cs="Courier New" w:ascii="Helvetica" w:hAnsi="Helvetica"/>
        </w:rPr>
        <w:t xml:space="preserve"> “</w:t>
      </w:r>
      <w:r>
        <w:rPr/>
        <w:t>As long as California is a Third World country, we won't build Dollars 2bn manufacturing plants here.”</w:t>
      </w:r>
      <w:r>
        <w:rPr>
          <w:b/>
          <w:bCs/>
        </w:rPr>
        <w:t xml:space="preserve">  </w:t>
      </w:r>
      <w:r>
        <w:rPr/>
        <w:t xml:space="preserve">The damning verdict of Intel chief executive Craig Barrett must be ringing in the ears of the authorities in California, which is once again gripped by power shortages. </w:t>
      </w:r>
      <w:r>
        <w:rPr>
          <w:b/>
          <w:bCs/>
        </w:rPr>
        <w:t>It is no wonder that US energy groups are scrambling to set up new projects to import liquefied natural gas, the clean fuel of the future, to the US west coast.</w:t>
      </w:r>
    </w:p>
    <w:p>
      <w:pPr>
        <w:pStyle w:val="Normal"/>
        <w:rPr>
          <w:b/>
          <w:bCs/>
        </w:rPr>
      </w:pPr>
      <w:r>
        <w:rPr>
          <w:b/>
          <w:bCs/>
        </w:rPr>
      </w:r>
    </w:p>
    <w:p>
      <w:pPr>
        <w:pStyle w:val="Normal"/>
        <w:rPr/>
      </w:pPr>
      <w:r>
        <w:rPr>
          <w:b/>
          <w:bCs/>
        </w:rPr>
        <w:t>Applying the Third World label to California, the US's wealthiest state and home of high technology, should be rich in irony.</w:t>
      </w:r>
      <w:r>
        <w:rPr/>
        <w:t xml:space="preserve"> When it comes to the coupling of California and energy, however, irony doesn't enter into it. Several factors have colluded to saddle California with an energy crisis that would shame most Third World countries. Chief among these is the fact that </w:t>
      </w:r>
      <w:r>
        <w:rPr>
          <w:b/>
          <w:bCs/>
        </w:rPr>
        <w:t xml:space="preserve">construction of new power plants is a slow, difficult, and heavily regulated process there has not been a single new power plant built in California in the past decade. </w:t>
      </w:r>
      <w:r>
        <w:rPr/>
        <w:t>As a result, growing demand has far outstripped in-state generating capabilities. Moreover, California deregulated wholesale power prices while capping the rates paid by consumers, leaving demand unrestrained and preventing utilities from recovering their costs. Now</w:t>
      </w:r>
      <w:r>
        <w:rPr>
          <w:b/>
          <w:bCs/>
        </w:rPr>
        <w:t xml:space="preserve">, rolling blackouts are discouraging new investment in California and encouraging companies to shift existing production to states with more reliable power supplies. </w:t>
      </w:r>
    </w:p>
    <w:p>
      <w:pPr>
        <w:pStyle w:val="Normal"/>
        <w:rPr>
          <w:b/>
          <w:bCs/>
        </w:rPr>
      </w:pPr>
      <w:r>
        <w:rPr>
          <w:b/>
          <w:bCs/>
        </w:rPr>
      </w:r>
    </w:p>
    <w:p>
      <w:pPr>
        <w:pStyle w:val="Normal"/>
        <w:rPr/>
      </w:pPr>
      <w:r>
        <w:rPr>
          <w:b/>
          <w:bCs/>
        </w:rPr>
        <w:t xml:space="preserve">Power shortages, rising demand, and surging natural gas prices in the US are combining to make LNG from the Asia-Pacific region look tempting. </w:t>
      </w:r>
      <w:r>
        <w:rPr/>
        <w:t xml:space="preserve">US demand for natural gas is now projected to rise more rapidly than oil. The Department of Energy has forecasted that by 2020 Americans will consume 62% more natural gas than they do today, and that more than nine out of 10 announced new electric generating plants will be fired by natural gas. </w:t>
      </w:r>
    </w:p>
    <w:p>
      <w:pPr>
        <w:pStyle w:val="Normal"/>
        <w:rPr/>
      </w:pPr>
      <w:r>
        <w:rPr/>
      </w:r>
    </w:p>
    <w:p>
      <w:pPr>
        <w:pStyle w:val="Normal"/>
        <w:rPr/>
      </w:pPr>
      <w:r>
        <w:rPr>
          <w:b/>
          <w:bCs/>
        </w:rPr>
        <w:t>El Paso and Chevron both announced last month that they are intending to ship Australian LNG to California.</w:t>
      </w:r>
      <w:r>
        <w:rPr/>
        <w:t xml:space="preserve"> El Paso's project is more advanced, the company having signed a letter of intent with Phillips Petroleum for the purchase of about 4.8m tonnes a year of Australian LNG over 17 years. Sales are expected to start in 2005, and the LNG will feed the growing gas markets of southern California and Mexico's Baja California peninsula. The LNG will come from a plant that Phillips will build near Darwin, a facility to be supplied with gas from fields in the Timor Sea.</w:t>
      </w:r>
    </w:p>
    <w:p>
      <w:pPr>
        <w:pStyle w:val="Normal"/>
        <w:rPr/>
      </w:pPr>
      <w:r>
        <w:rPr/>
      </w:r>
    </w:p>
    <w:p>
      <w:pPr>
        <w:pStyle w:val="Normal"/>
        <w:rPr/>
      </w:pPr>
      <w:r>
        <w:rPr>
          <w:b/>
          <w:bCs/>
        </w:rPr>
        <w:t xml:space="preserve"> </w:t>
      </w:r>
      <w:r>
        <w:rPr>
          <w:b/>
          <w:bCs/>
        </w:rPr>
        <w:t xml:space="preserve">Phillips and El Paso are working together to develop LNG shipping capacity and a new LNG receiving terminal on the US west coast.  </w:t>
      </w:r>
      <w:r>
        <w:rPr/>
        <w:t xml:space="preserve">El Paso and Phillips are targeting three on-land locations in Baja California and they are also looking at an offshore site on the peninsula. Land-based sites in Bajaare all located near the Rosarito Beach area. The region's unique terrain may be better suited to a gravity-based terminal or some other offshore solution. The facility would handle some 750m cubic feet of gas a day. Existing pipelines will be used to transport the natural gas from the terminal to customers. The facility relating to this project is just one of up to six new import terminals that El Paso is considering building in the US, Mexico, and the Bahamas. </w:t>
      </w:r>
    </w:p>
    <w:p>
      <w:pPr>
        <w:pStyle w:val="Normal"/>
        <w:rPr/>
      </w:pPr>
      <w:r>
        <w:rPr/>
      </w:r>
    </w:p>
    <w:p>
      <w:pPr>
        <w:pStyle w:val="Normal"/>
        <w:rPr/>
      </w:pPr>
      <w:r>
        <w:rPr/>
        <w:t xml:space="preserve">The company already holds long-term capacity at the Elba Island and Cove Point LNG facilities, which are being reactivated, and is importing LNG to the Lake Charles terminal. </w:t>
      </w:r>
      <w:r>
        <w:rPr>
          <w:b/>
          <w:bCs/>
        </w:rPr>
        <w:t xml:space="preserve">To feed its terminals, El Paso has finalized a contract for long-term LNG supplies from Trinidad, as well as the Phillips Petroleum letter of intent. </w:t>
      </w:r>
      <w:r>
        <w:rPr/>
        <w:t xml:space="preserve">Negotiations are under way for additional LNG supplies from other countries. When it comes to transportation, El Paso plans to develop a fleet of ships that embraces both older and modern vessels. </w:t>
      </w:r>
      <w:r>
        <w:rPr>
          <w:b/>
          <w:bCs/>
        </w:rPr>
        <w:t xml:space="preserve">'We believe LNG will be among the fastest growing segments of the energy industry with a 10%-15% annual growth rate over the next decade,' said Ralph Eads, president of El Paso Merchant Energy Group. </w:t>
      </w:r>
    </w:p>
    <w:p>
      <w:pPr>
        <w:pStyle w:val="Normal"/>
        <w:rPr>
          <w:b/>
          <w:bCs/>
        </w:rPr>
      </w:pPr>
      <w:r>
        <w:rPr>
          <w:b/>
          <w:bCs/>
        </w:rPr>
      </w:r>
    </w:p>
    <w:p>
      <w:pPr>
        <w:pStyle w:val="Normal"/>
        <w:rPr/>
      </w:pPr>
      <w:r>
        <w:rPr>
          <w:b/>
          <w:bCs/>
        </w:rPr>
        <w:t>Chevron is also considering importing LNG to satisfy demand in its own backyard, North America's west coast. The San Francisco-based oil major's early thinking is focusing on a regasification terminal capable of processing 3.8m tonnes of LNG a year.</w:t>
      </w:r>
      <w:r>
        <w:rPr/>
        <w:t xml:space="preserve"> The 500m cu ft of a gas a day would be sufficient to satisfy the needs of 3.5m homes, a Chevron spokesman said. However, Chevron expects some of the gas will be used as fuel for new and existing electric power generation plants. First supplies could begin arriving as early as 2005 if the project is judged economically viable. 'We think this project has tremendous possibilities both in terms of helping to ease the region's energy shortages and using a clean fuel to do it,' said Peter Robertson, president of Chevron Overseas Petroleum. Chevron said it could ship the LNG from its extensive gas holdings in Australia. The company is the largest holder of gas reserves in Western Australia through its interests in the North West Shelf project, and its role as operator of the massive Greater Gorgon Area gas fields. Chevron has proven and probable reserves of 15trn cu ft. </w:t>
      </w:r>
      <w:r>
        <w:rPr>
          <w:b/>
          <w:bCs/>
        </w:rPr>
        <w:t xml:space="preserve">On the receiving terminal facilities, Chevron said it would evaluate several alternative locations, including possibly offshore. </w:t>
      </w:r>
    </w:p>
    <w:p>
      <w:pPr>
        <w:pStyle w:val="NormalWeb"/>
        <w:spacing w:before="0" w:after="0"/>
        <w:rPr>
          <w:rFonts w:ascii="Courier New" w:hAnsi="Courier New" w:cs="Courier New"/>
          <w:b/>
          <w:bCs/>
          <w:sz w:val="20"/>
          <w:szCs w:val="20"/>
        </w:rPr>
      </w:pPr>
      <w:r>
        <w:rPr>
          <w:rFonts w:cs="Courier New" w:ascii="Courier New" w:hAnsi="Courier New"/>
          <w:b/>
          <w:bCs/>
          <w:sz w:val="20"/>
          <w:szCs w:val="20"/>
        </w:rPr>
      </w:r>
    </w:p>
    <w:p>
      <w:pPr>
        <w:pStyle w:val="Header"/>
        <w:tabs>
          <w:tab w:val="clear" w:pos="4320"/>
          <w:tab w:val="clear" w:pos="8640"/>
        </w:tabs>
        <w:rPr>
          <w:b/>
          <w:bCs/>
          <w:color w:val="0000FF"/>
          <w:sz w:val="22"/>
        </w:rPr>
      </w:pPr>
      <w:r>
        <w:rPr>
          <w:b/>
          <w:bCs/>
          <w:color w:val="0000FF"/>
          <w:sz w:val="22"/>
        </w:rPr>
        <w:t>______________________________________________________________________________</w:t>
      </w:r>
    </w:p>
    <w:p>
      <w:pPr>
        <w:pStyle w:val="Heading2"/>
        <w:ind w:hanging="0" w:start="0"/>
        <w:rPr>
          <w:rFonts w:ascii="Times" w:hAnsi="Times" w:cs="Times"/>
          <w:b w:val="false"/>
          <w:bCs/>
          <w:color w:val="0000FF"/>
          <w:sz w:val="22"/>
        </w:rPr>
      </w:pPr>
      <w:r>
        <w:rPr>
          <w:rFonts w:cs="Times" w:ascii="Times" w:hAnsi="Times"/>
          <w:b w:val="false"/>
          <w:bCs/>
          <w:color w:val="0000FF"/>
          <w:sz w:val="22"/>
        </w:rPr>
      </w:r>
    </w:p>
    <w:p>
      <w:pPr>
        <w:pStyle w:val="Normal"/>
        <w:rPr>
          <w:rFonts w:ascii="Times" w:hAnsi="Times" w:cs="Times"/>
          <w:bCs/>
        </w:rPr>
      </w:pPr>
      <w:r>
        <w:rPr>
          <w:rFonts w:cs="Times" w:ascii="Times" w:hAnsi="Times"/>
          <w:bCs/>
        </w:rPr>
      </w:r>
    </w:p>
    <w:p>
      <w:pPr>
        <w:pStyle w:val="Heading2"/>
        <w:ind w:hanging="0" w:start="0"/>
        <w:rPr>
          <w:rFonts w:ascii="Times" w:hAnsi="Times" w:cs="Times"/>
          <w:bCs/>
        </w:rPr>
      </w:pPr>
      <w:r>
        <w:rPr>
          <w:rFonts w:eastAsia="Times" w:cs="Times" w:ascii="Times" w:hAnsi="Times"/>
          <w:bCs/>
        </w:rPr>
        <w:t xml:space="preserve"> </w:t>
      </w:r>
      <w:r>
        <w:rPr>
          <w:rFonts w:cs="Times" w:ascii="Times" w:hAnsi="Times"/>
          <w:bCs/>
        </w:rPr>
        <w:t>North West Shelf consortium approves gas extension</w:t>
      </w:r>
    </w:p>
    <w:p>
      <w:pPr>
        <w:pStyle w:val="Header"/>
        <w:tabs>
          <w:tab w:val="clear" w:pos="4320"/>
          <w:tab w:val="clear" w:pos="8640"/>
        </w:tabs>
        <w:rPr/>
      </w:pPr>
      <w:r>
        <w:rPr/>
        <w:t>4/2/2001</w:t>
      </w:r>
    </w:p>
    <w:p>
      <w:pPr>
        <w:pStyle w:val="Header"/>
        <w:tabs>
          <w:tab w:val="clear" w:pos="4320"/>
          <w:tab w:val="clear" w:pos="8640"/>
        </w:tabs>
        <w:rPr/>
      </w:pPr>
      <w:r>
        <w:rPr/>
        <w:t>Financial Times</w:t>
      </w:r>
    </w:p>
    <w:p>
      <w:pPr>
        <w:pStyle w:val="Normal"/>
        <w:rPr/>
      </w:pPr>
      <w:r>
        <w:rPr/>
      </w:r>
    </w:p>
    <w:p>
      <w:pPr>
        <w:pStyle w:val="BodyText"/>
        <w:rPr/>
      </w:pPr>
      <w:r>
        <w:rPr/>
        <w:t xml:space="preserve">North West Shelf Venture, a consortium of energy groups that operates Australia's largest gas field, said on Monday it had approved a A$1.6bn ($790m) expansion of its liquefied natural gas processing facilities on the Burrup Peninsula of Western Australia. </w:t>
      </w:r>
      <w:r>
        <w:rPr>
          <w:b w:val="false"/>
          <w:bCs/>
        </w:rPr>
        <w:t xml:space="preserve">The venture, which is operated by Woodside Energy of Australia, will add a fourth LNG train with a capacity of 4.2m tonnes a year, </w:t>
      </w:r>
      <w:r>
        <w:rPr/>
        <w:t>the largest LNG train to be built anywhere in the world.</w:t>
      </w:r>
      <w:r>
        <w:rPr>
          <w:b w:val="false"/>
          <w:bCs/>
        </w:rPr>
        <w:t xml:space="preserve"> It has also agreed in principle to build a second pipeline to its gas fields, 130km offshore from Karratha, at an additional cost of A$800m. Improvements in LNG technology mean it is becoming increasingly economical to develop gas fields far from markets. Construction of the project, set to be the largest LNG train in the world, is expected to start in September with first production scheduled for mid-2004. </w:t>
      </w:r>
    </w:p>
    <w:p>
      <w:pPr>
        <w:pStyle w:val="Normal"/>
        <w:rPr>
          <w:b/>
          <w:bCs/>
        </w:rPr>
      </w:pPr>
      <w:r>
        <w:rPr>
          <w:b/>
          <w:bCs/>
        </w:rPr>
      </w:r>
    </w:p>
    <w:p>
      <w:pPr>
        <w:pStyle w:val="Normal"/>
        <w:rPr/>
      </w:pPr>
      <w:r>
        <w:rPr/>
        <w:t xml:space="preserve">The consortium has ordered a new 135,000 cubic meters LNG carrier from Daewoo Shipbuilding &amp; Marine Engineering Co. of South Korea to deliver the additional volumes to markets overseas. This is scheduled for delivery ahead of the project's completion in early 2004. </w:t>
      </w:r>
    </w:p>
    <w:p>
      <w:pPr>
        <w:pStyle w:val="Header"/>
        <w:tabs>
          <w:tab w:val="clear" w:pos="4320"/>
          <w:tab w:val="clear" w:pos="8640"/>
        </w:tabs>
        <w:rPr>
          <w:rFonts w:ascii="Times" w:hAnsi="Times" w:cs="Times"/>
          <w:b/>
          <w:caps/>
          <w:sz w:val="24"/>
        </w:rPr>
      </w:pPr>
      <w:r>
        <w:rPr>
          <w:rFonts w:cs="Times" w:ascii="Times" w:hAnsi="Times"/>
          <w:b/>
          <w:caps/>
          <w:sz w:val="24"/>
        </w:rPr>
      </w:r>
    </w:p>
    <w:p>
      <w:pPr>
        <w:pStyle w:val="Header"/>
        <w:tabs>
          <w:tab w:val="clear" w:pos="4320"/>
          <w:tab w:val="clear" w:pos="8640"/>
        </w:tabs>
        <w:rPr>
          <w:rFonts w:ascii="Times" w:hAnsi="Times" w:cs="Times"/>
          <w:b/>
          <w:caps/>
          <w:sz w:val="24"/>
        </w:rPr>
      </w:pPr>
      <w:r>
        <w:rPr>
          <w:rFonts w:cs="Times" w:ascii="Times" w:hAnsi="Times"/>
          <w:b/>
          <w:caps/>
          <w:sz w:val="24"/>
        </w:rPr>
      </w:r>
    </w:p>
    <w:p>
      <w:pPr>
        <w:pStyle w:val="Header"/>
        <w:tabs>
          <w:tab w:val="clear" w:pos="4320"/>
          <w:tab w:val="clear" w:pos="8640"/>
        </w:tabs>
        <w:rPr>
          <w:rFonts w:ascii="Times" w:hAnsi="Times" w:cs="Times"/>
          <w:b/>
          <w:caps/>
          <w:sz w:val="24"/>
        </w:rPr>
      </w:pPr>
      <w:r>
        <w:rPr>
          <w:rFonts w:cs="Times" w:ascii="Times" w:hAnsi="Times"/>
          <w:b/>
          <w:caps/>
          <w:sz w:val="24"/>
        </w:rPr>
        <w:t>Rates booster shot repels Wall St flu</w:t>
      </w:r>
    </w:p>
    <w:p>
      <w:pPr>
        <w:pStyle w:val="Header"/>
        <w:tabs>
          <w:tab w:val="clear" w:pos="4320"/>
          <w:tab w:val="clear" w:pos="8640"/>
        </w:tabs>
        <w:rPr/>
      </w:pPr>
      <w:r>
        <w:rPr/>
        <w:t>04/05/2001</w:t>
      </w:r>
    </w:p>
    <w:p>
      <w:pPr>
        <w:pStyle w:val="Normal"/>
        <w:rPr/>
      </w:pPr>
      <w:r>
        <w:rPr/>
        <w:t xml:space="preserve">Australasian Business Intelligence: The West Australian </w:t>
      </w:r>
    </w:p>
    <w:p>
      <w:pPr>
        <w:pStyle w:val="Normal"/>
        <w:rPr/>
      </w:pPr>
      <w:r>
        <w:rPr/>
      </w:r>
    </w:p>
    <w:p>
      <w:pPr>
        <w:pStyle w:val="Normal"/>
        <w:rPr/>
      </w:pPr>
      <w:r>
        <w:rPr/>
        <w:t xml:space="preserve">Australian shares on 4 April 2001 were steady overall and sparkling in parts, despite a slump in the US overnight. </w:t>
      </w:r>
      <w:r>
        <w:rPr>
          <w:b/>
          <w:bCs/>
        </w:rPr>
        <w:t>A combination of the Reserve Bank of Australia's announcement of its cut in official interest rates by 50 basis points and the go-ahead for the North West Shelf's fourth liquefied natural gas chain helped banking, building and engineering stocks.</w:t>
      </w:r>
      <w:r>
        <w:rPr/>
        <w:t xml:space="preserve"> The combination enabled Australian investors to shrug off the three per cent fall in New York, which at other times </w:t>
      </w:r>
      <w:r>
        <w:rPr>
          <w:b/>
          <w:bCs/>
        </w:rPr>
        <w:t xml:space="preserve">might have caused Australian investors to be disheartened. </w:t>
      </w:r>
      <w:r>
        <w:rPr/>
        <w:t>The All Ordinaries index finished unchanged at 3138.9 points, while change was minimal in the S&amp;P/ASX 200, two points higher to close at 3194.3.</w:t>
      </w:r>
    </w:p>
    <w:p>
      <w:pPr>
        <w:pStyle w:val="Heading2"/>
        <w:ind w:hanging="0" w:start="0"/>
        <w:rPr>
          <w:bCs/>
          <w:caps w:val="false"/>
          <w:smallCaps w:val="false"/>
        </w:rPr>
      </w:pPr>
      <w:r>
        <w:rPr>
          <w:bCs/>
          <w:caps w:val="false"/>
          <w:smallCaps w:val="false"/>
        </w:rPr>
      </w:r>
    </w:p>
    <w:p>
      <w:pPr>
        <w:pStyle w:val="Normal"/>
        <w:rPr>
          <w:bCs/>
          <w:caps/>
        </w:rPr>
      </w:pPr>
      <w:r>
        <w:rPr>
          <w:bCs/>
          <w:caps/>
        </w:rPr>
      </w:r>
    </w:p>
    <w:p>
      <w:pPr>
        <w:pStyle w:val="Heading2"/>
        <w:ind w:hanging="0" w:start="0"/>
        <w:rPr>
          <w:rFonts w:ascii="Times" w:hAnsi="Times" w:cs="Times"/>
        </w:rPr>
      </w:pPr>
      <w:r>
        <w:rPr>
          <w:rFonts w:cs="Times" w:ascii="Times" w:hAnsi="Times"/>
        </w:rPr>
        <w:t>Opposition to Shell bid grows</w:t>
      </w:r>
    </w:p>
    <w:p>
      <w:pPr>
        <w:pStyle w:val="Header"/>
        <w:tabs>
          <w:tab w:val="clear" w:pos="4320"/>
          <w:tab w:val="clear" w:pos="8640"/>
        </w:tabs>
        <w:rPr/>
      </w:pPr>
      <w:r>
        <w:rPr/>
        <w:t>04/05/2001</w:t>
      </w:r>
    </w:p>
    <w:p>
      <w:pPr>
        <w:pStyle w:val="Normal"/>
        <w:rPr/>
      </w:pPr>
      <w:r>
        <w:rPr/>
        <w:t xml:space="preserve">Australasian Business Intelligence: The Australian Financial Review </w:t>
      </w:r>
    </w:p>
    <w:p>
      <w:pPr>
        <w:pStyle w:val="Normal"/>
        <w:rPr/>
      </w:pPr>
      <w:r>
        <w:rPr/>
      </w:r>
    </w:p>
    <w:p>
      <w:pPr>
        <w:pStyle w:val="Normal"/>
        <w:rPr/>
      </w:pPr>
      <w:r>
        <w:rPr>
          <w:b/>
          <w:bCs/>
        </w:rPr>
        <w:t>Australia's Labor Opposition has expressed concern over Royal Dutch Shell's plan to acquire an interest in South Korea's Kogas</w:t>
      </w:r>
      <w:r>
        <w:rPr/>
        <w:t xml:space="preserve">. David Cox, a Labor backbencher, says the proposed deal proves that Shell's takeover bid for Woodside Petroleum is not in the national interest. On 4 April 2001, Cox told Parliament that if the Kogas deal proceeds, South Korea might buy its natural gas from the Sakhalin gas field. Shell has a commercial interest in the Sakhalin field. </w:t>
      </w:r>
      <w:r>
        <w:rPr>
          <w:b/>
          <w:bCs/>
        </w:rPr>
        <w:t>Australia's Treasurer, Peter Costello, is deciding whether to approve the Shell bid for Woodside. Both companies are partners in the North West Shelf liquefied natural gas project.</w:t>
      </w:r>
    </w:p>
    <w:p>
      <w:pPr>
        <w:pStyle w:val="Heading2"/>
        <w:ind w:hanging="0" w:start="0"/>
        <w:rPr>
          <w:b w:val="false"/>
          <w:bCs/>
          <w:caps w:val="false"/>
          <w:smallCaps w:val="false"/>
        </w:rPr>
      </w:pPr>
      <w:r>
        <w:rPr>
          <w:b w:val="false"/>
          <w:bCs/>
          <w:caps w:val="false"/>
          <w:smallCaps w:val="false"/>
        </w:rPr>
      </w:r>
    </w:p>
    <w:p>
      <w:pPr>
        <w:pStyle w:val="Normal"/>
        <w:rPr>
          <w:bCs/>
          <w:caps/>
        </w:rPr>
      </w:pPr>
      <w:r>
        <w:rPr>
          <w:bCs/>
          <w:caps/>
        </w:rPr>
      </w:r>
    </w:p>
    <w:p>
      <w:pPr>
        <w:pStyle w:val="Heading2"/>
        <w:ind w:hanging="0" w:start="0"/>
        <w:rPr>
          <w:rFonts w:ascii="Times" w:hAnsi="Times" w:cs="Times"/>
        </w:rPr>
      </w:pPr>
      <w:r>
        <w:rPr>
          <w:rFonts w:cs="Times" w:ascii="Times" w:hAnsi="Times"/>
        </w:rPr>
        <w:t>CNOOC SELECTS SUPPLIER</w:t>
      </w:r>
    </w:p>
    <w:p>
      <w:pPr>
        <w:pStyle w:val="Header"/>
        <w:rPr/>
      </w:pPr>
      <w:r>
        <w:rPr/>
        <w:t>04/02/2001</w:t>
      </w:r>
    </w:p>
    <w:p>
      <w:pPr>
        <w:pStyle w:val="Header"/>
        <w:rPr/>
      </w:pPr>
      <w:r>
        <w:rPr/>
        <w:t xml:space="preserve">China Daily </w:t>
      </w:r>
    </w:p>
    <w:p>
      <w:pPr>
        <w:pStyle w:val="Header"/>
        <w:rPr/>
      </w:pPr>
      <w:r>
        <w:rPr/>
      </w:r>
    </w:p>
    <w:p>
      <w:pPr>
        <w:pStyle w:val="Header"/>
        <w:rPr/>
      </w:pPr>
      <w:r>
        <w:rPr>
          <w:b/>
          <w:bCs/>
        </w:rPr>
        <w:t>China National Offshore Oil Corp (CNOOC), the major Chinese partner of Guangdong's US$600 million liquefied natural gas (LNG) project, said it has yet to select an LNG supplier</w:t>
      </w:r>
      <w:r>
        <w:rPr/>
        <w:t xml:space="preserve">. This week CNOOC and the other five Chinese sponsors will be negotiating with British Petroleum (BP) on a joint venture for the LNG project. "If the negotiation is successful, a feasibility study will begin," said Zhao Xiuguang, director of the natural gas department of CNOOC. Zhao said speculation about an LNG supplier at present was misleading. China's first LNG project, which is located in southern Guangdong's Shenzhen, consists of a terminal to transfer imported LNG into a 300-kilometre pipeline system. The terminal is expected to handle 3 million tons of imported LNG annually by 2005, and a further 2 million tons by 2008. </w:t>
      </w:r>
      <w:r>
        <w:rPr>
          <w:b/>
          <w:bCs/>
        </w:rPr>
        <w:t xml:space="preserve">Zhao said the company, which holds 33 per cent share in the terminal and pipeline, will follow the principles drawn up by the State Development Planning Commission to select the supplier. Competition is expected to be tough. </w:t>
      </w:r>
    </w:p>
    <w:p>
      <w:pPr>
        <w:pStyle w:val="Header"/>
        <w:rPr>
          <w:b/>
          <w:bCs/>
        </w:rPr>
      </w:pPr>
      <w:r>
        <w:rPr>
          <w:b/>
          <w:bCs/>
        </w:rPr>
      </w:r>
    </w:p>
    <w:p>
      <w:pPr>
        <w:pStyle w:val="Header"/>
        <w:rPr/>
      </w:pPr>
      <w:r>
        <w:rPr/>
        <w:t xml:space="preserve">The long-awaited Guangdong LNG project is a pilot attempt in China to satisfy the growing demand for energy and to reduce pollution, while maintaining the region's rapid economic growth. </w:t>
      </w:r>
      <w:r>
        <w:rPr>
          <w:b/>
          <w:bCs/>
        </w:rPr>
        <w:t xml:space="preserve">Natural gas is expected to account for between 7-8 per cent of the country's energy needs in 10 years, up from today's 2 per cent. </w:t>
      </w:r>
    </w:p>
    <w:p>
      <w:pPr>
        <w:pStyle w:val="Header"/>
        <w:rPr>
          <w:rFonts w:ascii="Times" w:hAnsi="Times" w:cs="Times"/>
          <w:b/>
          <w:bCs/>
          <w:caps/>
          <w:sz w:val="24"/>
        </w:rPr>
      </w:pPr>
      <w:r>
        <w:rPr>
          <w:rFonts w:cs="Times" w:ascii="Times" w:hAnsi="Times"/>
          <w:b/>
          <w:bCs/>
          <w:caps/>
          <w:sz w:val="24"/>
        </w:rPr>
      </w:r>
    </w:p>
    <w:p>
      <w:pPr>
        <w:pStyle w:val="Header"/>
        <w:rPr>
          <w:rFonts w:ascii="Times" w:hAnsi="Times" w:cs="Times"/>
          <w:b/>
          <w:caps/>
          <w:sz w:val="24"/>
        </w:rPr>
      </w:pPr>
      <w:r>
        <w:rPr>
          <w:rFonts w:cs="Times" w:ascii="Times" w:hAnsi="Times"/>
          <w:b/>
          <w:caps/>
          <w:sz w:val="24"/>
        </w:rPr>
      </w:r>
    </w:p>
    <w:p>
      <w:pPr>
        <w:pStyle w:val="Header"/>
        <w:rPr>
          <w:rFonts w:ascii="Times" w:hAnsi="Times" w:cs="Times"/>
          <w:b/>
          <w:caps/>
          <w:sz w:val="24"/>
        </w:rPr>
      </w:pPr>
      <w:r>
        <w:rPr>
          <w:rFonts w:cs="Times" w:ascii="Times" w:hAnsi="Times"/>
          <w:b/>
          <w:caps/>
          <w:sz w:val="24"/>
        </w:rPr>
        <w:t>India likely to approve LNG deregulation</w:t>
      </w:r>
    </w:p>
    <w:p>
      <w:pPr>
        <w:pStyle w:val="Header"/>
        <w:rPr/>
      </w:pPr>
      <w:r>
        <w:rPr/>
        <w:t>03/30/2001</w:t>
      </w:r>
    </w:p>
    <w:p>
      <w:pPr>
        <w:pStyle w:val="Header"/>
        <w:rPr/>
      </w:pPr>
      <w:r>
        <w:rPr/>
        <w:t xml:space="preserve">Asian Chemical News </w:t>
      </w:r>
    </w:p>
    <w:p>
      <w:pPr>
        <w:pStyle w:val="Header"/>
        <w:rPr/>
      </w:pPr>
      <w:r>
        <w:rPr/>
      </w:r>
    </w:p>
    <w:p>
      <w:pPr>
        <w:pStyle w:val="Header"/>
        <w:rPr/>
      </w:pPr>
      <w:r>
        <w:rPr>
          <w:b/>
          <w:bCs/>
        </w:rPr>
        <w:t>India is expected to deregulate the price of imported liquefied natural gas. This is part of a new policy on LNG that is awaiting government approval, and marks a retreat from earlier proposals that the price should be regulated.</w:t>
      </w:r>
      <w:r>
        <w:rPr/>
        <w:t xml:space="preserve">  Deregulation will be welcomed by petrochemical companies who use LNG as feedstock. Several multinational companies are interested in setting up joint ventures to import LNG into India. </w:t>
      </w:r>
    </w:p>
    <w:p>
      <w:pPr>
        <w:pStyle w:val="Header"/>
        <w:rPr/>
      </w:pPr>
      <w:r>
        <w:rPr/>
      </w:r>
    </w:p>
    <w:p>
      <w:pPr>
        <w:pStyle w:val="Header"/>
        <w:rPr/>
      </w:pPr>
      <w:r>
        <w:rPr>
          <w:b/>
          <w:bCs/>
        </w:rPr>
        <w:t xml:space="preserve">The new policy is also expected to cut import duties on LNG related equipment from 52.82% to 22.38%, and to provide a ten year break from income tax for LNG importers. </w:t>
      </w:r>
      <w:r>
        <w:rPr/>
        <w:t xml:space="preserve">The rate of sales tax on regassified LNG will be standardized nationally at 4%. </w:t>
      </w:r>
      <w:r>
        <w:rPr>
          <w:b/>
          <w:bCs/>
        </w:rPr>
        <w:t>It is proposed that LNG should be regulated on an interim basis until a statutory regulatory authority is put in place.</w:t>
      </w:r>
    </w:p>
    <w:p>
      <w:pPr>
        <w:pStyle w:val="Header"/>
        <w:tabs>
          <w:tab w:val="clear" w:pos="4320"/>
          <w:tab w:val="clear" w:pos="8640"/>
        </w:tabs>
        <w:rPr>
          <w:b/>
          <w:bCs/>
        </w:rPr>
      </w:pPr>
      <w:r>
        <w:rPr>
          <w:b/>
          <w:bCs/>
        </w:rPr>
      </w:r>
    </w:p>
    <w:p>
      <w:pPr>
        <w:pStyle w:val="Normal"/>
        <w:rPr>
          <w:rFonts w:eastAsia="Arial Unicode MS"/>
        </w:rPr>
      </w:pPr>
      <w:r>
        <w:rPr>
          <w:rFonts w:cs="Times" w:ascii="Times" w:hAnsi="Times"/>
          <w:b/>
          <w:bCs/>
          <w:caps/>
          <w:sz w:val="24"/>
        </w:rPr>
        <w:t>Mitsui-led consortium awarded Petronet LNG shipping contract</w:t>
      </w:r>
      <w:r>
        <w:rPr/>
        <w:br/>
        <w:t>03/30/2001</w:t>
        <w:br/>
        <w:t xml:space="preserve">Asia Intelligence Wire </w:t>
      </w:r>
    </w:p>
    <w:p>
      <w:pPr>
        <w:pStyle w:val="Normal"/>
        <w:rPr>
          <w:rFonts w:eastAsia="Arial Unicode MS"/>
        </w:rPr>
      </w:pPr>
      <w:r>
        <w:rPr>
          <w:rFonts w:eastAsia="Arial Unicode MS"/>
        </w:rPr>
      </w:r>
    </w:p>
    <w:p>
      <w:pPr>
        <w:pStyle w:val="Normal"/>
        <w:rPr/>
      </w:pPr>
      <w:r>
        <w:rPr>
          <w:b/>
          <w:bCs/>
        </w:rPr>
        <w:t>MITSUI O.S.K.Lines - NYK Line-K Line - Shipping Corporation of India consortium has walked away with the first competitively bid LNG shipping project in the country of Petronet LNG Ltd</w:t>
      </w:r>
      <w:r>
        <w:rPr/>
        <w:t xml:space="preserve">. The $ 400 million shipping contract is for transporting its </w:t>
      </w:r>
      <w:r>
        <w:rPr>
          <w:b/>
          <w:bCs/>
        </w:rPr>
        <w:t>LNG</w:t>
      </w:r>
      <w:r>
        <w:rPr/>
        <w:t xml:space="preserve"> cargo purchased from Qatar's RasGas for a period of 25 years.</w:t>
      </w:r>
    </w:p>
    <w:p>
      <w:pPr>
        <w:pStyle w:val="Header"/>
        <w:tabs>
          <w:tab w:val="clear" w:pos="4320"/>
          <w:tab w:val="clear" w:pos="8640"/>
        </w:tabs>
        <w:rPr/>
      </w:pPr>
      <w:r>
        <w:rPr/>
      </w:r>
    </w:p>
    <w:p>
      <w:pPr>
        <w:pStyle w:val="Normal"/>
        <w:rPr/>
      </w:pPr>
      <w:r>
        <w:rPr/>
        <w:t xml:space="preserve">The Board of Petronet </w:t>
      </w:r>
      <w:r>
        <w:rPr>
          <w:b/>
          <w:bCs/>
        </w:rPr>
        <w:t>LNG</w:t>
      </w:r>
      <w:r>
        <w:rPr/>
        <w:t xml:space="preserve"> Ltd met twice on March 27 and 28 in the backdrop of the controversial decision of the lowest bidder Mitsui O.S.K.Lines - NYK Line-K Line - SCI consortium to quote the escalation element linked to the US-CPI. </w:t>
      </w:r>
      <w:r>
        <w:rPr>
          <w:b/>
          <w:bCs/>
        </w:rPr>
        <w:t xml:space="preserve">The techno-commercial and price bids for the LNG shipping deal was opened on March 16. </w:t>
      </w:r>
    </w:p>
    <w:p>
      <w:pPr>
        <w:pStyle w:val="Normal"/>
        <w:rPr>
          <w:b/>
          <w:bCs/>
        </w:rPr>
      </w:pPr>
      <w:r>
        <w:rPr>
          <w:b/>
          <w:bCs/>
        </w:rPr>
      </w:r>
    </w:p>
    <w:p>
      <w:pPr>
        <w:pStyle w:val="Normal"/>
        <w:rPr/>
      </w:pPr>
      <w:r>
        <w:rPr/>
        <w:t>In the end, the lowest base charter hire rate of US $ 68,900 per day quoted by the Mitsui-led consortium for both the first and the second LNG carrier with a US-CPI linked escalation factor turned out to be too good for Petronet to ignore, Government sources said</w:t>
      </w:r>
      <w:r>
        <w:rPr>
          <w:b/>
          <w:bCs/>
        </w:rPr>
        <w:t xml:space="preserve">. The overwhelming feeling within the board was that the Mitsui bid in terms of base charter hire rates is the "cheapest" and that the difference between the first and the second bidder was "just too wide". </w:t>
      </w:r>
    </w:p>
    <w:p>
      <w:pPr>
        <w:pStyle w:val="Header"/>
        <w:tabs>
          <w:tab w:val="clear" w:pos="4320"/>
          <w:tab w:val="clear" w:pos="8640"/>
        </w:tabs>
        <w:rPr>
          <w:b/>
          <w:bCs/>
        </w:rPr>
      </w:pPr>
      <w:r>
        <w:rPr>
          <w:b/>
          <w:bCs/>
        </w:rPr>
      </w:r>
    </w:p>
    <w:p>
      <w:pPr>
        <w:pStyle w:val="Header"/>
        <w:tabs>
          <w:tab w:val="clear" w:pos="4320"/>
          <w:tab w:val="clear" w:pos="8640"/>
        </w:tabs>
        <w:rPr/>
      </w:pPr>
      <w:r>
        <w:rPr/>
      </w:r>
    </w:p>
    <w:p>
      <w:pPr>
        <w:pStyle w:val="Heading2"/>
        <w:ind w:hanging="0" w:start="0"/>
        <w:rPr>
          <w:rFonts w:ascii="Times" w:hAnsi="Times" w:cs="Times"/>
        </w:rPr>
      </w:pPr>
      <w:r>
        <w:rPr>
          <w:rFonts w:cs="Times" w:ascii="Times" w:hAnsi="Times"/>
        </w:rPr>
        <w:t>Exxon Mobil Signs Pact for Its Venture To Supply Petronet</w:t>
      </w:r>
    </w:p>
    <w:p>
      <w:pPr>
        <w:pStyle w:val="Header"/>
        <w:rPr/>
      </w:pPr>
      <w:r>
        <w:rPr/>
        <w:t>04/05/2001</w:t>
      </w:r>
    </w:p>
    <w:p>
      <w:pPr>
        <w:pStyle w:val="Header"/>
        <w:rPr/>
      </w:pPr>
      <w:r>
        <w:rPr/>
        <w:t xml:space="preserve">The Wall Street Journal Europe </w:t>
      </w:r>
    </w:p>
    <w:p>
      <w:pPr>
        <w:pStyle w:val="Header"/>
        <w:rPr/>
      </w:pPr>
      <w:r>
        <w:rPr/>
      </w:r>
    </w:p>
    <w:p>
      <w:pPr>
        <w:pStyle w:val="Header"/>
        <w:rPr/>
      </w:pPr>
      <w:r>
        <w:rPr>
          <w:b/>
          <w:bCs/>
        </w:rPr>
        <w:t>Ras Laffan Liquefied Natural Gas Co., an Exxon Mobil Corp. venture, signed a 25-year sale and purchase agreement with Petronet Ltd. of India to supply liquefied natural gas in Qatar.</w:t>
      </w:r>
      <w:r>
        <w:rPr/>
        <w:t xml:space="preserve"> Exxon Mobil said the companies will begin construction of additional offshore production facilities in the North Field, as well as a 4.7 million tons-a-year liquefied natural gas, or LNG, train at Ras Laffan Industrial City.</w:t>
      </w:r>
    </w:p>
    <w:p>
      <w:pPr>
        <w:pStyle w:val="Header"/>
        <w:rPr/>
      </w:pPr>
      <w:r>
        <w:rPr/>
      </w:r>
    </w:p>
    <w:p>
      <w:pPr>
        <w:pStyle w:val="Header"/>
        <w:rPr/>
      </w:pPr>
      <w:r>
        <w:rPr>
          <w:b/>
          <w:bCs/>
        </w:rPr>
        <w:t>The offshore production facilities will produce 800 million standard cubic feet a day of natural gas to supply the new LNG train along with 30,000 barrels a day of associated condensate.</w:t>
      </w:r>
      <w:r>
        <w:rPr/>
        <w:t xml:space="preserve"> The companies will deliver five million tons a year of LNG to a new import terminal at Dahej, Gujarat State and 2.5 million metric tons a year to a second terminal at Cochin, Kerala State. </w:t>
      </w:r>
    </w:p>
    <w:p>
      <w:pPr>
        <w:pStyle w:val="Header"/>
        <w:rPr/>
      </w:pPr>
      <w:r>
        <w:rPr/>
      </w:r>
    </w:p>
    <w:p>
      <w:pPr>
        <w:pStyle w:val="Header"/>
        <w:rPr/>
      </w:pPr>
      <w:r>
        <w:rPr>
          <w:b/>
          <w:bCs/>
        </w:rPr>
        <w:t>Construction of the Dahej terminal began earlier this year, and deliveries are slated to begin upon completion of the terminal in late 2003.</w:t>
      </w:r>
      <w:r>
        <w:rPr/>
        <w:t xml:space="preserve"> The agreement also covers the construction of another 4.7 million tons-a-year LNG train and the development of offshore and onshore facilities for domestic and export pipeline gas sales. </w:t>
      </w:r>
      <w:r>
        <w:rPr>
          <w:b/>
          <w:bCs/>
        </w:rPr>
        <w:t xml:space="preserve">The two new trains follow the existing two Ras Laffan LNG trains with a combined capacity of 6.6 million tons of gas a year. </w:t>
      </w:r>
    </w:p>
    <w:p>
      <w:pPr>
        <w:pStyle w:val="Header"/>
        <w:rPr>
          <w:b/>
          <w:bCs/>
        </w:rPr>
      </w:pPr>
      <w:r>
        <w:rPr>
          <w:b/>
          <w:bCs/>
        </w:rPr>
      </w:r>
    </w:p>
    <w:p>
      <w:pPr>
        <w:pStyle w:val="Header"/>
        <w:rPr/>
      </w:pPr>
      <w:r>
        <w:rPr/>
        <w:t xml:space="preserve">Exxon Mobil, which expects to record more than 350 million oil equivalent barrels of proven reserves, said the agreement provides a competitive new gas supply to support growth in India's economy and opens a new market for Qatar's LNG. </w:t>
      </w:r>
    </w:p>
    <w:p>
      <w:pPr>
        <w:pStyle w:val="Header"/>
        <w:rPr/>
      </w:pPr>
      <w:r>
        <w:rPr/>
      </w:r>
    </w:p>
    <w:p>
      <w:pPr>
        <w:pStyle w:val="Header"/>
        <w:rPr/>
      </w:pPr>
      <w:r>
        <w:rPr/>
        <w:t>Exxon Mobil owns 30% of Ras Laffan; Qatar Petroleum holds the remaining 70% stake. Petronet is a joint venture between Indian Oil Corp. and Oil &amp; Natural Gas Corp.</w:t>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Normal"/>
        <w:rPr>
          <w:b/>
          <w:bCs/>
          <w:sz w:val="24"/>
        </w:rPr>
      </w:pPr>
      <w:r>
        <w:rPr>
          <w:b/>
          <w:bCs/>
          <w:sz w:val="24"/>
        </w:rPr>
      </w:r>
    </w:p>
    <w:p>
      <w:pPr>
        <w:pStyle w:val="Normal"/>
        <w:rPr/>
      </w:pPr>
      <w:r>
        <w:rPr>
          <w:b/>
          <w:bCs/>
          <w:sz w:val="24"/>
        </w:rPr>
        <w:t>IMPLICATIONS FOR THE FERTILIZER INDUSTRY</w:t>
      </w:r>
      <w:r>
        <w:rPr/>
        <w:t xml:space="preserve"> </w:t>
      </w:r>
      <w:r>
        <w:rPr>
          <w:rFonts w:cs="Times" w:ascii="Times" w:hAnsi="Times"/>
          <w:b/>
          <w:bCs/>
        </w:rPr>
        <w:t>(Removal Of The Countervailing Duty On Liquefied Natural Gas Imports Welcomed)</w:t>
      </w:r>
    </w:p>
    <w:p>
      <w:pPr>
        <w:pStyle w:val="Header"/>
        <w:tabs>
          <w:tab w:val="clear" w:pos="4320"/>
          <w:tab w:val="clear" w:pos="8640"/>
        </w:tabs>
        <w:rPr/>
      </w:pPr>
      <w:r>
        <w:rPr/>
        <w:t>03/31/2001</w:t>
      </w:r>
    </w:p>
    <w:p>
      <w:pPr>
        <w:pStyle w:val="Normal"/>
        <w:rPr/>
      </w:pPr>
      <w:r>
        <w:rPr/>
        <w:t xml:space="preserve">India Business Insight </w:t>
      </w:r>
    </w:p>
    <w:p>
      <w:pPr>
        <w:pStyle w:val="Normal"/>
        <w:rPr/>
      </w:pPr>
      <w:r>
        <w:rPr/>
      </w:r>
    </w:p>
    <w:p>
      <w:pPr>
        <w:pStyle w:val="Normal"/>
        <w:rPr/>
      </w:pPr>
      <w:r>
        <w:rPr>
          <w:b/>
          <w:bCs/>
        </w:rPr>
        <w:t>The fertilizer industry has welcomed the proposal in the budget of the Government of India for 2001-2002 to remove the countervailing duty on imports of liquefied natural gas (LNG),</w:t>
      </w:r>
      <w:r>
        <w:rPr/>
        <w:t xml:space="preserve"> as it is the future feedstock for the industry and the Expenditure Reforms Commission (ERC) has also recommended using imported LNG for producing fertilizers. </w:t>
      </w:r>
      <w:r>
        <w:rPr>
          <w:b/>
          <w:bCs/>
        </w:rPr>
        <w:t>The proposal will reduce the incidence of duty from 21.8 percent to 5 percent.</w:t>
      </w:r>
      <w:r>
        <w:rPr/>
        <w:t xml:space="preserve"> The Finance Minister has also indicated that the Government will decontrol urea in phases by 2006 without increasing the maximum retail price (MRP) of urea as recommended by the ERC. </w:t>
      </w:r>
      <w:r>
        <w:rPr>
          <w:b/>
          <w:bCs/>
        </w:rPr>
        <w:t xml:space="preserve">This means that urea will continue to sell till 2006 at Rs4,600 a tonne. </w:t>
      </w:r>
    </w:p>
    <w:p>
      <w:pPr>
        <w:pStyle w:val="Normal"/>
        <w:rPr>
          <w:b/>
          <w:bCs/>
        </w:rPr>
      </w:pPr>
      <w:r>
        <w:rPr>
          <w:b/>
          <w:bCs/>
        </w:rPr>
      </w:r>
    </w:p>
    <w:p>
      <w:pPr>
        <w:pStyle w:val="Normal"/>
        <w:rPr/>
      </w:pPr>
      <w:r>
        <w:rPr/>
      </w:r>
    </w:p>
    <w:p>
      <w:pPr>
        <w:pStyle w:val="Normal"/>
        <w:rPr/>
      </w:pPr>
      <w:r>
        <w:rPr>
          <w:rFonts w:cs="Times" w:ascii="Times" w:hAnsi="Times"/>
          <w:b/>
          <w:bCs/>
          <w:caps/>
          <w:color w:val="000000"/>
          <w:sz w:val="24"/>
        </w:rPr>
        <w:t>Pipe music and the LNG quartet macroscope</w:t>
      </w:r>
      <w:r>
        <w:rPr>
          <w:rFonts w:cs="Times" w:ascii="Times" w:hAnsi="Times"/>
          <w:caps/>
          <w:sz w:val="24"/>
        </w:rPr>
        <w:br/>
      </w:r>
      <w:r>
        <w:rPr/>
        <w:t>03/30/2001</w:t>
        <w:br/>
        <w:t xml:space="preserve">The Economic Times </w:t>
        <w:br/>
        <w:t xml:space="preserve"> </w:t>
      </w:r>
    </w:p>
    <w:p>
      <w:pPr>
        <w:pStyle w:val="Normal"/>
        <w:rPr/>
      </w:pPr>
      <w:r>
        <w:rPr>
          <w:b/>
          <w:bCs/>
        </w:rPr>
        <w:t xml:space="preserve">The Gujarat State Legislative Assembly last week finally green signaled it’s new </w:t>
      </w:r>
      <w:r>
        <w:rPr>
          <w:b/>
          <w:bCs/>
          <w:color w:val="000000"/>
        </w:rPr>
        <w:t>Gujarat Gas Regulation of Transmission, Supply and Distribution Bill 2001</w:t>
      </w:r>
      <w:r>
        <w:rPr/>
        <w:t xml:space="preserve">, </w:t>
      </w:r>
      <w:r>
        <w:rPr>
          <w:b/>
          <w:bCs/>
        </w:rPr>
        <w:t>but not without some serious amendments</w:t>
      </w:r>
      <w:r>
        <w:rPr/>
        <w:t xml:space="preserve">. The state government had appointed Gujarat State Petronet Limited as a nodal agency to set up a 1507-km, Rs 2350-crore gas grid. GSPL was entrusted with all the powers to overlook the roadmap to be followed by various companies to transport gas to their buyers. The logic was `World over, the trend is to have a common carrier for gas. Various companies can source and transport gas through this common pipeline network. This saves a lot of input costs required for laying down such a large network. </w:t>
      </w:r>
    </w:p>
    <w:p>
      <w:pPr>
        <w:pStyle w:val="Normal"/>
        <w:rPr/>
      </w:pPr>
      <w:r>
        <w:rPr/>
      </w:r>
    </w:p>
    <w:p>
      <w:pPr>
        <w:pStyle w:val="BodyText"/>
        <w:rPr/>
      </w:pPr>
      <w:r>
        <w:rPr/>
        <w:t xml:space="preserve">The handful of players jostling for a share of Gujarats LNG market including MNCs like British Gas, Shell, Enron and the desi Petronet LNG and Gas Authority of India Limited this smacked of government monopoly over the transmission business. </w:t>
      </w:r>
      <w:r>
        <w:rPr>
          <w:b w:val="false"/>
          <w:bCs/>
        </w:rPr>
        <w:t>Sanjay Bhatnagar, former Enron India boss “the company is now an obsolete player in the Gujarat LNG market, we would like to submit that creation of both a regulatory authority and GSPL may not achieve the objective of coordinating the systematic and integrated development of the gas transmission business.  This structure may create the opposite effect and actually discourage investment in Gujarat. This is because the proposed regulatory structure puts GSPL in the monopolistic role of fully controlling the construction, operation and maintenance of the transmission grid.”</w:t>
      </w:r>
    </w:p>
    <w:p>
      <w:pPr>
        <w:pStyle w:val="BodyText"/>
        <w:rPr>
          <w:b w:val="false"/>
          <w:bCs/>
        </w:rPr>
      </w:pPr>
      <w:r>
        <w:rPr>
          <w:b w:val="false"/>
          <w:bCs/>
        </w:rPr>
        <w:t xml:space="preserve"> </w:t>
      </w:r>
    </w:p>
    <w:p>
      <w:pPr>
        <w:pStyle w:val="Normal"/>
        <w:rPr/>
      </w:pPr>
      <w:r>
        <w:rPr/>
        <w:t xml:space="preserve">Other </w:t>
      </w:r>
      <w:r>
        <w:rPr>
          <w:b/>
          <w:bCs/>
        </w:rPr>
        <w:t>LNG</w:t>
      </w:r>
      <w:r>
        <w:rPr/>
        <w:t xml:space="preserve"> players have been pressuring the state government, via the Centre, to do away with the clause in the Gas Ordinance it issued early this year giving monopoly to the state-owned GSPL. </w:t>
      </w:r>
      <w:r>
        <w:rPr>
          <w:b/>
          <w:bCs/>
        </w:rPr>
        <w:t xml:space="preserve">Their main objection was in relation to the word `government in Section 23 of the Gas Ordinance, which read ``No person other than a `specified government company and a person referred to in sub-section (1) of section 55 shall carry on the business of transmission in the State. In its new, amended avatar, the Bill drops the word `government from the phrase `Specified Government Company. </w:t>
      </w:r>
      <w:r>
        <w:rPr/>
        <w:t xml:space="preserve">The phraseology has already raised many eyebrows in the market. It suggests that the government has now decided to keep its future divestment options as wide open as possible. And more than one company can, in the future, be notified as `Specified Company, leading to a scenario where GSPL no longer has a monopoly over transmission.  </w:t>
      </w:r>
      <w:r>
        <w:rPr>
          <w:b/>
          <w:bCs/>
        </w:rPr>
        <w:t xml:space="preserve">Therefore, private companies can now develop plans to have a gas grid of their own. </w:t>
      </w:r>
    </w:p>
    <w:p>
      <w:pPr>
        <w:pStyle w:val="Normal"/>
        <w:rPr/>
      </w:pPr>
      <w:r>
        <w:rPr/>
        <w:t xml:space="preserve">This is in sharp contrast to the earlier scenario where private firms were allowed only to contract laying down of pipelines and woo buyers within the state. </w:t>
      </w:r>
    </w:p>
    <w:p>
      <w:pPr>
        <w:pStyle w:val="Normal"/>
        <w:rPr/>
      </w:pPr>
      <w:r>
        <w:rPr/>
      </w:r>
    </w:p>
    <w:p>
      <w:pPr>
        <w:pStyle w:val="Normal"/>
        <w:rPr/>
      </w:pPr>
      <w:r>
        <w:rPr/>
      </w:r>
    </w:p>
    <w:p>
      <w:pPr>
        <w:pStyle w:val="Normal"/>
        <w:rPr>
          <w:rFonts w:ascii="Times" w:hAnsi="Times" w:cs="Times"/>
          <w:b/>
          <w:bCs/>
          <w:caps/>
          <w:sz w:val="24"/>
        </w:rPr>
      </w:pPr>
      <w:r>
        <w:rPr>
          <w:rFonts w:cs="Times" w:ascii="Times" w:hAnsi="Times"/>
          <w:b/>
          <w:bCs/>
          <w:caps/>
          <w:sz w:val="24"/>
        </w:rPr>
      </w:r>
    </w:p>
    <w:p>
      <w:pPr>
        <w:pStyle w:val="Normal"/>
        <w:rPr>
          <w:rFonts w:ascii="Times" w:hAnsi="Times" w:cs="Times"/>
          <w:b/>
          <w:bCs/>
          <w:caps/>
          <w:sz w:val="24"/>
        </w:rPr>
      </w:pPr>
      <w:r>
        <w:rPr>
          <w:rFonts w:cs="Times" w:ascii="Times" w:hAnsi="Times"/>
          <w:b/>
          <w:bCs/>
          <w:caps/>
          <w:sz w:val="24"/>
        </w:rPr>
      </w:r>
    </w:p>
    <w:p>
      <w:pPr>
        <w:pStyle w:val="Normal"/>
        <w:rPr>
          <w:rFonts w:ascii="Times" w:hAnsi="Times" w:cs="Times"/>
          <w:b/>
          <w:bCs/>
          <w:caps/>
          <w:sz w:val="24"/>
        </w:rPr>
      </w:pPr>
      <w:r>
        <w:rPr>
          <w:rFonts w:cs="Times" w:ascii="Times" w:hAnsi="Times"/>
          <w:b/>
          <w:bCs/>
          <w:caps/>
          <w:sz w:val="24"/>
        </w:rPr>
      </w:r>
    </w:p>
    <w:p>
      <w:pPr>
        <w:pStyle w:val="Normal"/>
        <w:rPr>
          <w:rFonts w:ascii="Times" w:hAnsi="Times" w:cs="Times"/>
          <w:b/>
          <w:bCs/>
          <w:caps/>
          <w:sz w:val="24"/>
        </w:rPr>
      </w:pPr>
      <w:r>
        <w:rPr>
          <w:rFonts w:cs="Times" w:ascii="Times" w:hAnsi="Times"/>
          <w:b/>
          <w:bCs/>
          <w:caps/>
          <w:sz w:val="24"/>
        </w:rPr>
      </w:r>
    </w:p>
    <w:p>
      <w:pPr>
        <w:pStyle w:val="Normal"/>
        <w:rPr/>
      </w:pPr>
      <w:r>
        <w:rPr>
          <w:rFonts w:cs="Times" w:ascii="Times" w:hAnsi="Times"/>
          <w:b/>
          <w:bCs/>
          <w:caps/>
          <w:sz w:val="24"/>
        </w:rPr>
        <w:t>BP Amoco Plans 3Q Seismic Study In Indonesia Arguni Block</w:t>
      </w:r>
      <w:r>
        <w:rPr>
          <w:rFonts w:cs="Times" w:ascii="Times" w:hAnsi="Times"/>
          <w:caps/>
          <w:sz w:val="24"/>
        </w:rPr>
        <w:br/>
      </w:r>
      <w:r>
        <w:rPr/>
        <w:t>03/30/2001</w:t>
        <w:br/>
        <w:t xml:space="preserve">Dow Jones Energy Service </w:t>
        <w:br/>
      </w:r>
    </w:p>
    <w:p>
      <w:pPr>
        <w:pStyle w:val="Normal"/>
        <w:rPr/>
      </w:pPr>
      <w:r>
        <w:rPr>
          <w:b/>
          <w:bCs/>
        </w:rPr>
        <w:t>BP Amoco plans to conduct seismic surveys on its East and West Arguni blocks, in Irian Jaya, Indonesia, in July or August this year,</w:t>
      </w:r>
      <w:r>
        <w:rPr/>
        <w:t xml:space="preserve"> a Jakarta-based spokesman for BP said late Thursday. </w:t>
      </w:r>
    </w:p>
    <w:p>
      <w:pPr>
        <w:pStyle w:val="Normal"/>
        <w:rPr/>
      </w:pPr>
      <w:r>
        <w:rPr/>
        <w:t>Gas from the Arguni and neighboring blocks will be developed to supply BP's planned Tangguh liquefied natural gas project.</w:t>
      </w:r>
    </w:p>
    <w:p>
      <w:pPr>
        <w:pStyle w:val="Normal"/>
        <w:rPr/>
      </w:pPr>
      <w:r>
        <w:rPr/>
      </w:r>
    </w:p>
    <w:p>
      <w:pPr>
        <w:pStyle w:val="Normal"/>
        <w:rPr/>
      </w:pPr>
      <w:r>
        <w:rPr>
          <w:b/>
          <w:bCs/>
        </w:rPr>
        <w:t xml:space="preserve">Development of the project is "on schedule", with construction slated to begin in the first quarter 2002 and the LNG plant start-up planned for 2005-2006. </w:t>
      </w:r>
      <w:r>
        <w:rPr/>
        <w:t>Industry sources say the Chinese government's recent selection of BP to hold a 30% stake in a project to build a LNG terminal in Guangdong will favor its bid for the Tangguh project to supply LNG to Guangdong. The BP spokesman said only that there has been "good progress" in the Chinese negotiations</w:t>
      </w:r>
      <w:r>
        <w:rPr>
          <w:b/>
          <w:bCs/>
        </w:rPr>
        <w:t xml:space="preserve">. BP also holds a stake in Australia's Northwest Shelf LNG project, which is competing to supply to the Guangdong terminal. </w:t>
      </w:r>
    </w:p>
    <w:p>
      <w:pPr>
        <w:pStyle w:val="Normal"/>
        <w:rPr>
          <w:b/>
          <w:bCs/>
        </w:rPr>
      </w:pPr>
      <w:r>
        <w:rPr>
          <w:b/>
          <w:bCs/>
        </w:rPr>
      </w:r>
    </w:p>
    <w:p>
      <w:pPr>
        <w:pStyle w:val="Heading2"/>
        <w:ind w:hanging="0" w:start="0"/>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t>LNG Buyers Want More Flexible Contracts -Oman LNG</w:t>
      </w:r>
    </w:p>
    <w:p>
      <w:pPr>
        <w:pStyle w:val="Normal"/>
        <w:rPr/>
      </w:pPr>
      <w:r>
        <w:rPr/>
        <w:t>04/01/2001</w:t>
      </w:r>
    </w:p>
    <w:p>
      <w:pPr>
        <w:pStyle w:val="Normal"/>
        <w:rPr/>
      </w:pPr>
      <w:r>
        <w:rPr/>
        <w:t xml:space="preserve">Dow Jones Energy Service </w:t>
      </w:r>
    </w:p>
    <w:p>
      <w:pPr>
        <w:pStyle w:val="Header"/>
        <w:tabs>
          <w:tab w:val="clear" w:pos="4320"/>
          <w:tab w:val="clear" w:pos="8640"/>
        </w:tabs>
        <w:rPr/>
      </w:pPr>
      <w:r>
        <w:rPr/>
      </w:r>
    </w:p>
    <w:p>
      <w:pPr>
        <w:pStyle w:val="BodyText"/>
        <w:rPr>
          <w:bCs/>
        </w:rPr>
      </w:pPr>
      <w:r>
        <w:rPr>
          <w:bCs/>
        </w:rPr>
        <w:t xml:space="preserve">Liquefied Natural gas 100% "take-or-pay" contracts are beginning to be challenged by LNG buyers demanding greater flexibility, Harib Al Kitani, Marketing Manager at Oman LNG said last week. </w:t>
      </w:r>
    </w:p>
    <w:p>
      <w:pPr>
        <w:pStyle w:val="Normal"/>
        <w:rPr/>
      </w:pPr>
      <w:r>
        <w:rPr/>
        <w:t>"Buyers want higher flexibility such as hedging and options," said Kitani, addressing a gas conference.</w:t>
      </w:r>
    </w:p>
    <w:p>
      <w:pPr>
        <w:pStyle w:val="Normal"/>
        <w:rPr/>
      </w:pPr>
      <w:r>
        <w:rPr/>
        <w:t xml:space="preserve">He said that current LNG Supply Purchase Agreements will continue to be used but that LNG sellers like </w:t>
      </w:r>
      <w:r>
        <w:rPr>
          <w:b/>
          <w:bCs/>
        </w:rPr>
        <w:t>Oman should begin to introduce other options like swaps</w:t>
      </w:r>
      <w:r>
        <w:rPr/>
        <w:t xml:space="preserve">. </w:t>
      </w:r>
    </w:p>
    <w:p>
      <w:pPr>
        <w:pStyle w:val="Normal"/>
        <w:rPr/>
      </w:pPr>
      <w:r>
        <w:rPr/>
      </w:r>
    </w:p>
    <w:p>
      <w:pPr>
        <w:pStyle w:val="Normal"/>
        <w:rPr/>
      </w:pPr>
      <w:r>
        <w:rPr>
          <w:b/>
          <w:bCs/>
        </w:rPr>
        <w:t xml:space="preserve">Oman currently exports LNG to South Korea, Japan, Southern Europe and Taiwan. </w:t>
      </w:r>
      <w:r>
        <w:rPr/>
        <w:t xml:space="preserve">Kitani said Oman is looking for new markets but expanding current ones "makes more sense." </w:t>
      </w:r>
      <w:r>
        <w:rPr>
          <w:b/>
          <w:bCs/>
        </w:rPr>
        <w:t>Potential future markets for Oman are India and China</w:t>
      </w:r>
      <w:r>
        <w:rPr/>
        <w:t xml:space="preserve"> both of which would probably demand long-term contracts, Kitani said. European markets are also looking for additional volumes, he added. Kitani said current deregulation in the South Korean market, its largest buyer, could help reduce the current LNG surplus in Asia. Japan, which is beginning to show a gradual expansion in imports, may also address the supply/demand gap over the next 10 years, he added. Until deregulation is clear, short-term trading will be preferable for Middle Eastern suppliers, Kitani said. </w:t>
      </w:r>
    </w:p>
    <w:p>
      <w:pPr>
        <w:pStyle w:val="Normal"/>
        <w:rPr/>
      </w:pPr>
      <w:r>
        <w:rPr/>
      </w:r>
    </w:p>
    <w:p>
      <w:pPr>
        <w:pStyle w:val="Normal"/>
        <w:rPr/>
      </w:pPr>
      <w:r>
        <w:rPr>
          <w:b/>
          <w:bCs/>
        </w:rPr>
        <w:t>Most LNG trade out of the Middle East is short-term.</w:t>
      </w:r>
      <w:r>
        <w:rPr/>
        <w:t xml:space="preserve"> Examples of short-term trade are additional cargoes traded between buyer and seller under the terms of an existing long- term contract or cargoes sold without a long-term arrangement. </w:t>
      </w:r>
      <w:r>
        <w:rPr>
          <w:b/>
          <w:bCs/>
        </w:rPr>
        <w:t>Short-term LNG trade almost doubled to 3.8 million tons in 2000 from about 2.1 million tons in 1999, spurred by strong U.S. demand and a surplus in Asia.</w:t>
      </w:r>
    </w:p>
    <w:p>
      <w:pPr>
        <w:pStyle w:val="Normal"/>
        <w:rPr>
          <w:b/>
          <w:bCs/>
        </w:rPr>
      </w:pPr>
      <w:r>
        <w:rPr>
          <w:b/>
          <w:bCs/>
        </w:rPr>
      </w:r>
    </w:p>
    <w:p>
      <w:pPr>
        <w:pStyle w:val="Normal"/>
        <w:rPr/>
      </w:pPr>
      <w:r>
        <w:rPr/>
      </w:r>
    </w:p>
    <w:p>
      <w:pPr>
        <w:pStyle w:val="Heading2"/>
        <w:ind w:hanging="0" w:start="0"/>
        <w:rPr>
          <w:rFonts w:ascii="Times" w:hAnsi="Times" w:cs="Times"/>
        </w:rPr>
      </w:pPr>
      <w:r>
        <w:rPr>
          <w:rFonts w:cs="Times" w:ascii="Times" w:hAnsi="Times"/>
        </w:rPr>
        <w:t>ASIA INFRASTRUCTURE BRIEFING</w:t>
      </w:r>
    </w:p>
    <w:p>
      <w:pPr>
        <w:pStyle w:val="Normal"/>
        <w:rPr/>
      </w:pPr>
      <w:r>
        <w:rPr/>
        <w:t>04/04/2001</w:t>
      </w:r>
    </w:p>
    <w:p>
      <w:pPr>
        <w:pStyle w:val="Normal"/>
        <w:rPr/>
      </w:pPr>
      <w:r>
        <w:rPr/>
        <w:t xml:space="preserve">Asia Pulse </w:t>
      </w:r>
    </w:p>
    <w:p>
      <w:pPr>
        <w:pStyle w:val="Normal"/>
        <w:rPr/>
      </w:pPr>
      <w:r>
        <w:rPr/>
      </w:r>
    </w:p>
    <w:p>
      <w:pPr>
        <w:pStyle w:val="BodyText"/>
        <w:rPr>
          <w:bCs/>
        </w:rPr>
      </w:pPr>
      <w:r>
        <w:rPr>
          <w:bCs/>
        </w:rPr>
        <w:t xml:space="preserve">Japan’s Chiyoda Corp said Tuesday it has won a joint contract with Mitsui &amp; Co. and Italian engineering firm Snamprogetti SpA to expand a liquefied natural gas (LNG) plant in Qatar. </w:t>
      </w:r>
    </w:p>
    <w:p>
      <w:pPr>
        <w:pStyle w:val="Normal"/>
        <w:rPr/>
      </w:pPr>
      <w:r>
        <w:rPr/>
        <w:t xml:space="preserve">The firms will undertake the detailed engineering, procurement and construction for Qatar's Ras Laffan Liquefied Natural Gas Co. II's RasGas Onshore Expansion Project. </w:t>
      </w:r>
      <w:r>
        <w:rPr>
          <w:b/>
          <w:bCs/>
        </w:rPr>
        <w:t xml:space="preserve">The plant is expected to have a production capacity of about 4.7 million tons a year. Construction is scheduled for completion in 2003. </w:t>
      </w:r>
    </w:p>
    <w:p>
      <w:pPr>
        <w:pStyle w:val="Normal"/>
        <w:rPr>
          <w:b/>
          <w:bCs/>
        </w:rPr>
      </w:pPr>
      <w:r>
        <w:rPr>
          <w:b/>
          <w:bCs/>
        </w:rPr>
      </w:r>
    </w:p>
    <w:p>
      <w:pPr>
        <w:pStyle w:val="Normal"/>
        <w:rPr/>
      </w:pPr>
      <w:r>
        <w:rPr/>
      </w:r>
    </w:p>
    <w:p>
      <w:pPr>
        <w:pStyle w:val="Heading2"/>
        <w:ind w:hanging="0" w:start="0"/>
        <w:rPr>
          <w:rFonts w:ascii="Times" w:hAnsi="Times" w:cs="Times"/>
          <w:bCs/>
        </w:rPr>
      </w:pPr>
      <w:r>
        <w:rPr>
          <w:rFonts w:cs="Times" w:ascii="Times" w:hAnsi="Times"/>
          <w:bCs/>
        </w:rPr>
        <w:t xml:space="preserve">Qatar RasGas Train 4 Seen Commissioned Within 1 Yr-Source </w:t>
      </w:r>
    </w:p>
    <w:p>
      <w:pPr>
        <w:pStyle w:val="Header"/>
        <w:tabs>
          <w:tab w:val="clear" w:pos="4320"/>
          <w:tab w:val="clear" w:pos="8640"/>
        </w:tabs>
        <w:rPr/>
      </w:pPr>
      <w:r>
        <w:rPr/>
        <w:t xml:space="preserve"> </w:t>
      </w:r>
      <w:r>
        <w:rPr/>
        <w:t xml:space="preserve">04/02/2001  </w:t>
      </w:r>
    </w:p>
    <w:p>
      <w:pPr>
        <w:pStyle w:val="Normal"/>
        <w:rPr/>
      </w:pPr>
      <w:r>
        <w:rPr/>
        <w:t xml:space="preserve">Dow Jones Energy Service </w:t>
      </w:r>
    </w:p>
    <w:p>
      <w:pPr>
        <w:pStyle w:val="Normal"/>
        <w:rPr/>
      </w:pPr>
      <w:r>
        <w:rPr/>
        <w:t xml:space="preserve">  </w:t>
      </w:r>
    </w:p>
    <w:p>
      <w:pPr>
        <w:pStyle w:val="Normal"/>
        <w:rPr/>
      </w:pPr>
      <w:r>
        <w:rPr>
          <w:b/>
          <w:bCs/>
        </w:rPr>
        <w:t>A fourth liquefied natural gas train at Qatar's Ras Laffan Liquefied Natural Gas Company Limited, will probably be commissioned within the next year but its capacity still hasn't been determined</w:t>
      </w:r>
      <w:r>
        <w:rPr/>
        <w:t xml:space="preserve">. RasGas 2, the name that covers the company's second phase of expansion, signed an engineering, procurement and construction joint venture contract with Chiyoda Corporation (J.CCE), Mitsui Co. Ltd (MITSY), and Snamprogetti SpA to build a third LNG train and related onshore facilities at the RasGas plant site.  </w:t>
      </w:r>
    </w:p>
    <w:p>
      <w:pPr>
        <w:pStyle w:val="Header"/>
        <w:tabs>
          <w:tab w:val="clear" w:pos="4320"/>
          <w:tab w:val="clear" w:pos="8640"/>
        </w:tabs>
        <w:rPr/>
      </w:pPr>
      <w:r>
        <w:rPr/>
        <w:t xml:space="preserve">  </w:t>
      </w:r>
    </w:p>
    <w:p>
      <w:pPr>
        <w:pStyle w:val="Normal"/>
        <w:rPr/>
      </w:pPr>
      <w:r>
        <w:rPr/>
        <w:t xml:space="preserve">RasGas also signed an EPC contract with J. Ray McDermott Middle East (Indian Ocean) Ltd. to build the offshore facilities and a pipeline to shore. </w:t>
      </w:r>
      <w:r>
        <w:rPr>
          <w:b/>
          <w:bCs/>
        </w:rPr>
        <w:t xml:space="preserve">The project consists of offshore production, transportation and liquefaction facilities to produce approximately 4.7 million metric tons of LNG a year from Qatar's North Field. </w:t>
      </w:r>
    </w:p>
    <w:p>
      <w:pPr>
        <w:pStyle w:val="Normal"/>
        <w:rPr>
          <w:b/>
          <w:bCs/>
        </w:rPr>
      </w:pPr>
      <w:r>
        <w:rPr>
          <w:b/>
          <w:bCs/>
        </w:rPr>
      </w:r>
    </w:p>
    <w:p>
      <w:pPr>
        <w:pStyle w:val="Header"/>
        <w:tabs>
          <w:tab w:val="clear" w:pos="4320"/>
          <w:tab w:val="clear" w:pos="8640"/>
        </w:tabs>
        <w:rPr/>
      </w:pPr>
      <w:r>
        <w:rPr/>
      </w:r>
    </w:p>
    <w:p>
      <w:pPr>
        <w:pStyle w:val="Normal"/>
        <w:rPr/>
      </w:pPr>
      <w:r>
        <w:rPr>
          <w:rFonts w:cs="Times" w:ascii="Times" w:hAnsi="Times"/>
          <w:b/>
          <w:bCs/>
          <w:caps/>
          <w:sz w:val="24"/>
        </w:rPr>
        <w:t>CMS Gets OK for LNG Expansion</w:t>
      </w:r>
      <w:r>
        <w:rPr>
          <w:rFonts w:cs="Times" w:ascii="Times" w:hAnsi="Times"/>
          <w:caps/>
          <w:sz w:val="24"/>
        </w:rPr>
        <w:br/>
      </w:r>
      <w:r>
        <w:rPr/>
        <w:t>04/04/2001</w:t>
        <w:br/>
        <w:t xml:space="preserve">The Oil Daily </w:t>
        <w:br/>
      </w:r>
    </w:p>
    <w:p>
      <w:pPr>
        <w:pStyle w:val="Normal"/>
        <w:rPr/>
      </w:pPr>
      <w:r>
        <w:rPr>
          <w:b/>
          <w:bCs/>
        </w:rPr>
        <w:t xml:space="preserve">CMS Energy on Tuesday announced that its CMS Trunkline liquefied natural gas (LNG) unit has received final approval from the US Federal Energy Regulatory Commission to expand the peak send-out capacity of its LNG terminal in Lake Charles, Louisiana. </w:t>
      </w:r>
      <w:r>
        <w:rPr/>
        <w:t xml:space="preserve"> The approval authorizes expansion of the Lake Charles LNG terminal from its current 700 MMcf/d send-out capacity to a peak send-out capacity of 1 Bcf/d. </w:t>
      </w:r>
    </w:p>
    <w:p>
      <w:pPr>
        <w:pStyle w:val="Normal"/>
        <w:rPr/>
      </w:pPr>
      <w:r>
        <w:rPr/>
      </w:r>
    </w:p>
    <w:p>
      <w:pPr>
        <w:pStyle w:val="Normal"/>
        <w:rPr/>
      </w:pPr>
      <w:r>
        <w:rPr>
          <w:b/>
          <w:bCs/>
        </w:rPr>
        <w:t xml:space="preserve">The CMS Trunkline terminal is currently the largest operating LNG facility in the US. </w:t>
      </w:r>
      <w:r>
        <w:rPr/>
        <w:t xml:space="preserve">CMS said it expects to begin the modifications immediately and have the 1 Bcf/d peak capacity available by June. The modifications will not affect current terminal operations. CMS said also that it is evaluating further expansion to increase send-out capacity to 1.3 Bcf/d. </w:t>
      </w:r>
    </w:p>
    <w:p>
      <w:pPr>
        <w:pStyle w:val="Normal"/>
        <w:rPr/>
      </w:pPr>
      <w:r>
        <w:rPr/>
      </w:r>
    </w:p>
    <w:p>
      <w:pPr>
        <w:pStyle w:val="Normal"/>
        <w:rPr/>
      </w:pPr>
      <w:r>
        <w:rPr/>
      </w:r>
    </w:p>
    <w:p>
      <w:pPr>
        <w:pStyle w:val="Normal"/>
        <w:rPr/>
      </w:pPr>
      <w:r>
        <w:rPr>
          <w:rFonts w:cs="Times" w:ascii="Times" w:hAnsi="Times"/>
          <w:b/>
          <w:bCs/>
          <w:caps/>
          <w:sz w:val="24"/>
        </w:rPr>
        <w:t>BP Eyes 2-3 North America LNG Plant Sites</w:t>
      </w:r>
      <w:r>
        <w:rPr/>
        <w:br/>
        <w:t>04/04/2001</w:t>
        <w:br/>
        <w:t xml:space="preserve">The Oil Daily </w:t>
        <w:br/>
      </w:r>
    </w:p>
    <w:p>
      <w:pPr>
        <w:pStyle w:val="BodyText"/>
        <w:rPr/>
      </w:pPr>
      <w:r>
        <w:rPr/>
        <w:t xml:space="preserve">BP is looking at two or three opportunities to develop liquefied natural gas (LNG) receiving terminals in North America to serve growing gas demand, says Tony Fountain, president of BP North America Gas &amp; Power. </w:t>
      </w:r>
      <w:r>
        <w:rPr>
          <w:b w:val="false"/>
          <w:bCs/>
        </w:rPr>
        <w:t>The company is examining sites on both the East and West coasts, Fountain said Tuesday on the sidelines of Ziff Energy Group's North American Gas Strategies Conference. Other than saying one terminal could be in Baja California, Mexico, he would not offer</w:t>
      </w:r>
      <w:r>
        <w:rPr/>
        <w:t xml:space="preserve"> </w:t>
      </w:r>
      <w:r>
        <w:rPr>
          <w:b w:val="false"/>
          <w:bCs/>
        </w:rPr>
        <w:t>specific locations</w:t>
      </w:r>
      <w:r>
        <w:rPr/>
        <w:t>.</w:t>
      </w:r>
    </w:p>
    <w:p>
      <w:pPr>
        <w:pStyle w:val="Normal"/>
        <w:rPr/>
      </w:pPr>
      <w:r>
        <w:rPr/>
        <w:t xml:space="preserve">An analysis of the opportunities is in a fairly early stage, and no decisions about size have been made yet. </w:t>
      </w:r>
      <w:r>
        <w:rPr>
          <w:b/>
          <w:bCs/>
        </w:rPr>
        <w:t xml:space="preserve">Economic considerations, however, suggest that the smallest feasible size would be in the range of 400 million to 500 million cubic feet per day. </w:t>
      </w:r>
    </w:p>
    <w:p>
      <w:pPr>
        <w:pStyle w:val="Header"/>
        <w:tabs>
          <w:tab w:val="clear" w:pos="4320"/>
          <w:tab w:val="clear" w:pos="8640"/>
        </w:tabs>
        <w:rPr>
          <w:b/>
          <w:bCs/>
        </w:rPr>
      </w:pPr>
      <w:r>
        <w:rPr>
          <w:b/>
          <w:bCs/>
        </w:rPr>
      </w:r>
    </w:p>
    <w:p>
      <w:pPr>
        <w:pStyle w:val="Normal"/>
        <w:rPr/>
      </w:pPr>
      <w:r>
        <w:rPr>
          <w:b/>
          <w:bCs/>
        </w:rPr>
        <w:t>BP joins Chevron, El Paso - both on its own and in a joint venture with Phillips Petroleum - and Enron in proposing LNG import terminals to serve the North American gas market.</w:t>
      </w:r>
      <w:r>
        <w:rPr/>
        <w:t xml:space="preserve"> Lack of adequate additions to wellhead deliverability, coupled with soaring demand in the electric power market, are driving the move to increasing LNG imports. Fountain cited the "tremendous market opportunities of North America" for BP's interest. He said </w:t>
      </w:r>
      <w:r>
        <w:rPr>
          <w:b/>
          <w:bCs/>
        </w:rPr>
        <w:t>BP for now is developing all of its prospects without partners.</w:t>
      </w:r>
      <w:r>
        <w:rPr/>
        <w:t xml:space="preserve"> </w:t>
      </w:r>
      <w:r>
        <w:rPr>
          <w:b/>
          <w:bCs/>
        </w:rPr>
        <w:t xml:space="preserve">He expects the ventures to be operating by the end of this decade. </w:t>
      </w:r>
    </w:p>
    <w:p>
      <w:pPr>
        <w:pStyle w:val="Normal"/>
        <w:rPr>
          <w:b/>
          <w:bCs/>
        </w:rPr>
      </w:pPr>
      <w:r>
        <w:rPr>
          <w:b/>
          <w:bCs/>
        </w:rPr>
      </w:r>
    </w:p>
    <w:p>
      <w:pPr>
        <w:pStyle w:val="Normal"/>
        <w:rPr/>
      </w:pPr>
      <w:r>
        <w:rPr>
          <w:b/>
          <w:bCs/>
        </w:rPr>
        <w:t>BP has taken one-third of the capacity of the Cove Point, Maryland, LNG receiving terminal now owned by Williams Cos., or about 250 MMcf/d.</w:t>
      </w:r>
      <w:r>
        <w:rPr/>
        <w:t xml:space="preserve"> </w:t>
      </w:r>
      <w:r>
        <w:rPr>
          <w:b/>
          <w:bCs/>
        </w:rPr>
        <w:t xml:space="preserve">The facility will return to service next year, some two decades since it last took delivery of imported LNG. </w:t>
      </w:r>
    </w:p>
    <w:p>
      <w:pPr>
        <w:pStyle w:val="Normal"/>
        <w:rPr>
          <w:b/>
          <w:bCs/>
        </w:rPr>
      </w:pPr>
      <w:r>
        <w:rPr>
          <w:b/>
          <w:bCs/>
        </w:rPr>
      </w:r>
    </w:p>
    <w:p>
      <w:pPr>
        <w:pStyle w:val="Normal"/>
        <w:rPr/>
      </w:pPr>
      <w:r>
        <w:rPr>
          <w:b/>
          <w:bCs/>
        </w:rPr>
        <w:t>Finding a source for the LNG will not be a problem, he said. In the Atlantic Basin, BP has the largest share in the Atlantic LNG project in Trinidad and Tobago.</w:t>
      </w:r>
      <w:r>
        <w:rPr/>
        <w:t xml:space="preserve"> Construction has begun on the second and third manufacturing trains to bring the facility's capacity up to 10 million tons per year. Future expansion opportunities also exist in Trinidad. "We are looking forward to a train four in the not-too-distant future," he said. John P. Andrews, chairman of Atlantic LNG, confirmed at the Ziff conference that a fourth train is planned. Fifth and sixth units could follow if the market dictates. Further out, BP has an interest in a Texaco-operated block offshore Angola. Plans call for the gas produced in association with oil there to be converted into LNG. </w:t>
      </w:r>
      <w:r>
        <w:rPr>
          <w:b/>
          <w:bCs/>
        </w:rPr>
        <w:t xml:space="preserve">Fountain also is developing an LNG export project in Egypt that would provide product for North America. </w:t>
      </w:r>
    </w:p>
    <w:p>
      <w:pPr>
        <w:pStyle w:val="Header"/>
        <w:tabs>
          <w:tab w:val="clear" w:pos="4320"/>
          <w:tab w:val="clear" w:pos="8640"/>
        </w:tabs>
        <w:rPr>
          <w:b/>
          <w:bCs/>
        </w:rPr>
      </w:pPr>
      <w:r>
        <w:rPr>
          <w:b/>
          <w:bCs/>
        </w:rPr>
      </w:r>
    </w:p>
    <w:p>
      <w:pPr>
        <w:pStyle w:val="Header"/>
        <w:tabs>
          <w:tab w:val="clear" w:pos="4320"/>
          <w:tab w:val="clear" w:pos="8640"/>
        </w:tabs>
        <w:rPr/>
      </w:pPr>
      <w:r>
        <w:rPr/>
      </w:r>
    </w:p>
    <w:p>
      <w:pPr>
        <w:pStyle w:val="Normal"/>
        <w:rPr>
          <w:rFonts w:eastAsia="Arial Unicode MS"/>
        </w:rPr>
      </w:pPr>
      <w:r>
        <w:rPr>
          <w:rFonts w:cs="Times" w:ascii="Times" w:hAnsi="Times"/>
          <w:b/>
          <w:bCs/>
          <w:caps/>
          <w:sz w:val="24"/>
        </w:rPr>
        <w:t>PDV Chief Tries to Get LNG Project Going</w:t>
      </w:r>
      <w:r>
        <w:rPr>
          <w:rFonts w:cs="Times" w:ascii="Times" w:hAnsi="Times"/>
          <w:caps/>
          <w:sz w:val="24"/>
        </w:rPr>
        <w:br/>
      </w:r>
      <w:r>
        <w:rPr/>
        <w:t>04/04/2001</w:t>
        <w:br/>
        <w:t xml:space="preserve">The Oil Daily </w:t>
        <w:br/>
        <w:t xml:space="preserve">. </w:t>
      </w:r>
    </w:p>
    <w:p>
      <w:pPr>
        <w:pStyle w:val="Normal"/>
        <w:rPr/>
      </w:pPr>
      <w:r>
        <w:rPr>
          <w:b/>
          <w:bCs/>
        </w:rPr>
        <w:t>State oil company Petroleos de Venezuela is trying to find a way to speed up the start of the liquefied natural gas industry in the country, but the so-called Venezuela project is on hold until it is cleared by the Ministry of Energy, PDV President Guaicaipuro Lameda says.</w:t>
      </w:r>
      <w:r>
        <w:rPr/>
        <w:t xml:space="preserve">  A proposal is in the hands of the ministry, "and within 15 days, we expect to review it with them and </w:t>
      </w:r>
      <w:r>
        <w:rPr>
          <w:b/>
          <w:bCs/>
        </w:rPr>
        <w:t>find a way to speed up" the LNG project,</w:t>
      </w:r>
      <w:r>
        <w:rPr/>
        <w:t xml:space="preserve"> Lameda told analysts at the Council of the Americas in New York on Tuesday.</w:t>
      </w:r>
    </w:p>
    <w:p>
      <w:pPr>
        <w:pStyle w:val="Normal"/>
        <w:rPr/>
      </w:pPr>
      <w:r>
        <w:rPr/>
      </w:r>
    </w:p>
    <w:p>
      <w:pPr>
        <w:pStyle w:val="Normal"/>
        <w:rPr/>
      </w:pPr>
      <w:r>
        <w:rPr>
          <w:b/>
          <w:bCs/>
        </w:rPr>
        <w:t>That project, involving PDV, Exxon Mobil, Royal Dutch/Shell, and Japan's Mitsubishi, calls for a 4 million-ton-per-year LNG complex using gas from the North Paria region.</w:t>
      </w:r>
      <w:r>
        <w:rPr/>
        <w:t xml:space="preserve"> That project was once known as the Cristobal Colon project, which had the same partners but fell apart over cost and capacity issues. </w:t>
      </w:r>
      <w:r>
        <w:rPr>
          <w:b/>
          <w:bCs/>
        </w:rPr>
        <w:t>"We want to get it working again," Lameda said.</w:t>
      </w:r>
      <w:r>
        <w:rPr/>
        <w:t xml:space="preserve"> </w:t>
      </w:r>
    </w:p>
    <w:p>
      <w:pPr>
        <w:pStyle w:val="Header"/>
        <w:tabs>
          <w:tab w:val="clear" w:pos="4320"/>
          <w:tab w:val="clear" w:pos="8640"/>
        </w:tabs>
        <w:rPr/>
      </w:pPr>
      <w:r>
        <w:rPr/>
      </w:r>
    </w:p>
    <w:p>
      <w:pPr>
        <w:pStyle w:val="Normal"/>
        <w:rPr/>
      </w:pPr>
      <w:r>
        <w:rPr>
          <w:b/>
          <w:bCs/>
        </w:rPr>
        <w:t>Another proposed LNG project, which has PDV paired with Enron for a complex producing 2 million tons per year, is on a less speedy path to realization, he said.</w:t>
      </w:r>
      <w:r>
        <w:rPr/>
        <w:t xml:space="preserve"> "We have to wait on that," he said. That project would be sited at the existing Jose industrial complex. In its overall gas search, PDV has budgeted a hefty $10 billion over the next five years. "It has a particular interest for the government," Lameda said. However, oil, not gas is PDV's primary interest and is the area reserved for PDV itself, while gas is part of PDV's "noncore" business and is thus open to new foreign investment. </w:t>
      </w:r>
    </w:p>
    <w:p>
      <w:pPr>
        <w:pStyle w:val="Normal"/>
        <w:rPr/>
      </w:pPr>
      <w:r>
        <w:rPr/>
      </w:r>
    </w:p>
    <w:sectPr>
      <w:footerReference w:type="default" r:id="rId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Unicode MS">
    <w:charset w:val="80"/>
    <w:family w:val="swiss"/>
    <w:pitch w:val="variable"/>
  </w:font>
  <w:font w:name="Arial Black">
    <w:charset w:val="01"/>
    <w:family w:val="roman"/>
    <w:pitch w:val="default"/>
  </w:font>
  <w:font w:name="Helvetica">
    <w:altName w:val="Arial"/>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object w:dxaOrig="1440"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5.6pt;margin-top:1.7pt;width:72pt;height:10.85pt;mso-wrap-distance-left:9.05pt;mso-wrap-distance-right:9.05pt;mso-position-horizontal-relative:text;mso-position-vertical-relative:text" filled="f" o:ole="">
          <v:imagedata r:id="rId2" o:title=""/>
          <w10:wrap type="topAndBottom"/>
        </v:shape>
        <o:OLEObject Type="Embed" ProgID="" ShapeID="ole_rId1" DrawAspect="Content" ObjectID="_984296058" r:id="rId1"/>
      </w:object>
    </w:r>
    <w:r>
      <w:rPr>
        <w:color w:val="0000FF"/>
        <w:sz w:val="28"/>
      </w:rPr>
      <w:t>Prepared by</w:t>
    </w:r>
    <w:r>
      <w:rPr>
        <w:color w:val="0000FF"/>
      </w:rPr>
      <w:t xml:space="preserve">:   </w:t>
      <w:tab/>
      <w:tab/>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64135" cy="146685"/>
              <wp:effectExtent l="0" t="0" r="0" b="0"/>
              <wp:wrapSquare wrapText="bothSides"/>
              <wp:docPr id="19"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9">
              <wp:simplePos x="0" y="0"/>
              <wp:positionH relativeFrom="page">
                <wp:posOffset>6309995</wp:posOffset>
              </wp:positionH>
              <wp:positionV relativeFrom="paragraph">
                <wp:posOffset>24765</wp:posOffset>
              </wp:positionV>
              <wp:extent cx="267335" cy="146685"/>
              <wp:effectExtent l="0" t="0" r="0" b="0"/>
              <wp:wrapSquare wrapText="bothSides"/>
              <wp:docPr id="20" name="Frame3"/>
              <a:graphic xmlns:a="http://schemas.openxmlformats.org/drawingml/2006/main">
                <a:graphicData uri="http://schemas.microsoft.com/office/word/2010/wordprocessingShape">
                  <wps:wsp>
                    <wps:cNvSpPr txBox="1"/>
                    <wps:spPr>
                      <a:xfrm>
                        <a:off x="0" y="0"/>
                        <a:ext cx="267335" cy="146685"/>
                      </a:xfrm>
                      <a:prstGeom prst="rect"/>
                      <a:solidFill>
                        <a:srgbClr val="FFFFFF">
                          <a:alpha val="0"/>
                        </a:srgbClr>
                      </a:solidFill>
                    </wps:spPr>
                    <wps:txbx>
                      <w:txbxContent>
                        <w:p>
                          <w:pPr>
                            <w:pStyle w:val="Footer"/>
                            <w:ind w:end="360"/>
                            <w:rPr>
                              <w:rStyle w:val="PageNumber"/>
                              <w:sz w:val="24"/>
                            </w:rPr>
                          </w:pP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21.05pt;height:11.55pt;mso-wrap-distance-left:0pt;mso-wrap-distance-right:0pt;mso-wrap-distance-top:0pt;mso-wrap-distance-bottom:0pt;margin-top:1.95pt;mso-position-vertical-relative:text;margin-left:496.85pt;mso-position-horizontal-relative:page">
              <v:fill opacity="0f"/>
              <v:textbox inset="0in,0in,0in,0in">
                <w:txbxContent>
                  <w:p>
                    <w:pPr>
                      <w:pStyle w:val="Footer"/>
                      <w:ind w:end="360"/>
                      <w:rPr>
                        <w:rStyle w:val="PageNumber"/>
                        <w:sz w:val="24"/>
                      </w:rPr>
                    </w:pPr>
                    <w:r>
                      <w:rPr>
                        <w:rStyle w:val="PageNumber"/>
                        <w:sz w:val="24"/>
                      </w:rPr>
                      <w:t xml:space="preserve">    </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color w:val="FF0000"/>
    </w:rPr>
  </w:style>
  <w:style w:type="paragraph" w:styleId="Heading2">
    <w:name w:val="heading 2"/>
    <w:basedOn w:val="Normal"/>
    <w:next w:val="Normal"/>
    <w:qFormat/>
    <w:pPr>
      <w:keepNext w:val="true"/>
      <w:numPr>
        <w:ilvl w:val="1"/>
        <w:numId w:val="1"/>
      </w:numPr>
      <w:outlineLvl w:val="1"/>
    </w:pPr>
    <w:rPr>
      <w:b/>
      <w:caps/>
      <w:sz w:val="24"/>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outlineLvl w:val="6"/>
    </w:pPr>
    <w:rPr>
      <w:b/>
      <w:color w:val="FF0000"/>
    </w:rPr>
  </w:style>
  <w:style w:type="paragraph" w:styleId="Heading8">
    <w:name w:val="heading 8"/>
    <w:basedOn w:val="Normal"/>
    <w:next w:val="Normal"/>
    <w:qFormat/>
    <w:pPr>
      <w:keepNext w:val="true"/>
      <w:numPr>
        <w:ilvl w:val="7"/>
        <w:numId w:val="1"/>
      </w:numPr>
      <w:outlineLvl w:val="7"/>
    </w:pPr>
    <w:rPr>
      <w:sz w:val="24"/>
    </w:rPr>
  </w:style>
  <w:style w:type="paragraph" w:styleId="Heading9">
    <w:name w:val="heading 9"/>
    <w:basedOn w:val="Normal"/>
    <w:next w:val="Normal"/>
    <w:qFormat/>
    <w:pPr>
      <w:keepNext w:val="true"/>
      <w:numPr>
        <w:ilvl w:val="8"/>
        <w:numId w:val="1"/>
      </w:numPr>
      <w:outlineLvl w:val="8"/>
    </w:pPr>
    <w:rPr>
      <w:b/>
      <w:color w:val="0000FF"/>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pBdr>
        <w:top w:val="thinThickSmallGap" w:sz="24" w:space="1" w:color="0000FF"/>
        <w:left w:val="thinThickSmallGap" w:sz="24" w:space="4" w:color="0000FF"/>
        <w:bottom w:val="thickThinSmallGap" w:sz="24" w:space="1" w:color="0000FF"/>
        <w:right w:val="thickThinSmallGap" w:sz="24" w:space="4" w:color="0000FF"/>
      </w:pBdr>
      <w:jc w:val="center"/>
    </w:pPr>
    <w:rPr>
      <w:b/>
      <w:sz w:val="44"/>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caps/>
      <w:sz w:val="24"/>
    </w:rPr>
  </w:style>
  <w:style w:type="paragraph" w:styleId="BodyText3">
    <w:name w:val="Body Text 3"/>
    <w:basedOn w:val="Normal"/>
    <w:qFormat/>
    <w:pPr/>
    <w:rPr>
      <w:b/>
      <w:color w:val="000000"/>
    </w:rPr>
  </w:style>
  <w:style w:type="paragraph" w:styleId="DefinitionList">
    <w:name w:val="Definition List"/>
    <w:basedOn w:val="Normal"/>
    <w:next w:val="Normal"/>
    <w:qFormat/>
    <w:pPr>
      <w:widowControl w:val="false"/>
      <w:ind w:hanging="0" w:start="360" w:end="0"/>
    </w:pPr>
    <w:rPr>
      <w:sz w:val="24"/>
    </w:rPr>
  </w:style>
  <w:style w:type="paragraph" w:styleId="NormalWeb">
    <w:name w:val="Normal (Web)"/>
    <w:basedOn w:val="Normal"/>
    <w:qFormat/>
    <w:pPr>
      <w:spacing w:before="100" w:after="100"/>
    </w:pPr>
    <w:rPr>
      <w:sz w:val="24"/>
      <w:szCs w:val="24"/>
    </w:rPr>
  </w:style>
  <w:style w:type="paragraph" w:styleId="TOC1">
    <w:name w:val="toc 1"/>
    <w:basedOn w:val="Normal"/>
    <w:next w:val="Normal"/>
    <w:pPr/>
    <w:rPr>
      <w:rFonts w:ascii="Times" w:hAnsi="Times" w:cs="Times"/>
      <w:bCs/>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Subtitle">
    <w:name w:val="Subtitle"/>
    <w:basedOn w:val="Normal"/>
    <w:next w:val="BodyText"/>
    <w:qFormat/>
    <w:pPr>
      <w:jc w:val="center"/>
    </w:pPr>
    <w:rPr>
      <w:b/>
      <w:sz w:val="28"/>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LNGNewsletter</Template>
  <TotalTime>1751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2001-04-02T14:08:00Z</dcterms:created>
  <dc:creator>cboseman</dc:creator>
  <dc:description/>
  <dc:language>en-CA</dc:language>
  <cp:lastModifiedBy>cboseman</cp:lastModifiedBy>
  <cp:lastPrinted>2001-04-05T12:46:00Z</cp:lastPrinted>
  <dcterms:modified xsi:type="dcterms:W3CDTF">2001-04-05T15:24:00Z</dcterms:modified>
  <cp:revision>367</cp:revision>
  <dc:subject/>
  <dc:title/>
</cp:coreProperties>
</file>