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f:\attachcus\stclair-c\LLC CS 3-28-01.doc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