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13.jpeg" ContentType="image/jpeg"/>
  <Override PartName="/word/media/image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  <w:bCs/>
        </w:rPr>
      </w:pPr>
      <w:r>
        <w:rPr>
          <w:b/>
          <w:bCs/>
        </w:rPr>
        <w:t>12” Port Lavaca Loop Line</w:t>
      </w:r>
    </w:p>
    <w:p>
      <w:pPr>
        <w:pStyle w:val="Normal"/>
        <w:jc w:val="center"/>
        <w:rPr>
          <w:b/>
          <w:bCs/>
        </w:rPr>
      </w:pPr>
      <w:r>
        <w:rPr>
          <w:b/>
          <w:bCs/>
        </w:rPr>
        <w:t>5/00 Leak</w:t>
      </w:r>
    </w:p>
    <w:p>
      <w:pPr>
        <w:pStyle w:val="Normal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 xml:space="preserve">The following photos are of the holes found on the 12” pipe at the Port Lavaca Loop.  All of the holes were on the bottom of the pipe within a 20’ span.  Each hole was measured with a micrometer to determine their size.  There were additional holes not measured, that the corrosion technicians may have caused during their investigation.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HOLE #1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" name="MVC-009L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VC-009L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MEASSURED SIZE ID 0.115”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HOLE #2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" name="MVC-002L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VC-002L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MEASURED SIZE ID 0.122”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HOLE #3,4 &amp;5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481320" cy="4110990"/>
            <wp:effectExtent l="0" t="0" r="0" b="0"/>
            <wp:docPr id="3" name="MVC-010L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VC-010L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MEASURED SIZE ID</w:t>
      </w:r>
    </w:p>
    <w:p>
      <w:pPr>
        <w:pStyle w:val="Normal"/>
        <w:jc w:val="center"/>
        <w:rPr/>
      </w:pPr>
      <w:r>
        <w:rPr/>
        <w:t>HOLE #3 – 0.077”</w:t>
      </w:r>
    </w:p>
    <w:p>
      <w:pPr>
        <w:pStyle w:val="Normal"/>
        <w:jc w:val="center"/>
        <w:rPr/>
      </w:pPr>
      <w:r>
        <w:rPr/>
        <w:t>HOLE #4 – 0.027”</w:t>
      </w:r>
    </w:p>
    <w:p>
      <w:pPr>
        <w:pStyle w:val="Normal"/>
        <w:jc w:val="center"/>
        <w:rPr/>
      </w:pPr>
      <w:r>
        <w:rPr/>
        <w:t>HOLE #5 – 0.027”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HOLE #6,7,8, &amp; 9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481320" cy="4110990"/>
            <wp:effectExtent l="0" t="0" r="0" b="0"/>
            <wp:docPr id="4" name="MVC-011L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VC-011L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MEASURED SIZE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HOLE #6 – LENGTH - 0.4085”</w:t>
      </w:r>
    </w:p>
    <w:p>
      <w:pPr>
        <w:pStyle w:val="Normal"/>
        <w:jc w:val="center"/>
        <w:rPr/>
      </w:pPr>
      <w:r>
        <w:rPr/>
        <w:t xml:space="preserve">                    </w:t>
      </w:r>
      <w:r>
        <w:rPr/>
        <w:t>WIDTH – 0.344”</w:t>
      </w:r>
    </w:p>
    <w:p>
      <w:pPr>
        <w:pStyle w:val="Normal"/>
        <w:jc w:val="center"/>
        <w:rPr/>
      </w:pPr>
      <w:r>
        <w:rPr/>
        <w:t xml:space="preserve">                                   </w:t>
      </w:r>
      <w:r>
        <w:rPr/>
        <w:t>0.13”</w:t>
      </w:r>
    </w:p>
    <w:p>
      <w:pPr>
        <w:pStyle w:val="Normal"/>
        <w:jc w:val="center"/>
        <w:rPr/>
      </w:pPr>
      <w:r>
        <w:rPr/>
        <w:t xml:space="preserve">                                   </w:t>
      </w:r>
      <w:r>
        <w:rPr/>
        <w:t>0.27”</w:t>
      </w:r>
    </w:p>
    <w:p>
      <w:pPr>
        <w:pStyle w:val="Normal"/>
        <w:jc w:val="center"/>
        <w:rPr/>
      </w:pPr>
      <w:r>
        <w:rPr/>
        <w:t xml:space="preserve">               </w:t>
      </w:r>
      <w:r>
        <w:rPr/>
        <w:t>MEAN AVG. – 0.23825”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HOLE #7 – LENGTH – 0.1165”</w:t>
      </w:r>
    </w:p>
    <w:p>
      <w:pPr>
        <w:pStyle w:val="Normal"/>
        <w:jc w:val="center"/>
        <w:rPr/>
      </w:pPr>
      <w:r>
        <w:rPr/>
        <w:t xml:space="preserve">                    </w:t>
      </w:r>
      <w:r>
        <w:rPr/>
        <w:t>WIDTH – 0.068”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HOLE #8 – LENGTH – 0.075”</w:t>
      </w:r>
    </w:p>
    <w:p>
      <w:pPr>
        <w:pStyle w:val="Normal"/>
        <w:jc w:val="center"/>
        <w:rPr/>
      </w:pPr>
      <w:r>
        <w:rPr/>
        <w:t xml:space="preserve">                      </w:t>
      </w:r>
      <w:r>
        <w:rPr/>
        <w:t>WIDTH – 0.067”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HOLE #9 – LENGTH – 0.057”</w:t>
      </w:r>
    </w:p>
    <w:p>
      <w:pPr>
        <w:pStyle w:val="Normal"/>
        <w:jc w:val="center"/>
        <w:rPr/>
      </w:pPr>
      <w:r>
        <w:rPr/>
        <w:t xml:space="preserve">                      </w:t>
      </w:r>
      <w:r>
        <w:rPr/>
        <w:t>WIDTH – 0.048”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HOLE #10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481320" cy="4110990"/>
            <wp:effectExtent l="0" t="0" r="0" b="0"/>
            <wp:docPr id="5" name="MVC-012L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VC-012L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MEASURED SIZE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LENGTH – 0.148”</w:t>
      </w:r>
    </w:p>
    <w:p>
      <w:pPr>
        <w:pStyle w:val="Normal"/>
        <w:jc w:val="center"/>
        <w:rPr/>
      </w:pPr>
      <w:r>
        <w:rPr/>
        <w:t>WIDTH – 0.09”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HOLE #11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481320" cy="4110990"/>
            <wp:effectExtent l="0" t="0" r="0" b="0"/>
            <wp:docPr id="6" name="MVC-013L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VC-013L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MEASURED SIZE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LENGTH – 0.144”</w:t>
      </w:r>
    </w:p>
    <w:p>
      <w:pPr>
        <w:pStyle w:val="Normal"/>
        <w:jc w:val="center"/>
        <w:rPr/>
      </w:pPr>
      <w:r>
        <w:rPr/>
        <w:t xml:space="preserve">   </w:t>
      </w:r>
      <w:r>
        <w:rPr/>
        <w:t>WIDTH – 0.072”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HOLE #12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481320" cy="4110990"/>
            <wp:effectExtent l="0" t="0" r="0" b="0"/>
            <wp:docPr id="7" name="MVC-014L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VC-014L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MEASURED SIZE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LENGTH – 0.071”</w:t>
      </w:r>
    </w:p>
    <w:p>
      <w:pPr>
        <w:pStyle w:val="Normal"/>
        <w:jc w:val="center"/>
        <w:rPr/>
      </w:pPr>
      <w:r>
        <w:rPr/>
        <w:t xml:space="preserve">   </w:t>
      </w:r>
      <w:r>
        <w:rPr/>
        <w:t>WIDTH – 0.051”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HOLE #13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481320" cy="4110990"/>
            <wp:effectExtent l="0" t="0" r="0" b="0"/>
            <wp:docPr id="8" name="MVC-015L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VC-015L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MEASURED SIZE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LENGTH – 0.092”</w:t>
      </w:r>
    </w:p>
    <w:p>
      <w:pPr>
        <w:pStyle w:val="Normal"/>
        <w:jc w:val="center"/>
        <w:rPr/>
      </w:pPr>
      <w:r>
        <w:rPr/>
        <w:t>WIDTH – 0.086”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 xml:space="preserve"> 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HOLE #14, &amp; 15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481320" cy="4110990"/>
            <wp:effectExtent l="0" t="0" r="0" b="0"/>
            <wp:docPr id="9" name="MVC-003L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VC-003L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 xml:space="preserve">MEASURED ID   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HOLE #14 – 0.03”</w:t>
      </w:r>
    </w:p>
    <w:p>
      <w:pPr>
        <w:pStyle w:val="Normal"/>
        <w:jc w:val="center"/>
        <w:rPr/>
      </w:pPr>
      <w:r>
        <w:rPr/>
        <w:t>HOLE #15 – 0.03”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HOLE #16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0" name="MVC-004L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VC-004L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MEASURED ID – 0.0695”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HOLE #17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1" name="MVC-005L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VC-005L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MEASURED ID – 0.088”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486400" cy="7315200"/>
            <wp:effectExtent l="0" t="0" r="0" b="0"/>
            <wp:docPr id="12" name="MVC-007L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VC-007L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PICTURE SHOW WATER COMING OUT OF ONE OF THE HOLES DURING OUR INSPECTION.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3" name="MVC-008L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VC-008L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t>THE HOLES WHERE FOUND BETWEEN THE 20’ SECTION IN THE PICTURE ABOVE.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 xml:space="preserve"> 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sectPr>
      <w:type w:val="nextPage"/>
      <w:pgSz w:w="12240" w:h="15840"/>
      <w:pgMar w:left="1800" w:right="180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val="bestFit" w:percent="20"/>
  <w:defaultTabStop w:val="720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2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2000-05-12T17:16:00Z</dcterms:created>
  <dc:creator>HMS</dc:creator>
  <dc:description/>
  <dc:language>en-CA</dc:language>
  <cp:lastModifiedBy>HMS</cp:lastModifiedBy>
  <dcterms:modified xsi:type="dcterms:W3CDTF">2000-05-15T10:48:00Z</dcterms:modified>
  <cp:revision>5</cp:revision>
  <dc:subject/>
  <dc:title>12” Port Lavaca Loop Line</dc:title>
</cp:coreProperties>
</file>