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Kenneth L. Lay</w:t>
      </w:r>
    </w:p>
    <w:p>
      <w:pPr>
        <w:pStyle w:val="Normal"/>
        <w:jc w:val="center"/>
        <w:rPr/>
      </w:pPr>
      <w:r>
        <w:rPr/>
      </w:r>
    </w:p>
    <w:p>
      <w:pPr>
        <w:pStyle w:val="Normal"/>
        <w:rPr/>
      </w:pPr>
      <w:r>
        <w:rPr/>
        <w:t>November 5, 2001</w:t>
      </w:r>
    </w:p>
    <w:p>
      <w:pPr>
        <w:pStyle w:val="Normal"/>
        <w:rPr/>
      </w:pPr>
      <w:r>
        <w:rPr/>
      </w:r>
    </w:p>
    <w:p>
      <w:pPr>
        <w:pStyle w:val="Normal"/>
        <w:rPr/>
      </w:pPr>
      <w:r>
        <w:rPr/>
      </w:r>
    </w:p>
    <w:p>
      <w:pPr>
        <w:pStyle w:val="Normal"/>
        <w:rPr/>
      </w:pPr>
      <w:r>
        <w:rPr/>
        <w:t>Mr. Kenneth L. Lay</w:t>
      </w:r>
    </w:p>
    <w:p>
      <w:pPr>
        <w:pStyle w:val="Normal"/>
        <w:rPr/>
      </w:pPr>
      <w:r>
        <w:rPr/>
        <w:t>1400 Smith Street</w:t>
      </w:r>
    </w:p>
    <w:p>
      <w:pPr>
        <w:pStyle w:val="Normal"/>
        <w:rPr/>
      </w:pPr>
      <w:r>
        <w:rPr/>
        <w:t>Houston, Texas 77002</w:t>
      </w:r>
    </w:p>
    <w:p>
      <w:pPr>
        <w:pStyle w:val="Normal"/>
        <w:rPr/>
      </w:pPr>
      <w:r>
        <w:rPr/>
      </w:r>
    </w:p>
    <w:p>
      <w:pPr>
        <w:pStyle w:val="Normal"/>
        <w:rPr/>
      </w:pPr>
      <w:r>
        <w:rPr/>
        <w:t>Dear Ken:</w:t>
      </w:r>
    </w:p>
    <w:p>
      <w:pPr>
        <w:pStyle w:val="Normal"/>
        <w:rPr/>
      </w:pPr>
      <w:r>
        <w:rPr/>
      </w:r>
    </w:p>
    <w:p>
      <w:pPr>
        <w:pStyle w:val="Normal"/>
        <w:rPr/>
      </w:pPr>
      <w:r>
        <w:rPr/>
        <w:t>I write to invite you to join Linda and me in our home for a fundraising reception and dinner for our beloved senior Senator Phil Gramm.</w:t>
      </w:r>
    </w:p>
    <w:p>
      <w:pPr>
        <w:pStyle w:val="Normal"/>
        <w:rPr/>
      </w:pPr>
      <w:r>
        <w:rPr/>
      </w:r>
    </w:p>
    <w:p>
      <w:pPr>
        <w:pStyle w:val="Normal"/>
        <w:rPr/>
      </w:pPr>
      <w:r>
        <w:rPr/>
        <w:t>The 2002 election cycle presents the Republican Party with a formidable challenge. We need to regain a Republican Majority in the United States Senate and help ensure President Bush has the support he needs to move his agenda forward.</w:t>
      </w:r>
    </w:p>
    <w:p>
      <w:pPr>
        <w:pStyle w:val="Normal"/>
        <w:rPr/>
      </w:pPr>
      <w:r>
        <w:rPr/>
      </w:r>
    </w:p>
    <w:p>
      <w:pPr>
        <w:pStyle w:val="Normal"/>
        <w:rPr/>
      </w:pPr>
      <w:r>
        <w:rPr/>
        <w:t>America began this 107</w:t>
      </w:r>
      <w:r>
        <w:rPr>
          <w:vertAlign w:val="superscript"/>
        </w:rPr>
        <w:t>th</w:t>
      </w:r>
      <w:r>
        <w:rPr/>
        <w:t xml:space="preserve"> Congress with a Republican President, a Republican Senate and a Republican House of Representatives.  With President George W. Bush leading the way, Congress was busy passing important legislation, including the President’s 1.3 trillion dollar tax cut and many key facets of his education reform plan.  When Jim Jeffords switched parties and the Democrats suddenly took control of the Senate in May 2001, many pundits predicted that the Bush agenda would be stopped in its tracks.  Senate Republicans are working hard to make certain that doesn’t happen – but regaining the majority in 2002 will make the job a lot easier.</w:t>
      </w:r>
    </w:p>
    <w:p>
      <w:pPr>
        <w:pStyle w:val="Normal"/>
        <w:rPr/>
      </w:pPr>
      <w:r>
        <w:rPr/>
      </w:r>
    </w:p>
    <w:p>
      <w:pPr>
        <w:pStyle w:val="Normal"/>
        <w:rPr/>
      </w:pPr>
      <w:r>
        <w:rPr/>
        <w:t>Dr. Bill Frist, Senator from Tennessee and Chairman of the National Republican Senatorial Committee, along with his colleagues in the Senate, are working to recruit the strongest candidates, energize voters with the right messages, and running our races all over the country with surgical precision. It’s a winning formula that I am convinced will get us back on top in November 2002.</w:t>
      </w:r>
    </w:p>
    <w:p>
      <w:pPr>
        <w:pStyle w:val="Normal"/>
        <w:rPr/>
      </w:pPr>
      <w:r>
        <w:rPr/>
      </w:r>
    </w:p>
    <w:p>
      <w:pPr>
        <w:pStyle w:val="Normal"/>
        <w:rPr/>
      </w:pPr>
      <w:r>
        <w:rPr/>
        <w:t>There is no more critical challenge to the Republican Party and President Bush than regaining the Senate majority. On behalf of President Bush, Bill Frist and the Republican Senate, please make plans to join us on December 11 at our home in Houston.  I am asking each of you top join me in honoring Senator Gramm and contributing $50,000 to the National Republican Senatorial Committee.</w:t>
      </w:r>
    </w:p>
    <w:p>
      <w:pPr>
        <w:pStyle w:val="Normal"/>
        <w:rPr/>
      </w:pPr>
      <w:r>
        <w:rPr/>
      </w:r>
    </w:p>
    <w:p>
      <w:pPr>
        <w:pStyle w:val="Normal"/>
        <w:rPr/>
      </w:pPr>
      <w:r>
        <w:rPr/>
        <w:t>I look forward to seeing you on the 11</w:t>
      </w:r>
      <w:r>
        <w:rPr>
          <w:vertAlign w:val="superscript"/>
        </w:rPr>
        <w:t>th</w:t>
      </w:r>
      <w:r>
        <w:rPr/>
        <w:t>.  We will be joined by a number of U.S. Senators as well as Senator Gramm and Senator Frist.  If you have any questions or would like to RSVP please call ???</w:t>
      </w:r>
    </w:p>
    <w:p>
      <w:pPr>
        <w:pStyle w:val="Normal"/>
        <w:rPr/>
      </w:pPr>
      <w:r>
        <w:rPr/>
      </w:r>
    </w:p>
    <w:p>
      <w:pPr>
        <w:pStyle w:val="Normal"/>
        <w:rPr/>
      </w:pPr>
      <w:r>
        <w:rPr/>
        <w:t>Sincerely</w:t>
      </w:r>
    </w:p>
    <w:p>
      <w:pPr>
        <w:pStyle w:val="Normal"/>
        <w:rPr/>
      </w:pPr>
      <w:r>
        <w:rPr/>
      </w:r>
    </w:p>
    <w:p>
      <w:pPr>
        <w:pStyle w:val="Normal"/>
        <w:rPr/>
      </w:pPr>
      <w:r>
        <w:rPr/>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sz w:val="5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2001-11-05T23:35:00Z</dcterms:created>
  <dc:creator>CSaltsman</dc:creator>
  <dc:description/>
  <dc:language>en-CA</dc:language>
  <cp:lastModifiedBy>CSaltsman</cp:lastModifiedBy>
  <cp:lastPrinted>2001-11-05T20:29:00Z</cp:lastPrinted>
  <dcterms:modified xsi:type="dcterms:W3CDTF">2001-11-05T23:35:00Z</dcterms:modified>
  <cp:revision>2</cp:revision>
  <dc:subject/>
  <dc:title>Kenneth L</dc:title>
</cp:coreProperties>
</file>