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t>October 1, 2000</w:t>
      </w:r>
    </w:p>
    <w:p>
      <w:pPr>
        <w:pStyle w:val="Normal"/>
        <w:jc w:val="center"/>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Ian Kaplan</w:t>
      </w:r>
    </w:p>
    <w:p>
      <w:pPr>
        <w:pStyle w:val="Normal"/>
        <w:rPr>
          <w:rFonts w:ascii="Arial Narrow" w:hAnsi="Arial Narrow" w:cs="Arial Narrow"/>
          <w:sz w:val="20"/>
        </w:rPr>
      </w:pPr>
      <w:r>
        <w:rPr>
          <w:rFonts w:cs="Arial Narrow" w:ascii="Arial Narrow" w:hAnsi="Arial Narrow"/>
          <w:sz w:val="20"/>
        </w:rPr>
        <w:t>Kaplan Interests, Inc.</w:t>
      </w:r>
    </w:p>
    <w:p>
      <w:pPr>
        <w:pStyle w:val="Normal"/>
        <w:rPr>
          <w:rFonts w:ascii="Arial Narrow" w:hAnsi="Arial Narrow" w:cs="Arial Narrow"/>
          <w:sz w:val="20"/>
        </w:rPr>
      </w:pPr>
      <w:r>
        <w:rPr>
          <w:rFonts w:cs="Arial Narrow" w:ascii="Arial Narrow" w:hAnsi="Arial Narrow"/>
          <w:sz w:val="20"/>
        </w:rPr>
        <w:t>1717 N. Bay Shore Dr., The Grand Suite 2000</w:t>
      </w:r>
    </w:p>
    <w:p>
      <w:pPr>
        <w:pStyle w:val="Normal"/>
        <w:rPr>
          <w:rFonts w:ascii="Arial Narrow" w:hAnsi="Arial Narrow" w:cs="Arial Narrow"/>
          <w:sz w:val="20"/>
        </w:rPr>
      </w:pPr>
      <w:r>
        <w:rPr>
          <w:rFonts w:cs="Arial Narrow" w:ascii="Arial Narrow" w:hAnsi="Arial Narrow"/>
          <w:sz w:val="20"/>
        </w:rPr>
        <w:t>Miami, FL  33132</w:t>
      </w:r>
    </w:p>
    <w:p>
      <w:pPr>
        <w:pStyle w:val="Normal"/>
        <w:jc w:val="center"/>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ab/>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GAS PURCHASE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Confirmation shall confirm the Transaction agreed to on the date hereof and binding between Kaplan Interests, Inc.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pursuant to the Enfolio Gas Purchase Agreement dated October 1, 2000 (the “Agreement”).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rFonts w:ascii="Arial Narrow" w:hAnsi="Arial Narrow" w:cs="Arial Narrow"/>
          <w:sz w:val="20"/>
        </w:rPr>
      </w:pPr>
      <w:r>
        <w:rPr>
          <w:rFonts w:cs="Arial Narrow" w:ascii="Arial Narrow" w:hAnsi="Arial Narrow"/>
          <w:b/>
          <w:sz w:val="20"/>
        </w:rPr>
        <w:t xml:space="preserve">TRANSACTION NUMBER:   </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t>DESIGNATED QUANTITY (IN MMBTUS):   (             )</w:t>
      </w:r>
    </w:p>
    <w:p>
      <w:pPr>
        <w:pStyle w:val="Normal"/>
        <w:tabs>
          <w:tab w:val="clear" w:pos="720"/>
          <w:tab w:val="left" w:pos="8640" w:leader="none"/>
        </w:tabs>
        <w:ind w:hanging="5580" w:start="5580" w:end="0"/>
        <w:jc w:val="both"/>
        <w:rPr/>
      </w:pPr>
      <w:r>
        <w:rPr>
          <w:rFonts w:cs="Arial Narrow" w:ascii="Arial Narrow" w:hAnsi="Arial Narrow"/>
          <w:b/>
          <w:sz w:val="20"/>
        </w:rPr>
        <w:t>DELIVERY POINT(S):</w:t>
      </w:r>
      <w:r>
        <w:rPr>
          <w:rFonts w:cs="Arial Narrow" w:ascii="Arial Narrow" w:hAnsi="Arial Narrow"/>
          <w:sz w:val="20"/>
        </w:rPr>
        <w:t xml:space="preserve">   Columbia Gas Transmission Corp.</w:t>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bCs/>
          <w:sz w:val="20"/>
        </w:rPr>
        <w:t>November  1, 2000</w:t>
      </w:r>
      <w:r>
        <w:rPr>
          <w:rFonts w:cs="Arial Narrow" w:ascii="Arial Narrow" w:hAnsi="Arial Narrow"/>
          <w:sz w:val="20"/>
        </w:rPr>
        <w:t xml:space="preserve"> through October 31, 2001 </w:t>
      </w:r>
    </w:p>
    <w:p>
      <w:pPr>
        <w:pStyle w:val="Normal"/>
        <w:jc w:val="both"/>
        <w:rPr/>
      </w:pPr>
      <w:r>
        <w:rPr>
          <w:rFonts w:cs="Arial Narrow" w:ascii="Arial Narrow" w:hAnsi="Arial Narrow"/>
          <w:b/>
          <w:sz w:val="20"/>
        </w:rPr>
        <w:t>CONTRACT PRICE (PER MMBTU):</w:t>
      </w:r>
      <w:r>
        <w:rPr>
          <w:rFonts w:cs="Arial Narrow" w:ascii="Arial Narrow" w:hAnsi="Arial Narrow"/>
          <w:sz w:val="20"/>
        </w:rPr>
        <w:t xml:space="preserve">   The Contract Price shall be the “Index Price” published in </w:t>
      </w:r>
      <w:r>
        <w:rPr>
          <w:rFonts w:cs="Arial Narrow" w:ascii="Arial Narrow" w:hAnsi="Arial Narrow"/>
          <w:sz w:val="20"/>
          <w:u w:val="single"/>
        </w:rPr>
        <w:t>Inside F.E.R.C.’s Gas Market Report</w:t>
      </w:r>
      <w:r>
        <w:rPr>
          <w:rFonts w:cs="Arial Narrow" w:ascii="Arial Narrow" w:hAnsi="Arial Narrow"/>
          <w:sz w:val="20"/>
        </w:rPr>
        <w:t xml:space="preserve"> for Columbia Gas Transmission Corp. Appa. (W.Va.,Ohio, KY.) as listed in the table entitled “Prices of Spot Gas Delivered to Pipelines” in the first-of-the-month issue of such publication for each Month during the Period of Delivery less applicable gathering and/or processing charges.</w:t>
      </w:r>
    </w:p>
    <w:p>
      <w:pPr>
        <w:pStyle w:val="Normal"/>
        <w:tabs>
          <w:tab w:val="clear" w:pos="720"/>
          <w:tab w:val="center" w:pos="10800" w:leader="none"/>
        </w:tabs>
        <w:jc w:val="both"/>
        <w:rPr>
          <w:rFonts w:ascii="Arial Narrow" w:hAnsi="Arial Narrow" w:cs="Arial Narrow"/>
          <w:sz w:val="20"/>
        </w:rPr>
      </w:pPr>
      <w:r>
        <w:rPr>
          <w:rFonts w:cs="Arial Narrow" w:ascii="Arial Narrow" w:hAnsi="Arial Narrow"/>
          <w:sz w:val="20"/>
        </w:rPr>
      </w:r>
    </w:p>
    <w:p>
      <w:pPr>
        <w:pStyle w:val="Normal"/>
        <w:tabs>
          <w:tab w:val="clear" w:pos="720"/>
          <w:tab w:val="center" w:pos="10800" w:leader="none"/>
        </w:tabs>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Confirmation is being provided pursuant to and in accordance with the ENFOLIO AGREEMENT and constitutes part of and is subject to all of the provisions of the Agreement.  Any objection of Customer to this Confirmation must be made by written notice to Company prior to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“CUSTOMER”</w:t>
        <w:tab/>
        <w:tab/>
        <w:tab/>
        <w:tab/>
        <w:tab/>
        <w:tab/>
        <w:tab/>
        <w:tab/>
        <w:tab/>
        <w:t>“COMPANY”</w:t>
      </w:r>
    </w:p>
    <w:p>
      <w:pPr>
        <w:pStyle w:val="Normal"/>
        <w:jc w:val="both"/>
        <w:rPr>
          <w:rFonts w:ascii="Arial Narrow" w:hAnsi="Arial Narrow" w:cs="Arial Narrow"/>
          <w:sz w:val="20"/>
        </w:rPr>
      </w:pPr>
      <w:r>
        <w:rPr>
          <w:rFonts w:cs="Arial Narrow" w:ascii="Arial Narrow" w:hAnsi="Arial Narrow"/>
          <w:sz w:val="20"/>
        </w:rPr>
        <w:t>Kaplan Interests, Inc.</w:t>
        <w:tab/>
        <w:tab/>
        <w:tab/>
        <w:tab/>
        <w:tab/>
        <w:tab/>
        <w:tab/>
        <w:tab/>
        <w:t>Enron North America Corp.</w:t>
      </w:r>
    </w:p>
    <w:p>
      <w:pPr>
        <w:pStyle w:val="Normal"/>
        <w:jc w:val="both"/>
        <w:rPr>
          <w:rFonts w:ascii="Arial Narrow" w:hAnsi="Arial Narrow" w:cs="Arial Narrow"/>
          <w:sz w:val="20"/>
        </w:rPr>
      </w:pPr>
      <w:r>
        <w:rPr>
          <w:rFonts w:cs="Arial Narrow" w:ascii="Arial Narrow" w:hAnsi="Arial Narrow"/>
          <w:sz w:val="20"/>
        </w:rPr>
        <w:t>By:_____________________________</w:t>
        <w:tab/>
        <w:tab/>
        <w:tab/>
        <w:tab/>
        <w:tab/>
        <w:tab/>
        <w:t>By:______________________________</w:t>
      </w:r>
    </w:p>
    <w:p>
      <w:pPr>
        <w:pStyle w:val="Normal"/>
        <w:jc w:val="both"/>
        <w:rPr>
          <w:rFonts w:ascii="Arial Narrow" w:hAnsi="Arial Narrow" w:cs="Arial Narrow"/>
          <w:sz w:val="20"/>
        </w:rPr>
      </w:pPr>
      <w:r>
        <w:rPr>
          <w:rFonts w:cs="Arial Narrow" w:ascii="Arial Narrow" w:hAnsi="Arial Narrow"/>
          <w:sz w:val="20"/>
        </w:rPr>
        <w:t>Title:___________________________</w:t>
        <w:tab/>
        <w:tab/>
        <w:tab/>
        <w:tab/>
        <w:tab/>
        <w:tab/>
        <w:tab/>
        <w:t>Title:_____________________________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sectPr>
      <w:footerReference w:type="default" r:id="rId2"/>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2000-10-25T12:49:00Z</dcterms:created>
  <dc:creator>sdickso</dc:creator>
  <dc:description/>
  <dc:language>en-CA</dc:language>
  <cp:lastModifiedBy>dperlin</cp:lastModifiedBy>
  <cp:lastPrinted>2000-10-27T13:54:00Z</cp:lastPrinted>
  <dcterms:modified xsi:type="dcterms:W3CDTF">2000-10-27T16:27:00Z</dcterms:modified>
  <cp:revision>4</cp:revision>
  <dc:subject/>
  <dc:title>ENFOLIO GAS PURCHASE AGREEMENT</dc:title>
</cp:coreProperties>
</file>