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>
          <w:sz w:val="21"/>
          <w:szCs w:val="21"/>
        </w:rPr>
      </w:pPr>
      <w:r>
        <w:rPr>
          <w:sz w:val="21"/>
          <w:szCs w:val="21"/>
        </w:rPr>
        <w:t>Monday, October 15, 2001</w:t>
      </w:r>
    </w:p>
    <w:p>
      <w:pPr>
        <w:pStyle w:val="Normal"/>
        <w:rPr>
          <w:sz w:val="21"/>
          <w:szCs w:val="21"/>
        </w:rPr>
      </w:pPr>
      <w:r>
        <w:rPr>
          <w:sz w:val="21"/>
          <w:szCs w:val="21"/>
        </w:rPr>
      </w:r>
    </w:p>
    <w:p>
      <w:pPr>
        <w:pStyle w:val="Normal"/>
        <w:rPr>
          <w:sz w:val="21"/>
          <w:szCs w:val="21"/>
        </w:rPr>
      </w:pPr>
      <w:r>
        <w:rPr>
          <w:sz w:val="21"/>
          <w:szCs w:val="21"/>
        </w:rPr>
        <w:t>UtiliCorp United, Inc., is soliciting offers for natural gas as follows:</w:t>
      </w:r>
    </w:p>
    <w:p>
      <w:pPr>
        <w:pStyle w:val="Normal"/>
        <w:rPr>
          <w:sz w:val="21"/>
          <w:szCs w:val="21"/>
        </w:rPr>
      </w:pPr>
      <w:r>
        <w:rPr>
          <w:sz w:val="21"/>
          <w:szCs w:val="21"/>
        </w:rPr>
      </w:r>
    </w:p>
    <w:p>
      <w:pPr>
        <w:pStyle w:val="Normal"/>
        <w:rPr>
          <w:sz w:val="21"/>
          <w:szCs w:val="21"/>
        </w:rPr>
      </w:pPr>
      <w:r>
        <w:rPr>
          <w:sz w:val="21"/>
          <w:szCs w:val="21"/>
        </w:rPr>
      </w:r>
    </w:p>
    <w:p>
      <w:pPr>
        <w:pStyle w:val="Normal"/>
        <w:ind w:hanging="1440" w:start="1440" w:end="0"/>
        <w:rPr>
          <w:sz w:val="21"/>
          <w:szCs w:val="21"/>
        </w:rPr>
      </w:pPr>
      <w:r>
        <w:rPr>
          <w:sz w:val="21"/>
          <w:szCs w:val="21"/>
        </w:rPr>
      </w:r>
    </w:p>
    <w:p>
      <w:pPr>
        <w:pStyle w:val="Normal"/>
        <w:ind w:hanging="1440" w:start="1440" w:end="0"/>
        <w:rPr>
          <w:sz w:val="21"/>
          <w:szCs w:val="21"/>
        </w:rPr>
      </w:pPr>
      <w:r>
        <w:rPr>
          <w:sz w:val="21"/>
          <w:szCs w:val="21"/>
        </w:rPr>
        <w:t>Volume:</w:t>
        <w:tab/>
        <w:t>1,500 MMBtu/d baseload firm.</w:t>
      </w:r>
    </w:p>
    <w:p>
      <w:pPr>
        <w:pStyle w:val="Normal"/>
        <w:rPr>
          <w:sz w:val="21"/>
          <w:szCs w:val="21"/>
        </w:rPr>
      </w:pPr>
      <w:r>
        <w:rPr>
          <w:sz w:val="21"/>
          <w:szCs w:val="21"/>
        </w:rPr>
      </w:r>
    </w:p>
    <w:p>
      <w:pPr>
        <w:pStyle w:val="Normal"/>
        <w:rPr>
          <w:sz w:val="21"/>
          <w:szCs w:val="21"/>
        </w:rPr>
      </w:pPr>
      <w:r>
        <w:rPr>
          <w:sz w:val="21"/>
          <w:szCs w:val="21"/>
        </w:rPr>
        <w:t>Term:</w:t>
        <w:tab/>
        <w:tab/>
        <w:t>November 1, 2001 through March 31, 2002.</w:t>
      </w:r>
    </w:p>
    <w:p>
      <w:pPr>
        <w:pStyle w:val="Normal"/>
        <w:rPr>
          <w:sz w:val="21"/>
          <w:szCs w:val="21"/>
        </w:rPr>
      </w:pPr>
      <w:r>
        <w:rPr>
          <w:sz w:val="21"/>
          <w:szCs w:val="21"/>
        </w:rPr>
      </w:r>
    </w:p>
    <w:p>
      <w:pPr>
        <w:pStyle w:val="Normal"/>
        <w:rPr>
          <w:sz w:val="21"/>
          <w:szCs w:val="21"/>
        </w:rPr>
      </w:pPr>
      <w:r>
        <w:rPr>
          <w:sz w:val="21"/>
          <w:szCs w:val="21"/>
        </w:rPr>
        <w:t>Delivery</w:t>
      </w:r>
    </w:p>
    <w:p>
      <w:pPr>
        <w:pStyle w:val="Normal"/>
        <w:ind w:hanging="1440" w:start="1440" w:end="0"/>
        <w:rPr>
          <w:sz w:val="21"/>
          <w:szCs w:val="21"/>
        </w:rPr>
      </w:pPr>
      <w:r>
        <w:rPr>
          <w:sz w:val="21"/>
          <w:szCs w:val="21"/>
        </w:rPr>
        <w:t>Point:</w:t>
        <w:tab/>
        <w:t>Into KMI Mainline (In order of preference) Williams Grant County, NNG Milligan, TBPL/Adams.</w:t>
      </w:r>
    </w:p>
    <w:p>
      <w:pPr>
        <w:pStyle w:val="Normal"/>
        <w:ind w:hanging="1440" w:start="1440" w:end="0"/>
        <w:rPr>
          <w:sz w:val="21"/>
          <w:szCs w:val="21"/>
        </w:rPr>
      </w:pPr>
      <w:r>
        <w:rPr>
          <w:sz w:val="21"/>
          <w:szCs w:val="21"/>
        </w:rPr>
      </w:r>
    </w:p>
    <w:p>
      <w:pPr>
        <w:pStyle w:val="Normal"/>
        <w:ind w:hanging="1440" w:start="1440" w:end="0"/>
        <w:rPr/>
      </w:pPr>
      <w:r>
        <w:rPr>
          <w:sz w:val="21"/>
          <w:szCs w:val="21"/>
        </w:rPr>
        <w:t>Pricing:</w:t>
        <w:tab/>
        <w:t xml:space="preserve">UtiliCorp, would prefer </w:t>
      </w:r>
      <w:r>
        <w:rPr>
          <w:b/>
          <w:bCs/>
          <w:sz w:val="21"/>
          <w:szCs w:val="21"/>
        </w:rPr>
        <w:t xml:space="preserve">Index pricing </w:t>
      </w:r>
      <w:r>
        <w:rPr>
          <w:sz w:val="21"/>
          <w:szCs w:val="21"/>
        </w:rPr>
        <w:t>per the delivery location (i.e. if gas is delivered at WNG Grant tie the pricing to the WNG index.)</w:t>
      </w:r>
    </w:p>
    <w:p>
      <w:pPr>
        <w:pStyle w:val="Normal"/>
        <w:ind w:hanging="1440" w:start="1440" w:end="0"/>
        <w:rPr>
          <w:sz w:val="21"/>
          <w:szCs w:val="21"/>
        </w:rPr>
      </w:pPr>
      <w:r>
        <w:rPr>
          <w:sz w:val="21"/>
          <w:szCs w:val="21"/>
        </w:rPr>
      </w:r>
    </w:p>
    <w:p>
      <w:pPr>
        <w:pStyle w:val="Normal"/>
        <w:ind w:hanging="1440" w:start="1440" w:end="0"/>
        <w:rPr>
          <w:sz w:val="21"/>
          <w:szCs w:val="21"/>
        </w:rPr>
      </w:pPr>
      <w:r>
        <w:rPr>
          <w:sz w:val="21"/>
          <w:szCs w:val="21"/>
        </w:rPr>
      </w:r>
    </w:p>
    <w:p>
      <w:pPr>
        <w:pStyle w:val="Normal"/>
        <w:rPr>
          <w:sz w:val="21"/>
          <w:szCs w:val="21"/>
        </w:rPr>
      </w:pPr>
      <w:r>
        <w:rPr>
          <w:sz w:val="21"/>
          <w:szCs w:val="21"/>
        </w:rPr>
      </w:r>
    </w:p>
    <w:p>
      <w:pPr>
        <w:pStyle w:val="Normal"/>
        <w:rPr/>
      </w:pPr>
      <w:r>
        <w:rPr>
          <w:b/>
          <w:bCs/>
          <w:sz w:val="23"/>
          <w:szCs w:val="23"/>
        </w:rPr>
        <w:t xml:space="preserve">Offers are due in writing at </w:t>
      </w:r>
      <w:r>
        <w:rPr>
          <w:b/>
          <w:bCs/>
          <w:sz w:val="23"/>
          <w:szCs w:val="23"/>
          <w:highlight w:val="yellow"/>
        </w:rPr>
        <w:t>1:00 pm central time Tuesday, October 16, 2001</w:t>
      </w:r>
      <w:r>
        <w:rPr>
          <w:b/>
          <w:bCs/>
          <w:sz w:val="23"/>
          <w:szCs w:val="23"/>
        </w:rPr>
        <w:t xml:space="preserve">.  Please email them to </w:t>
      </w:r>
      <w:hyperlink r:id="rId2">
        <w:r>
          <w:rPr>
            <w:rStyle w:val="Hyperlink"/>
            <w:b/>
            <w:bCs/>
            <w:sz w:val="23"/>
            <w:szCs w:val="23"/>
          </w:rPr>
          <w:t>pgutman@utilicorp.com</w:t>
        </w:r>
      </w:hyperlink>
      <w:r>
        <w:rPr>
          <w:b/>
          <w:bCs/>
          <w:sz w:val="23"/>
          <w:szCs w:val="23"/>
        </w:rPr>
        <w:t xml:space="preserve">.  </w:t>
      </w:r>
    </w:p>
    <w:p>
      <w:pPr>
        <w:pStyle w:val="Normal"/>
        <w:rPr>
          <w:b/>
          <w:bCs/>
          <w:sz w:val="21"/>
          <w:szCs w:val="21"/>
        </w:rPr>
      </w:pPr>
      <w:r>
        <w:rPr>
          <w:b/>
          <w:bCs/>
          <w:sz w:val="21"/>
          <w:szCs w:val="21"/>
        </w:rPr>
      </w:r>
    </w:p>
    <w:p>
      <w:pPr>
        <w:pStyle w:val="Normal"/>
        <w:rPr>
          <w:sz w:val="21"/>
          <w:szCs w:val="21"/>
        </w:rPr>
      </w:pPr>
      <w:r>
        <w:rPr>
          <w:sz w:val="21"/>
          <w:szCs w:val="21"/>
        </w:rPr>
        <w:t>UtiliCorp United, Inc. reserves the right to accept or reject, all or part of the offers received and are subject to management approval.</w:t>
      </w:r>
    </w:p>
    <w:p>
      <w:pPr>
        <w:pStyle w:val="Normal"/>
        <w:rPr>
          <w:sz w:val="21"/>
          <w:szCs w:val="21"/>
        </w:rPr>
      </w:pPr>
      <w:r>
        <w:rPr>
          <w:sz w:val="21"/>
          <w:szCs w:val="21"/>
        </w:rPr>
      </w:r>
    </w:p>
    <w:p>
      <w:pPr>
        <w:pStyle w:val="Normal"/>
        <w:rPr>
          <w:sz w:val="21"/>
          <w:szCs w:val="21"/>
        </w:rPr>
      </w:pPr>
      <w:r>
        <w:rPr>
          <w:sz w:val="21"/>
          <w:szCs w:val="21"/>
        </w:rPr>
        <w:t>Please notify UCU of your intent not to make an offer on this request at this time to remain on our bid solicitation list.</w:t>
      </w:r>
    </w:p>
    <w:sectPr>
      <w:type w:val="nextPage"/>
      <w:pgSz w:w="12240" w:h="15840"/>
      <w:pgMar w:left="1800" w:right="1800" w:gutter="0" w:header="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4"/>
      <w:lang w:val="en-US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outlineLvl w:val="0"/>
    </w:pPr>
    <w:rPr>
      <w:b/>
      <w:bCs/>
      <w:u w:val="single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ind w:hanging="1440" w:start="1440" w:end="0"/>
      <w:outlineLvl w:val="1"/>
    </w:pPr>
    <w:rPr>
      <w:b/>
      <w:bCs/>
      <w:u w:val="single"/>
    </w:rPr>
  </w:style>
  <w:style w:type="character" w:styleId="DefaultParagraphFont">
    <w:name w:val="Default Paragraph Font"/>
    <w:qFormat/>
    <w:rPr/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pgutman@utilicorp.com" TargetMode="Externa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2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2001-10-15T15:25:00Z</dcterms:created>
  <dc:creator>Paul Gutman</dc:creator>
  <dc:description/>
  <dc:language>en-CA</dc:language>
  <cp:lastModifiedBy>Paul Gutman</cp:lastModifiedBy>
  <cp:lastPrinted>2001-10-03T15:50:00Z</cp:lastPrinted>
  <dcterms:modified xsi:type="dcterms:W3CDTF">2001-10-15T15:25:00Z</dcterms:modified>
  <cp:revision>2</cp:revision>
  <dc:subject/>
  <dc:title>Tuesday, February 13, 2001</dc:title>
</cp:coreProperties>
</file>