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KLL Remarks for All Employee Meeting</w:t>
      </w:r>
    </w:p>
    <w:p>
      <w:pPr>
        <w:pStyle w:val="Normal"/>
        <w:jc w:val="center"/>
        <w:rPr>
          <w:b/>
          <w:bCs/>
          <w:sz w:val="32"/>
        </w:rPr>
      </w:pPr>
      <w:r>
        <w:rPr>
          <w:b/>
          <w:bCs/>
          <w:sz w:val="32"/>
        </w:rPr>
        <w:t>August 16, 2001</w:t>
      </w:r>
    </w:p>
    <w:p>
      <w:pPr>
        <w:pStyle w:val="Normal"/>
        <w:jc w:val="center"/>
        <w:rPr>
          <w:b/>
          <w:bCs/>
          <w:sz w:val="32"/>
        </w:rPr>
      </w:pPr>
      <w:r>
        <w:rPr>
          <w:b/>
          <w:bCs/>
          <w:sz w:val="32"/>
        </w:rPr>
      </w:r>
    </w:p>
    <w:p>
      <w:pPr>
        <w:pStyle w:val="Normal"/>
        <w:numPr>
          <w:ilvl w:val="0"/>
          <w:numId w:val="2"/>
        </w:numPr>
        <w:spacing w:lineRule="auto" w:line="360"/>
        <w:rPr>
          <w:sz w:val="32"/>
        </w:rPr>
      </w:pPr>
      <w:r>
        <w:rPr>
          <w:sz w:val="32"/>
        </w:rPr>
        <w:t>Good morning everyone.  I’m Ken Lay and I am your new CEO.  It’s good to be back. (… feels like I never left).</w:t>
      </w:r>
    </w:p>
    <w:p>
      <w:pPr>
        <w:pStyle w:val="Normal"/>
        <w:numPr>
          <w:ilvl w:val="0"/>
          <w:numId w:val="2"/>
        </w:numPr>
        <w:spacing w:lineRule="auto" w:line="360"/>
        <w:rPr>
          <w:sz w:val="32"/>
        </w:rPr>
      </w:pPr>
      <w:r>
        <w:rPr>
          <w:sz w:val="32"/>
        </w:rPr>
        <w:t>Most of you know that earlier this week the Board of Directors accepted Jeff Skilling’s resignation as President and CEO.</w:t>
      </w:r>
    </w:p>
    <w:p>
      <w:pPr>
        <w:pStyle w:val="Normal"/>
        <w:numPr>
          <w:ilvl w:val="0"/>
          <w:numId w:val="2"/>
        </w:numPr>
        <w:spacing w:lineRule="auto" w:line="360"/>
        <w:rPr>
          <w:sz w:val="32"/>
        </w:rPr>
      </w:pPr>
      <w:r>
        <w:rPr>
          <w:sz w:val="32"/>
        </w:rPr>
        <w:t>Jeff’s decision was voluntary and was based on his own personal and family reasons.  He’s not going to another company; he believes in this company and is going to hold onto his stock.</w:t>
      </w:r>
    </w:p>
    <w:p>
      <w:pPr>
        <w:pStyle w:val="Normal"/>
        <w:numPr>
          <w:ilvl w:val="0"/>
          <w:numId w:val="2"/>
        </w:numPr>
        <w:spacing w:lineRule="auto" w:line="360"/>
        <w:rPr>
          <w:sz w:val="32"/>
        </w:rPr>
      </w:pPr>
      <w:r>
        <w:rPr>
          <w:sz w:val="32"/>
        </w:rPr>
        <w:t>I have enjoyed working with Jeff; I count him as a good friend as well as a colleague; and he has done a lot of good at Enron during his time here.</w:t>
      </w:r>
    </w:p>
    <w:p>
      <w:pPr>
        <w:pStyle w:val="Normal"/>
        <w:numPr>
          <w:ilvl w:val="0"/>
          <w:numId w:val="2"/>
        </w:numPr>
        <w:spacing w:lineRule="auto" w:line="360"/>
        <w:rPr>
          <w:sz w:val="32"/>
        </w:rPr>
      </w:pPr>
      <w:r>
        <w:rPr>
          <w:sz w:val="32"/>
        </w:rPr>
        <w:t>I sincerely wish him the very best.</w:t>
      </w:r>
    </w:p>
    <w:p>
      <w:pPr>
        <w:pStyle w:val="Normal"/>
        <w:numPr>
          <w:ilvl w:val="0"/>
          <w:numId w:val="2"/>
        </w:numPr>
        <w:spacing w:lineRule="auto" w:line="360"/>
        <w:rPr>
          <w:sz w:val="32"/>
        </w:rPr>
      </w:pPr>
      <w:r>
        <w:rPr>
          <w:b/>
          <w:bCs/>
          <w:sz w:val="32"/>
        </w:rPr>
        <w:t>Now it’s time to look forward.  And that’s exactly what we are going to do.  Starting right now.</w:t>
      </w:r>
    </w:p>
    <w:p>
      <w:pPr>
        <w:pStyle w:val="Normal"/>
        <w:numPr>
          <w:ilvl w:val="0"/>
          <w:numId w:val="2"/>
        </w:numPr>
        <w:spacing w:lineRule="auto" w:line="360"/>
        <w:rPr>
          <w:sz w:val="32"/>
        </w:rPr>
      </w:pPr>
      <w:r>
        <w:rPr>
          <w:sz w:val="32"/>
        </w:rPr>
        <w:t>This morning we are going to talk about how we are doing and where we are going.  I’m going to start with a review of our most recent financial results as well as a frank discussion of the problems we are facing and what we are doing about them.</w:t>
      </w:r>
    </w:p>
    <w:p>
      <w:pPr>
        <w:pStyle w:val="Normal"/>
        <w:spacing w:lineRule="auto" w:line="360"/>
        <w:rPr>
          <w:b/>
          <w:bCs/>
          <w:sz w:val="32"/>
        </w:rPr>
      </w:pPr>
      <w:r>
        <w:rPr>
          <w:b/>
          <w:bCs/>
          <w:sz w:val="32"/>
        </w:rPr>
        <w:t>[SLIDES]</w:t>
      </w:r>
    </w:p>
    <w:p>
      <w:pPr>
        <w:pStyle w:val="Normal"/>
        <w:spacing w:lineRule="auto" w:line="360"/>
        <w:rPr>
          <w:b/>
          <w:bCs/>
          <w:sz w:val="32"/>
        </w:rPr>
      </w:pPr>
      <w:r>
        <w:rPr>
          <w:b/>
          <w:bCs/>
          <w:sz w:val="32"/>
        </w:rPr>
      </w:r>
    </w:p>
    <w:p>
      <w:pPr>
        <w:pStyle w:val="Normal"/>
        <w:spacing w:lineRule="auto" w:line="360"/>
        <w:rPr>
          <w:b/>
          <w:bCs/>
          <w:sz w:val="32"/>
        </w:rPr>
      </w:pPr>
      <w:r>
        <w:rPr>
          <w:b/>
          <w:bCs/>
          <w:sz w:val="32"/>
        </w:rPr>
      </w:r>
    </w:p>
    <w:p>
      <w:pPr>
        <w:pStyle w:val="Heading1"/>
        <w:ind w:hanging="0" w:start="0"/>
        <w:rPr/>
      </w:pPr>
      <w:r>
        <w:rPr/>
        <w:t>Conclusion</w:t>
      </w:r>
    </w:p>
    <w:p>
      <w:pPr>
        <w:pStyle w:val="BodyText"/>
        <w:rPr/>
      </w:pPr>
      <w:r>
        <w:rPr/>
        <w:t xml:space="preserve">We have had a tough six months.  We have watched our stock price decline by 50%.  Like everyone else in the sector, we have suffered set backs in our broadband business.  We have severed a large number of employees as we have reduced activities in certain businesses [broadband] or found ourselves no longer in need of certain skill sets in the company [EE&amp;CC].  We have just completed a PRC process that was exceptionally painful for employees and their supervisors alike.  </w:t>
      </w:r>
    </w:p>
    <w:p>
      <w:pPr>
        <w:pStyle w:val="BodyText"/>
        <w:ind w:firstLine="720" w:end="0"/>
        <w:rPr/>
      </w:pPr>
      <w:r>
        <w:rPr/>
        <w:t>These have not been easy times; indeed these have been tough times for employees and businesses around the world.</w:t>
      </w:r>
    </w:p>
    <w:p>
      <w:pPr>
        <w:pStyle w:val="Normal"/>
        <w:spacing w:lineRule="auto" w:line="360"/>
        <w:rPr>
          <w:sz w:val="32"/>
        </w:rPr>
      </w:pPr>
      <w:r>
        <w:rPr>
          <w:sz w:val="32"/>
        </w:rPr>
        <w:tab/>
        <w:t>BUT, we have never had better opportunities.  Our performance has never been stronger; our business model has never been clearer nor more perfectly suited to the environment we operate in.  We have a unique opportunity, right now, to transform markets and industries around the world; to transform the way business is done.  In short, we have everything we need to become the world’s leading company.</w:t>
      </w:r>
    </w:p>
    <w:p>
      <w:pPr>
        <w:pStyle w:val="Normal"/>
        <w:spacing w:lineRule="auto" w:line="360"/>
        <w:rPr>
          <w:sz w:val="32"/>
        </w:rPr>
      </w:pPr>
      <w:r>
        <w:rPr>
          <w:sz w:val="32"/>
        </w:rPr>
        <w:tab/>
        <w:t xml:space="preserve">But, we need eachother to do it.  I believe that we are the most talented workforce in American business today.  We continue to attract the best and brightest from the best of the world’s schools and we continue to attract and retain the very best people in every industry we are in.  We are poised for great growth over the next several years.  </w:t>
      </w:r>
    </w:p>
    <w:p>
      <w:pPr>
        <w:pStyle w:val="Normal"/>
        <w:spacing w:lineRule="auto" w:line="360"/>
        <w:ind w:firstLine="720" w:end="0"/>
        <w:rPr>
          <w:sz w:val="32"/>
        </w:rPr>
      </w:pPr>
      <w:r>
        <w:rPr>
          <w:sz w:val="32"/>
        </w:rPr>
        <w:t xml:space="preserve">At Enron we have always had opportunities no one else has offered.  We get to work with the best people.  We get to do the newest things.  We invent the future in every business we are in.  </w:t>
      </w:r>
    </w:p>
    <w:p>
      <w:pPr>
        <w:pStyle w:val="Normal"/>
        <w:spacing w:lineRule="auto" w:line="360"/>
        <w:rPr>
          <w:b/>
          <w:bCs/>
          <w:sz w:val="32"/>
        </w:rPr>
      </w:pPr>
      <w:r>
        <w:rPr>
          <w:b/>
          <w:bCs/>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360"/>
        </w:tabs>
        <w:ind w:start="360" w:hanging="360"/>
      </w:pPr>
      <w:rPr>
        <w:rFonts w:ascii="Courier New" w:hAnsi="Courier New" w:cs="Courier New"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jc w:val="center"/>
      <w:outlineLvl w:val="0"/>
    </w:pPr>
    <w:rPr>
      <w:b/>
      <w:bCs/>
      <w:sz w:val="32"/>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360"/>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2001-08-14T10:15:00Z</dcterms:created>
  <dc:creator>skean</dc:creator>
  <dc:description/>
  <dc:language>en-CA</dc:language>
  <cp:lastModifiedBy>skean</cp:lastModifiedBy>
  <cp:lastPrinted>2001-08-14T07:41:00Z</cp:lastPrinted>
  <dcterms:modified xsi:type="dcterms:W3CDTF">2001-08-14T10:15:00Z</dcterms:modified>
  <cp:revision>2</cp:revision>
  <dc:subject/>
  <dc:title>KLL Remarks for All Employee Meeting</dc:title>
</cp:coreProperties>
</file>