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3335" t="12700" r="12065" b="127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5640" cy="630936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0pt;margin-top:21.6pt;width:718.5pt;height:496.75pt;mso-wrap-style:none;v-text-anchor:middle;mso-position-horizontal-relative:margin;mso-position-vertical-relative:margin">
                <v:fill o:detectmouseclick="t" on="false"/>
                <v:stroke color="black" weight="255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1755" cy="62179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14128" w:type="dxa"/>
                              <w:jc w:val="start"/>
                              <w:tblInd w:w="108" w:type="dxa"/>
                              <w:tblLayout w:type="fixed"/>
                              <w:tblCellMar>
                                <w:top w:w="0" w:type="dxa"/>
                                <w:start w:w="108" w:type="dxa"/>
                                <w:bottom w:w="0" w:type="dxa"/>
                                <w:end w:w="108" w:type="dxa"/>
                              </w:tblCellMar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Heading2"/>
                                    <w:widowControl/>
                                    <w:bidi w:val="0"/>
                                    <w:spacing w:before="800" w:after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Sat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7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rPr/>
                                  </w:pPr>
                                  <w:r>
                                    <w:rPr/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20" w:hRule="atLeast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000000"/>
                                    <w:start w:val="single" w:sz="4" w:space="0" w:color="000000"/>
                                    <w:bottom w:val="single" w:sz="4" w:space="0" w:color="000000"/>
                                    <w:end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Boxes11"/>
                                    <w:snapToGrid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05.65pt;height:489.6pt;mso-wrap-distance-left:9.05pt;mso-wrap-distance-right:9.05pt;mso-wrap-distance-top:0pt;mso-wrap-distance-bottom:0pt;margin-top:28.8pt;mso-position-vertical-relative:margin;margin-left:7.2pt;mso-position-horizontal-relative:margin">
                <v:fill opacity="0f"/>
                <v:textbox inset="0.000694444444444445in,0.000694444444444445in,0.000694444444444445in,0.000694444444444445in">
                  <w:txbxContent>
                    <w:tbl>
                      <w:tblPr>
                        <w:tblW w:w="14128" w:type="dxa"/>
                        <w:jc w:val="start"/>
                        <w:tblInd w:w="108" w:type="dxa"/>
                        <w:tblLayout w:type="fixed"/>
                        <w:tblCellMar>
                          <w:top w:w="0" w:type="dxa"/>
                          <w:start w:w="108" w:type="dxa"/>
                          <w:bottom w:w="0" w:type="dxa"/>
                          <w:end w:w="108" w:type="dxa"/>
                        </w:tblCellMar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>
                        <w:trPr>
                          <w:trHeight w:val="7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Heading2"/>
                              <w:widowControl/>
                              <w:bidi w:val="0"/>
                              <w:spacing w:before="800" w:after="0"/>
                              <w:jc w:val="center"/>
                              <w:rPr/>
                            </w:pPr>
                            <w:r>
                              <w:rPr/>
                              <w:t>Sat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6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7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9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10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11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12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13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15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16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17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18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19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20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21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22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23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24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25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26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27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28</w:t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29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30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rPr/>
                            </w:pPr>
                            <w:r>
                              <w:rPr/>
                              <w:t>31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>
                          <w:trHeight w:val="1420" w:hRule="atLeast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000000"/>
                              <w:start w:val="single" w:sz="4" w:space="0" w:color="000000"/>
                              <w:bottom w:val="single" w:sz="4" w:space="0" w:color="000000"/>
                              <w:end w:val="single" w:sz="4" w:space="0" w:color="000000"/>
                            </w:tcBorders>
                          </w:tcPr>
                          <w:p>
                            <w:pPr>
                              <w:pStyle w:val="Boxes11"/>
                              <w:snapToGrid w:val="false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Boxes11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margin">
                  <wp:posOffset>7381240</wp:posOffset>
                </wp:positionH>
                <wp:positionV relativeFrom="margin">
                  <wp:posOffset>6192520</wp:posOffset>
                </wp:positionV>
                <wp:extent cx="1331595" cy="691515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595" cy="6915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xesHeading1"/>
                              <w:rPr>
                                <w:b w:val="false"/>
                              </w:rPr>
                            </w:pPr>
                            <w:r>
                              <w:rPr>
                                <w:b w:val="false"/>
                              </w:rPr>
                              <w:t>2001</w:t>
                            </w:r>
                          </w:p>
                        </w:txbxContent>
                      </wps:txbx>
                      <wps:bodyPr anchor="t" lIns="63500" tIns="63500" rIns="63500" bIns="635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04.85pt;height:54.45pt;mso-wrap-distance-left:9.05pt;mso-wrap-distance-right:9.05pt;mso-wrap-distance-top:0pt;mso-wrap-distance-bottom:0pt;margin-top:487.6pt;mso-position-vertical-relative:margin;margin-left:581.2pt;mso-position-horizontal-relative:margin">
                <v:textbox inset="0.0694444444444445in,0.0694444444444445in,0.0694444444444445in,0.0694444444444445in">
                  <w:txbxContent>
                    <w:p>
                      <w:pPr>
                        <w:pStyle w:val="BoxesHeading1"/>
                        <w:rPr>
                          <w:b w:val="false"/>
                        </w:rPr>
                      </w:pPr>
                      <w:r>
                        <w:rPr>
                          <w:b w:val="false"/>
                        </w:rPr>
                        <w:t>2001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margin">
                  <wp:posOffset>431800</wp:posOffset>
                </wp:positionH>
                <wp:positionV relativeFrom="margin">
                  <wp:posOffset>-25400</wp:posOffset>
                </wp:positionV>
                <wp:extent cx="2245995" cy="691515"/>
                <wp:effectExtent l="0" t="0" r="0" b="0"/>
                <wp:wrapNone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995" cy="6915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xesHeading1"/>
                              <w:rPr/>
                            </w:pPr>
                            <w:r>
                              <w:rPr/>
                              <w:t>July</w:t>
                            </w:r>
                          </w:p>
                        </w:txbxContent>
                      </wps:txbx>
                      <wps:bodyPr anchor="t" lIns="63500" tIns="63500" rIns="63500" bIns="635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rotation:-0;width:176.85pt;height:54.45pt;mso-wrap-distance-left:9.05pt;mso-wrap-distance-right:9.05pt;mso-wrap-distance-top:0pt;mso-wrap-distance-bottom:0pt;margin-top:-2pt;mso-position-vertical-relative:margin;margin-left:34pt;mso-position-horizontal-relative:margin">
                <v:textbox inset="0.0694444444444445in,0.0694444444444445in,0.0694444444444445in,0.0694444444444445in">
                  <w:txbxContent>
                    <w:p>
                      <w:pPr>
                        <w:pStyle w:val="BoxesHeading1"/>
                        <w:rPr/>
                      </w:pPr>
                      <w:r>
                        <w:rPr/>
                        <w:t>July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JazzyHeading10"/>
        <w:rPr/>
      </w:pPr>
      <w:r>
        <w:rPr/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man Old Style">
    <w:charset w:val="00" w:characterSet="windows-1252"/>
    <w:family w:val="roman"/>
    <w:pitch w:val="variable"/>
  </w:font>
  <w:font w:name="Algerian">
    <w:altName w:val="comic"/>
    <w:charset w:val="00" w:characterSet="windows-1252"/>
    <w:family w:val="decorative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annerHeading1">
    <w:name w:val="Banner Heading1"/>
    <w:qFormat/>
    <w:pPr>
      <w:widowControl/>
      <w:shd w:fill="000000" w:val="clear"/>
      <w:bidi w:val="0"/>
      <w:jc w:val="center"/>
    </w:pPr>
    <w:rPr>
      <w:rFonts w:ascii="Times New Roman" w:hAnsi="Times New Roman" w:eastAsia="Times New Roman" w:cs="Times New Roman"/>
      <w:b/>
      <w:color w:val="FFFFFF"/>
      <w:sz w:val="72"/>
      <w:szCs w:val="20"/>
      <w:lang w:val="en-US" w:eastAsia="en-CA" w:bidi="ar-SA"/>
    </w:rPr>
  </w:style>
  <w:style w:type="paragraph" w:styleId="BannerHeading2">
    <w:name w:val="Banner Heading2"/>
    <w:qFormat/>
    <w:pPr>
      <w:widowControl/>
      <w:bidi w:val="0"/>
      <w:spacing w:before="480" w:after="120"/>
      <w:jc w:val="center"/>
    </w:pPr>
    <w:rPr>
      <w:rFonts w:ascii="Times New Roman" w:hAnsi="Times New Roman" w:eastAsia="Times New Roman" w:cs="Times New Roman"/>
      <w:b/>
      <w:i/>
      <w:color w:val="auto"/>
      <w:sz w:val="40"/>
      <w:szCs w:val="20"/>
      <w:lang w:val="en-US" w:eastAsia="en-CA" w:bidi="ar-SA"/>
    </w:rPr>
  </w:style>
  <w:style w:type="paragraph" w:styleId="BannerHeading3">
    <w:name w:val="Banner Heading3"/>
    <w:basedOn w:val="BannerHeading2"/>
    <w:qFormat/>
    <w:pPr/>
    <w:rPr>
      <w:b w:val="false"/>
    </w:rPr>
  </w:style>
  <w:style w:type="paragraph" w:styleId="Banner00">
    <w:name w:val="Banner00"/>
    <w:qFormat/>
    <w:pPr>
      <w:widowControl/>
      <w:bidi w:val="0"/>
      <w:spacing w:before="240" w:after="200"/>
      <w:jc w:val="center"/>
    </w:pPr>
    <w:rPr>
      <w:rFonts w:ascii="Times New Roman" w:hAnsi="Times New Roman" w:eastAsia="Times New Roman" w:cs="Times New Roman"/>
      <w:b/>
      <w:color w:val="auto"/>
      <w:sz w:val="72"/>
      <w:szCs w:val="20"/>
      <w:lang w:val="en-US" w:eastAsia="en-CA" w:bidi="ar-SA"/>
    </w:rPr>
  </w:style>
  <w:style w:type="paragraph" w:styleId="Banner01">
    <w:name w:val="Banner01"/>
    <w:basedOn w:val="Banner00"/>
    <w:next w:val="Normal"/>
    <w:qFormat/>
    <w:pPr>
      <w:spacing w:before="240" w:after="240"/>
    </w:pPr>
    <w:rPr/>
  </w:style>
  <w:style w:type="paragraph" w:styleId="Banner10">
    <w:name w:val="Banner10"/>
    <w:basedOn w:val="Normal"/>
    <w:qFormat/>
    <w:pPr>
      <w:spacing w:before="720" w:after="120"/>
      <w:jc w:val="center"/>
    </w:pPr>
    <w:rPr>
      <w:b/>
      <w:sz w:val="56"/>
      <w:lang w:val="en-CA" w:eastAsia="en-CA"/>
    </w:rPr>
  </w:style>
  <w:style w:type="paragraph" w:styleId="Banner11">
    <w:name w:val="Banner11"/>
    <w:basedOn w:val="Normal"/>
    <w:next w:val="Normal"/>
    <w:qFormat/>
    <w:pPr>
      <w:jc w:val="center"/>
    </w:pPr>
    <w:rPr>
      <w:b/>
      <w:sz w:val="84"/>
      <w:lang w:val="en-CA" w:eastAsia="en-CA"/>
    </w:rPr>
  </w:style>
  <w:style w:type="paragraph" w:styleId="BoxesHeading1">
    <w:name w:val="Boxes Heading1"/>
    <w:qFormat/>
    <w:pPr>
      <w:widowControl/>
      <w:shd w:fill="000000" w:val="clear"/>
      <w:bidi w:val="0"/>
      <w:jc w:val="center"/>
    </w:pPr>
    <w:rPr>
      <w:rFonts w:ascii="Bookman Old Style" w:hAnsi="Bookman Old Style" w:eastAsia="Times New Roman" w:cs="Bookman Old Style"/>
      <w:b/>
      <w:color w:val="FFFFFF"/>
      <w:sz w:val="56"/>
      <w:szCs w:val="20"/>
      <w:lang w:val="en-US" w:eastAsia="en-CA" w:bidi="ar-SA"/>
    </w:rPr>
  </w:style>
  <w:style w:type="paragraph" w:styleId="BoxesHeading2">
    <w:name w:val="Boxes Heading2"/>
    <w:qFormat/>
    <w:pPr>
      <w:widowControl/>
      <w:bidi w:val="0"/>
      <w:spacing w:before="800" w:after="0"/>
      <w:jc w:val="center"/>
    </w:pPr>
    <w:rPr>
      <w:rFonts w:ascii="Times New Roman" w:hAnsi="Times New Roman" w:eastAsia="Times New Roman" w:cs="Times New Roman"/>
      <w:i/>
      <w:color w:val="auto"/>
      <w:sz w:val="24"/>
      <w:szCs w:val="20"/>
      <w:lang w:val="en-US" w:eastAsia="en-CA" w:bidi="ar-SA"/>
    </w:rPr>
  </w:style>
  <w:style w:type="paragraph" w:styleId="Boxes00">
    <w:name w:val="Boxes00"/>
    <w:basedOn w:val="Normal"/>
    <w:qFormat/>
    <w:pPr>
      <w:spacing w:before="240" w:after="120"/>
      <w:jc w:val="center"/>
    </w:pPr>
    <w:rPr>
      <w:b/>
      <w:sz w:val="60"/>
      <w:lang w:val="en-CA" w:eastAsia="en-CA"/>
    </w:rPr>
  </w:style>
  <w:style w:type="paragraph" w:styleId="Boxes01">
    <w:name w:val="Boxes01"/>
    <w:next w:val="Normal"/>
    <w:qFormat/>
    <w:pPr>
      <w:widowControl/>
      <w:bidi w:val="0"/>
      <w:jc w:val="center"/>
    </w:pPr>
    <w:rPr>
      <w:rFonts w:ascii="Times New Roman" w:hAnsi="Times New Roman" w:eastAsia="Times New Roman" w:cs="Times New Roman"/>
      <w:b/>
      <w:color w:val="auto"/>
      <w:sz w:val="96"/>
      <w:szCs w:val="20"/>
      <w:lang w:val="en-US" w:eastAsia="en-CA" w:bidi="ar-SA"/>
    </w:rPr>
  </w:style>
  <w:style w:type="paragraph" w:styleId="Boxes10">
    <w:name w:val="Boxes10"/>
    <w:basedOn w:val="Normal"/>
    <w:qFormat/>
    <w:pPr>
      <w:spacing w:before="360" w:after="120"/>
      <w:jc w:val="center"/>
    </w:pPr>
    <w:rPr>
      <w:b/>
      <w:sz w:val="72"/>
      <w:lang w:val="en-CA" w:eastAsia="en-CA"/>
    </w:rPr>
  </w:style>
  <w:style w:type="paragraph" w:styleId="Boxes11">
    <w:name w:val="Boxes11"/>
    <w:basedOn w:val="Boxes01"/>
    <w:next w:val="Normal"/>
    <w:qFormat/>
    <w:pPr/>
    <w:rPr>
      <w:sz w:val="72"/>
    </w:rPr>
  </w:style>
  <w:style w:type="paragraph" w:styleId="ExtraInfo">
    <w:name w:val="Extra Info"/>
    <w:basedOn w:val="Normal"/>
    <w:qFormat/>
    <w:pPr/>
    <w:rPr>
      <w:sz w:val="18"/>
    </w:rPr>
  </w:style>
  <w:style w:type="paragraph" w:styleId="JazzyHeading1">
    <w:name w:val="Jazzy Heading1"/>
    <w:qFormat/>
    <w:pPr>
      <w:widowControl/>
      <w:bidi w:val="0"/>
      <w:jc w:val="center"/>
    </w:pPr>
    <w:rPr>
      <w:rFonts w:ascii="Algerian;Courier New" w:hAnsi="Algerian;Courier New" w:eastAsia="Times New Roman" w:cs="Algerian;Courier New"/>
      <w:color w:val="auto"/>
      <w:sz w:val="168"/>
      <w:szCs w:val="20"/>
      <w:lang w:val="en-US" w:eastAsia="en-CA" w:bidi="ar-SA"/>
    </w:rPr>
  </w:style>
  <w:style w:type="paragraph" w:styleId="JazzyHeading10">
    <w:name w:val="Jazzy Heading10"/>
    <w:basedOn w:val="Normal"/>
    <w:qFormat/>
    <w:pPr>
      <w:tabs>
        <w:tab w:val="clear" w:pos="720"/>
        <w:tab w:val="center" w:pos="1260" w:leader="none"/>
        <w:tab w:val="center" w:pos="3420" w:leader="none"/>
        <w:tab w:val="center" w:pos="5580" w:leader="none"/>
        <w:tab w:val="center" w:pos="7740" w:leader="none"/>
        <w:tab w:val="center" w:pos="9900" w:leader="none"/>
        <w:tab w:val="center" w:pos="12060" w:leader="none"/>
        <w:tab w:val="center" w:pos="14220" w:leader="none"/>
      </w:tabs>
      <w:spacing w:before="120" w:after="0"/>
    </w:pPr>
    <w:rPr>
      <w:b/>
      <w:sz w:val="40"/>
      <w:lang w:val="en-CA" w:eastAsia="en-CA"/>
    </w:rPr>
  </w:style>
  <w:style w:type="paragraph" w:styleId="JazzyHeading2">
    <w:name w:val="Jazzy Heading2"/>
    <w:qFormat/>
    <w:pPr>
      <w:widowControl/>
      <w:bidi w:val="0"/>
      <w:jc w:val="center"/>
    </w:pPr>
    <w:rPr>
      <w:rFonts w:ascii="Times New Roman" w:hAnsi="Times New Roman" w:eastAsia="Times New Roman" w:cs="Times New Roman"/>
      <w:b/>
      <w:color w:val="auto"/>
      <w:sz w:val="60"/>
      <w:szCs w:val="20"/>
      <w:lang w:val="en-US" w:eastAsia="en-CA" w:bidi="ar-SA"/>
    </w:rPr>
  </w:style>
  <w:style w:type="paragraph" w:styleId="JazzyHeading3">
    <w:name w:val="Jazzy Heading3"/>
    <w:qFormat/>
    <w:pPr>
      <w:widowControl/>
      <w:tabs>
        <w:tab w:val="clear" w:pos="720"/>
        <w:tab w:val="center" w:pos="1080" w:leader="none"/>
        <w:tab w:val="center" w:pos="2520" w:leader="none"/>
        <w:tab w:val="center" w:pos="3960" w:leader="none"/>
        <w:tab w:val="center" w:pos="5400" w:leader="none"/>
        <w:tab w:val="center" w:pos="6840" w:leader="none"/>
        <w:tab w:val="center" w:pos="8280" w:leader="none"/>
        <w:tab w:val="center" w:pos="9720" w:leader="none"/>
      </w:tabs>
      <w:bidi w:val="0"/>
      <w:spacing w:before="120" w:after="0"/>
    </w:pPr>
    <w:rPr>
      <w:rFonts w:ascii="Times New Roman" w:hAnsi="Times New Roman" w:eastAsia="Times New Roman" w:cs="Times New Roman"/>
      <w:b/>
      <w:color w:val="auto"/>
      <w:sz w:val="40"/>
      <w:szCs w:val="20"/>
      <w:lang w:val="en-US" w:eastAsia="en-CA" w:bidi="ar-SA"/>
    </w:rPr>
  </w:style>
  <w:style w:type="paragraph" w:styleId="JazzyHeading4">
    <w:name w:val="Jazzy Heading4"/>
    <w:basedOn w:val="Normal"/>
    <w:qFormat/>
    <w:pPr>
      <w:spacing w:lineRule="exact" w:line="1440"/>
      <w:jc w:val="center"/>
    </w:pPr>
    <w:rPr>
      <w:rFonts w:ascii="Algerian;Courier New" w:hAnsi="Algerian;Courier New" w:cs="Algerian;Courier New"/>
      <w:sz w:val="144"/>
      <w:lang w:val="en-CA" w:eastAsia="en-CA"/>
    </w:rPr>
  </w:style>
  <w:style w:type="paragraph" w:styleId="JazzyHeading5">
    <w:name w:val="Jazzy Heading5"/>
    <w:basedOn w:val="JazzyHeading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 w:leader="none"/>
        <w:tab w:val="center" w:pos="3240" w:leader="none"/>
        <w:tab w:val="center" w:pos="5220" w:leader="none"/>
        <w:tab w:val="center" w:pos="7200" w:leader="none"/>
        <w:tab w:val="center" w:pos="9180" w:leader="none"/>
        <w:tab w:val="center" w:pos="11160" w:leader="none"/>
        <w:tab w:val="center" w:pos="13140" w:leader="none"/>
      </w:tabs>
    </w:pPr>
    <w:rPr/>
  </w:style>
  <w:style w:type="paragraph" w:styleId="JazzyHeading6">
    <w:name w:val="Jazzy Heading6"/>
    <w:basedOn w:val="Normal"/>
    <w:qFormat/>
    <w:pPr>
      <w:tabs>
        <w:tab w:val="center" w:pos="720" w:leader="none"/>
        <w:tab w:val="center" w:pos="1980" w:leader="none"/>
        <w:tab w:val="center" w:pos="3240" w:leader="none"/>
        <w:tab w:val="center" w:pos="4500" w:leader="none"/>
        <w:tab w:val="center" w:pos="5760" w:leader="none"/>
        <w:tab w:val="center" w:pos="7020" w:leader="none"/>
        <w:tab w:val="center" w:pos="8280" w:leader="none"/>
      </w:tabs>
      <w:spacing w:before="120" w:after="0"/>
    </w:pPr>
    <w:rPr>
      <w:b/>
      <w:sz w:val="40"/>
      <w:lang w:val="en-CA" w:eastAsia="en-CA"/>
    </w:rPr>
  </w:style>
  <w:style w:type="paragraph" w:styleId="JazzyHeading7">
    <w:name w:val="Jazzy Heading7"/>
    <w:basedOn w:val="JazzyHeading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 w:leader="none"/>
        <w:tab w:val="center" w:pos="2340" w:leader="none"/>
        <w:tab w:val="center" w:pos="3780" w:leader="none"/>
        <w:tab w:val="center" w:pos="5220" w:leader="none"/>
        <w:tab w:val="center" w:pos="6660" w:leader="none"/>
        <w:tab w:val="center" w:pos="8100" w:leader="none"/>
        <w:tab w:val="center" w:pos="9540" w:leader="none"/>
      </w:tabs>
    </w:pPr>
    <w:rPr/>
  </w:style>
  <w:style w:type="paragraph" w:styleId="JazzyHeading8">
    <w:name w:val="Jazzy Heading8"/>
    <w:basedOn w:val="JazzyHeading3"/>
    <w:qFormat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 w:leader="none"/>
        <w:tab w:val="center" w:pos="2340" w:leader="none"/>
        <w:tab w:val="center" w:pos="3780" w:leader="none"/>
        <w:tab w:val="center" w:pos="5220" w:leader="none"/>
        <w:tab w:val="center" w:pos="6660" w:leader="none"/>
        <w:tab w:val="center" w:pos="8100" w:leader="none"/>
        <w:tab w:val="center" w:pos="9540" w:leader="none"/>
      </w:tabs>
    </w:pPr>
    <w:rPr>
      <w:b w:val="false"/>
    </w:rPr>
  </w:style>
  <w:style w:type="paragraph" w:styleId="JazzyHeading9">
    <w:name w:val="Jazzy Heading9"/>
    <w:basedOn w:val="JazzyHeading6"/>
    <w:qFormat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 w:leader="none"/>
        <w:tab w:val="center" w:pos="2250" w:leader="none"/>
        <w:tab w:val="center" w:pos="3600" w:leader="none"/>
        <w:tab w:val="center" w:pos="4950" w:leader="none"/>
        <w:tab w:val="center" w:pos="6300" w:leader="none"/>
        <w:tab w:val="center" w:pos="7650" w:leader="none"/>
        <w:tab w:val="center" w:pos="9000" w:leader="none"/>
      </w:tabs>
    </w:pPr>
    <w:rPr/>
  </w:style>
  <w:style w:type="paragraph" w:styleId="Jazzy00">
    <w:name w:val="Jazzy00"/>
    <w:basedOn w:val="Normal"/>
    <w:qFormat/>
    <w:pPr>
      <w:spacing w:before="160" w:after="0"/>
      <w:jc w:val="center"/>
    </w:pPr>
    <w:rPr>
      <w:b/>
      <w:sz w:val="52"/>
      <w:lang w:val="en-CA" w:eastAsia="en-CA"/>
    </w:rPr>
  </w:style>
  <w:style w:type="paragraph" w:styleId="Jazzy01">
    <w:name w:val="Jazzy01"/>
    <w:next w:val="ExtraInfo"/>
    <w:qFormat/>
    <w:pPr>
      <w:widowControl/>
      <w:bidi w:val="0"/>
      <w:jc w:val="center"/>
    </w:pPr>
    <w:rPr>
      <w:rFonts w:ascii="Times New Roman" w:hAnsi="Times New Roman" w:eastAsia="Times New Roman" w:cs="Times New Roman"/>
      <w:b/>
      <w:color w:val="auto"/>
      <w:sz w:val="72"/>
      <w:szCs w:val="20"/>
      <w:lang w:val="en-US" w:eastAsia="en-CA" w:bidi="ar-SA"/>
    </w:rPr>
  </w:style>
  <w:style w:type="paragraph" w:styleId="Jazzy10">
    <w:name w:val="Jazzy10"/>
    <w:basedOn w:val="Normal"/>
    <w:qFormat/>
    <w:pPr>
      <w:spacing w:before="240" w:after="120"/>
      <w:jc w:val="center"/>
    </w:pPr>
    <w:rPr>
      <w:b/>
      <w:sz w:val="64"/>
      <w:lang w:val="en-CA" w:eastAsia="en-CA"/>
    </w:rPr>
  </w:style>
  <w:style w:type="paragraph" w:styleId="Jazzy11">
    <w:name w:val="Jazzy11"/>
    <w:basedOn w:val="Jazzy00"/>
    <w:next w:val="ExtraInfo"/>
    <w:qFormat/>
    <w:pPr>
      <w:spacing w:before="0" w:after="0"/>
    </w:pPr>
    <w:rPr>
      <w:sz w:val="64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2001-05-24T14:54:00Z</dcterms:created>
  <dc:creator>Andy Katz</dc:creator>
  <dc:description/>
  <dc:language>en-CA</dc:language>
  <cp:lastModifiedBy>Andy Katz</cp:lastModifiedBy>
  <dcterms:modified xsi:type="dcterms:W3CDTF">2001-05-24T14:57:00Z</dcterms:modified>
  <cp:revision>2</cp:revision>
  <dc:subject/>
  <dc:title>Calendar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