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John James Bergman</w:t>
      </w:r>
    </w:p>
    <w:p>
      <w:pPr>
        <w:pStyle w:val="Normal"/>
        <w:tabs>
          <w:tab w:val="clear" w:pos="720"/>
          <w:tab w:val="left" w:pos="5940" w:leader="none"/>
        </w:tabs>
        <w:rPr>
          <w:rFonts w:ascii="Times" w:hAnsi="Times" w:eastAsia="Times" w:cs="Times"/>
          <w:sz w:val="28"/>
          <w:szCs w:val="28"/>
        </w:rPr>
      </w:pPr>
      <w:r>
        <w:rPr>
          <w:rFonts w:eastAsia="Times" w:cs="Times" w:ascii="Times" w:hAnsi="Times"/>
          <w:sz w:val="28"/>
          <w:szCs w:val="28"/>
        </w:rPr>
        <w:tab/>
      </w:r>
    </w:p>
    <w:p>
      <w:pPr>
        <w:pStyle w:val="Normal"/>
        <w:tabs>
          <w:tab w:val="clear" w:pos="720"/>
          <w:tab w:val="left" w:pos="1440" w:leader="none"/>
          <w:tab w:val="left" w:pos="576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</w:rPr>
        <w:t xml:space="preserve">Telephone </w:t>
        <w:tab/>
        <w:t>020 8429 4960</w:t>
        <w:tab/>
        <w:t xml:space="preserve">Date of Birth 8/4/66 </w:t>
      </w:r>
    </w:p>
    <w:p>
      <w:pPr>
        <w:pStyle w:val="Normal"/>
        <w:tabs>
          <w:tab w:val="clear" w:pos="720"/>
          <w:tab w:val="left" w:pos="1440" w:leader="none"/>
          <w:tab w:val="left" w:pos="576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</w:rPr>
        <w:tab/>
        <w:t>07801 436651</w:t>
      </w:r>
    </w:p>
    <w:p>
      <w:pPr>
        <w:pStyle w:val="Normal"/>
        <w:tabs>
          <w:tab w:val="clear" w:pos="720"/>
          <w:tab w:val="left" w:pos="1418" w:leader="none"/>
          <w:tab w:val="left" w:pos="1701" w:leader="none"/>
          <w:tab w:val="left" w:pos="648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Email</w:t>
        <w:tab/>
        <w:t>Bergman_John@Hotmail.com</w:t>
      </w:r>
    </w:p>
    <w:p>
      <w:pPr>
        <w:pStyle w:val="Normal"/>
        <w:tabs>
          <w:tab w:val="clear" w:pos="720"/>
          <w:tab w:val="left" w:pos="1418" w:leader="none"/>
          <w:tab w:val="left" w:pos="1701" w:leader="none"/>
          <w:tab w:val="left" w:pos="648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</w:rPr>
        <w:tab/>
        <w:t>John@bergy.co.uk</w:t>
      </w:r>
    </w:p>
    <w:p>
      <w:pPr>
        <w:pStyle w:val="Normal"/>
        <w:tabs>
          <w:tab w:val="clear" w:pos="720"/>
          <w:tab w:val="left" w:pos="1440" w:leader="none"/>
          <w:tab w:val="left" w:pos="648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</w:rPr>
        <w:t xml:space="preserve">Address </w:t>
        <w:tab/>
        <w:t>14, Compton Rise,</w:t>
      </w:r>
    </w:p>
    <w:p>
      <w:pPr>
        <w:pStyle w:val="Normal"/>
        <w:tabs>
          <w:tab w:val="clear" w:pos="720"/>
          <w:tab w:val="left" w:pos="1440" w:leader="none"/>
          <w:tab w:val="left" w:pos="648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</w:rPr>
        <w:tab/>
        <w:t>Pinner,</w:t>
      </w:r>
    </w:p>
    <w:p>
      <w:pPr>
        <w:pStyle w:val="Normal"/>
        <w:tabs>
          <w:tab w:val="clear" w:pos="720"/>
          <w:tab w:val="left" w:pos="1440" w:leader="none"/>
          <w:tab w:val="left" w:pos="648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</w:rPr>
        <w:tab/>
        <w:t>Middlesex,  HA5 5HR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An experienced “can do” IT professional with 10 years of experience in diverse industries, including Petrochemicals, Outsourcing, Broadcasting, Telecomms and Executive Search/Recruitment. I have the ability to speak to both technical and commercial aspects of the business and have full life cycle project experience in the following areas: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Internet hosting services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Disaster Recovery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Business continuity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Enterprise Internet Sites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Support Services (Including large scale rollouts to 1500 seats)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Helpdesk Services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Networking and leased lines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Anti Virus Solutions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Telephony Solutions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Database Implementations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Messaging architecture (Exchange)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Software development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Management understanding of the following: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Internet Technologies and strategy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Desktop Strategy and Cost of ownership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Server Infrastructure Strategy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Man-management of technically and geographically diverse teams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Vendor Management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Relationship Building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Team selection, management, development and training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</w:r>
    </w:p>
    <w:p>
      <w:pPr>
        <w:pStyle w:val="Heading3"/>
        <w:ind w:hanging="0" w:start="0"/>
        <w:rPr/>
      </w:pPr>
      <w:r>
        <w:rPr/>
        <w:t>Employment History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June 00 – Current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rFonts w:eastAsia="Times" w:cs="Times" w:ascii="Times" w:hAnsi="Times"/>
          <w:i/>
          <w:iCs/>
        </w:rPr>
        <w:t>Employer:</w:t>
      </w:r>
      <w:r>
        <w:rPr>
          <w:rFonts w:eastAsia="Times" w:cs="Times" w:ascii="Times" w:hAnsi="Times"/>
        </w:rPr>
        <w:tab/>
        <w:t>Concise Group Ltd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>Role :</w:t>
        <w:tab/>
        <w:t>Service Delivery Manager/Head of IT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ab/>
        <w:t>Team of 15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ab/>
        <w:t>Distributed customer base, 8 offices in UK and Holland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  <w:i/>
          <w:iCs/>
        </w:rPr>
        <w:tab/>
        <w:t>User Community of 350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July 97 – June 2000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rFonts w:eastAsia="Times" w:cs="Times" w:ascii="Times" w:hAnsi="Times"/>
          <w:i/>
          <w:iCs/>
        </w:rPr>
        <w:t>Employer:</w:t>
      </w:r>
      <w:r>
        <w:rPr>
          <w:rFonts w:eastAsia="Times" w:cs="Times" w:ascii="Times" w:hAnsi="Times"/>
        </w:rPr>
        <w:tab/>
        <w:t>Channel 4 Television Corporation</w:t>
      </w:r>
    </w:p>
    <w:p>
      <w:pPr>
        <w:pStyle w:val="Heading4"/>
        <w:ind w:hanging="0" w:start="0"/>
        <w:rPr/>
      </w:pPr>
      <w:r>
        <w:rPr/>
        <w:t>Role : July 99 – June 2000</w:t>
        <w:tab/>
        <w:t>Commercial Business Demand Manager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ab/>
        <w:t>Team of two Senior Business Demand Analysts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rFonts w:eastAsia="Times" w:cs="Times" w:ascii="Times" w:hAnsi="Times"/>
          <w:i/>
          <w:iCs/>
        </w:rPr>
        <w:t>Role: July 97-July 99</w:t>
      </w:r>
      <w:r>
        <w:rPr>
          <w:rFonts w:eastAsia="Times" w:cs="Times" w:ascii="Times" w:hAnsi="Times"/>
        </w:rPr>
        <w:tab/>
      </w:r>
      <w:r>
        <w:rPr>
          <w:rFonts w:eastAsia="Times" w:cs="Times" w:ascii="Times" w:hAnsi="Times"/>
          <w:i/>
          <w:iCs/>
        </w:rPr>
        <w:t>Desktop Support and Development Manager.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ab/>
        <w:t>Advertising Sales Account Manager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ab/>
        <w:t>Team of 18 (+ contractors)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</w:rPr>
      </w:pPr>
      <w:r>
        <w:rPr>
          <w:rFonts w:eastAsia="Times" w:cs="Times" w:ascii="Times" w:hAnsi="Times"/>
          <w:i/>
          <w:iCs/>
        </w:rPr>
        <w:tab/>
        <w:t>User Community of 1200+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Nov 1994 – July 97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rFonts w:eastAsia="Times" w:cs="Times" w:ascii="Times" w:hAnsi="Times"/>
          <w:i/>
          <w:iCs/>
        </w:rPr>
        <w:t>Employer:</w:t>
      </w:r>
      <w:r>
        <w:rPr>
          <w:rFonts w:eastAsia="Times" w:cs="Times" w:ascii="Times" w:hAnsi="Times"/>
        </w:rPr>
        <w:tab/>
        <w:t>Sema Group Outsourcing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 xml:space="preserve">Roles: </w:t>
        <w:tab/>
        <w:t>1) Desktop Support Manager 2) Service Delivery Manager.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ab/>
        <w:t>Team of 30+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ab/>
        <w:t>User Community of 2000</w:t>
      </w:r>
      <w:r>
        <w:br w:type="page"/>
      </w:r>
    </w:p>
    <w:p>
      <w:pPr>
        <w:pStyle w:val="Normal"/>
        <w:jc w:val="both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Jan 92 – July 94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rFonts w:eastAsia="Times" w:cs="Times" w:ascii="Times" w:hAnsi="Times"/>
          <w:i/>
          <w:iCs/>
        </w:rPr>
        <w:t>Employer:</w:t>
      </w:r>
      <w:r>
        <w:rPr>
          <w:rFonts w:eastAsia="Times" w:cs="Times" w:ascii="Times" w:hAnsi="Times"/>
        </w:rPr>
        <w:tab/>
        <w:t>British Telecom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 xml:space="preserve">Roles: </w:t>
        <w:tab/>
        <w:t>Systems Manager, BT Corporate Centre.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ab/>
        <w:t>User Community of 50</w:t>
      </w:r>
    </w:p>
    <w:p>
      <w:pPr>
        <w:pStyle w:val="Normal"/>
        <w:jc w:val="both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July 90 – Sept 92</w:t>
      </w:r>
    </w:p>
    <w:p>
      <w:pPr>
        <w:pStyle w:val="Normal"/>
        <w:tabs>
          <w:tab w:val="clear" w:pos="720"/>
          <w:tab w:val="left" w:pos="2880" w:leader="none"/>
        </w:tabs>
        <w:rPr/>
      </w:pPr>
      <w:r>
        <w:rPr>
          <w:rFonts w:eastAsia="Times" w:cs="Times" w:ascii="Times" w:hAnsi="Times"/>
          <w:i/>
          <w:iCs/>
        </w:rPr>
        <w:t>Employer:</w:t>
      </w:r>
      <w:r>
        <w:rPr>
          <w:rFonts w:eastAsia="Times" w:cs="Times" w:ascii="Times" w:hAnsi="Times"/>
        </w:rPr>
        <w:tab/>
        <w:t>Lee Valley Water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  <w:t xml:space="preserve">Roles: </w:t>
        <w:tab/>
        <w:t>Legal department Systems Manager/Legal Executive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</w:r>
    </w:p>
    <w:p>
      <w:pPr>
        <w:pStyle w:val="Heading3"/>
        <w:ind w:hanging="0" w:start="0"/>
        <w:rPr>
          <w:sz w:val="28"/>
          <w:szCs w:val="28"/>
        </w:rPr>
      </w:pPr>
      <w:r>
        <w:rPr/>
        <w:t>Education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University of London Bachelor of Law June 1990</w:t>
      </w:r>
    </w:p>
    <w:p>
      <w:pPr>
        <w:pStyle w:val="Normal"/>
        <w:rPr>
          <w:rFonts w:ascii="Times" w:hAnsi="Times" w:eastAsia="Times" w:cs="Times"/>
        </w:rPr>
      </w:pPr>
      <w:r>
        <w:rPr>
          <w:rFonts w:eastAsia="Times" w:cs="Times" w:ascii="Times" w:hAnsi="Times"/>
        </w:rPr>
        <w:t>Four A levels. Nine O Levels. (Inc English and Maths)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</w:rPr>
        <w:t>Languages Spoken: English, French (Fluent but now rusty)</w:t>
      </w:r>
    </w:p>
    <w:p>
      <w:pPr>
        <w:pStyle w:val="Normal"/>
        <w:tabs>
          <w:tab w:val="clear" w:pos="720"/>
          <w:tab w:val="left" w:pos="2880" w:leader="none"/>
        </w:tabs>
        <w:rPr>
          <w:rFonts w:ascii="Times" w:hAnsi="Times" w:eastAsia="Times" w:cs="Times"/>
          <w:i/>
          <w:i/>
          <w:iCs/>
        </w:rPr>
      </w:pPr>
      <w:r>
        <w:rPr>
          <w:rFonts w:eastAsia="Times" w:cs="Times" w:ascii="Times" w:hAnsi="Times"/>
          <w:i/>
          <w:iCs/>
        </w:rPr>
      </w:r>
    </w:p>
    <w:sectPr>
      <w:type w:val="nextPage"/>
      <w:pgSz w:w="11906" w:h="16838"/>
      <w:pgMar w:left="1800" w:right="1800" w:gutter="0" w:header="0" w:top="1008" w:footer="0" w:bottom="115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Times">
    <w:altName w:val="Times New Roman"/>
    <w:charset w:val="01"/>
    <w:family w:val="roman"/>
    <w:pitch w:val="variable"/>
  </w:font>
  <w:font w:name="Tahom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Times" w:hAnsi="Times" w:eastAsia="Times" w:cs="Times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Times" w:hAnsi="Times" w:eastAsia="Times" w:cs="Times"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rFonts w:ascii="Times" w:hAnsi="Times" w:eastAsia="Times" w:cs="Times"/>
      <w:sz w:val="36"/>
      <w:szCs w:val="3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2880" w:leader="none"/>
      </w:tabs>
      <w:outlineLvl w:val="3"/>
    </w:pPr>
    <w:rPr>
      <w:rFonts w:ascii="Times" w:hAnsi="Times" w:eastAsia="Times" w:cs="Times"/>
      <w:i/>
      <w:iCs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Times" w:hAnsi="Times" w:eastAsia="Times" w:cs="Times"/>
      <w:sz w:val="36"/>
      <w:szCs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eastAsia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2001-10-09T12:30:00Z</dcterms:created>
  <dc:creator>#</dc:creator>
  <dc:description/>
  <dc:language>en-CA</dc:language>
  <cp:lastModifiedBy>agosalia</cp:lastModifiedBy>
  <dcterms:modified xsi:type="dcterms:W3CDTF">2001-10-09T12:30:00Z</dcterms:modified>
  <cp:revision>2</cp:revision>
  <dc:subject/>
  <dc:title>John James Bergman</dc:title>
</cp:coreProperties>
</file>