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Independent Production Company Inc. and Sapphire Bay L.L.C.</w:t>
      </w:r>
    </w:p>
    <w:p>
      <w:pPr>
        <w:pStyle w:val="Normal"/>
        <w:rPr/>
      </w:pPr>
      <w:r>
        <w:rPr/>
        <w:t>410 Seventeenth Street</w:t>
      </w:r>
    </w:p>
    <w:p>
      <w:pPr>
        <w:pStyle w:val="Normal"/>
        <w:rPr/>
      </w:pPr>
      <w:r>
        <w:rPr/>
        <w:t>Denver, Colorado 80202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Independent Production Company Inc. and Sapphire Bay L.L.C. (“</w:t>
      </w:r>
      <w:r>
        <w:rPr>
          <w:u w:val="single"/>
        </w:rPr>
        <w:t>Independent and Sapphire</w:t>
      </w:r>
      <w:r>
        <w:rPr/>
        <w:t>”) dated August 31,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Independent and Sapphire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Theresa Staab at (303) 575-6485.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/mnt/main-storage/datasets/enron-docs/doc/Independant_Renegotiation.doc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2001-09-07T12:18:00Z</dcterms:created>
  <dc:creator>jrozycki</dc:creator>
  <dc:description/>
  <dc:language>en-CA</dc:language>
  <cp:lastModifiedBy>jrozycki</cp:lastModifiedBy>
  <cp:lastPrinted>2001-09-10T16:18:00Z</cp:lastPrinted>
  <dcterms:modified xsi:type="dcterms:W3CDTF">2001-09-10T18:48:00Z</dcterms:modified>
  <cp:revision>4</cp:revision>
  <dc:subject/>
  <dc:title>[date]</dc:title>
</cp:coreProperties>
</file>