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0"/>
        </w:rPr>
      </w:pPr>
      <w:r>
        <w:rPr>
          <w:b/>
          <w:sz w:val="20"/>
        </w:rPr>
        <w:t>INCLEMENT WEATHER/DISASTER PREPAREDNESS PROGRAM</w:t>
      </w:r>
    </w:p>
    <w:p>
      <w:pPr>
        <w:pStyle w:val="Normal"/>
        <w:spacing w:lineRule="atLeast" w:line="240"/>
        <w:jc w:val="center"/>
        <w:rPr>
          <w:b/>
          <w:color w:val="000000"/>
          <w:sz w:val="20"/>
          <w:lang w:eastAsia="en-US"/>
        </w:rPr>
      </w:pPr>
      <w:r>
        <w:rPr>
          <w:b/>
          <w:color w:val="000000"/>
          <w:sz w:val="20"/>
          <w:lang w:eastAsia="en-US"/>
        </w:rPr>
      </w:r>
    </w:p>
    <w:p>
      <w:pPr>
        <w:pStyle w:val="Normal"/>
        <w:spacing w:lineRule="atLeast" w:line="240"/>
        <w:rPr>
          <w:color w:val="000000"/>
          <w:lang w:eastAsia="en-US"/>
        </w:rPr>
      </w:pPr>
      <w:r>
        <w:rPr>
          <w:color w:val="000000"/>
          <w:lang w:eastAsia="en-US"/>
        </w:rPr>
      </w:r>
    </w:p>
    <w:p>
      <w:pPr>
        <w:pStyle w:val="BodyText2"/>
        <w:rPr>
          <w:b w:val="false"/>
          <w:color w:val="000000"/>
          <w:sz w:val="20"/>
          <w:u w:val="none"/>
          <w:lang w:eastAsia="en-US"/>
        </w:rPr>
      </w:pPr>
      <w:r>
        <w:rPr>
          <w:b w:val="false"/>
          <w:color w:val="000000"/>
          <w:sz w:val="20"/>
          <w:u w:val="none"/>
          <w:lang w:eastAsia="en-US"/>
        </w:rPr>
      </w:r>
    </w:p>
    <w:p>
      <w:pPr>
        <w:pStyle w:val="BodyText2"/>
        <w:rPr>
          <w:b w:val="false"/>
          <w:sz w:val="20"/>
          <w:u w:val="none"/>
        </w:rPr>
      </w:pPr>
      <w:r>
        <w:rPr>
          <w:b w:val="false"/>
          <w:sz w:val="20"/>
          <w:u w:val="none"/>
        </w:rPr>
        <w:t xml:space="preserve">Objective:  to insure that each Global group can perform its necessary functions under certain adverse conditions while unable to access company facilities </w:t>
      </w:r>
    </w:p>
    <w:p>
      <w:pPr>
        <w:pStyle w:val="Normal"/>
        <w:spacing w:lineRule="atLeast" w:line="240"/>
        <w:rPr>
          <w:b/>
          <w:color w:val="000000"/>
          <w:sz w:val="20"/>
          <w:u w:val="none"/>
          <w:lang w:eastAsia="en-US"/>
        </w:rPr>
      </w:pPr>
      <w:r>
        <w:rPr>
          <w:b/>
          <w:color w:val="000000"/>
          <w:sz w:val="20"/>
          <w:u w:val="none"/>
          <w:lang w:eastAsia="en-US"/>
        </w:rPr>
      </w:r>
    </w:p>
    <w:p>
      <w:pPr>
        <w:pStyle w:val="Normal"/>
        <w:spacing w:lineRule="atLeast" w:line="240"/>
        <w:rPr>
          <w:color w:val="000000"/>
          <w:u w:val="single"/>
          <w:lang w:eastAsia="en-US"/>
        </w:rPr>
      </w:pPr>
      <w:r>
        <w:rPr>
          <w:color w:val="000000"/>
          <w:u w:val="single"/>
          <w:lang w:eastAsia="en-US"/>
        </w:rPr>
      </w:r>
    </w:p>
    <w:p>
      <w:pPr>
        <w:pStyle w:val="Heading1"/>
        <w:ind w:hanging="0" w:start="0"/>
        <w:rPr/>
      </w:pPr>
      <w:r>
        <w:rPr>
          <w:b/>
          <w:sz w:val="20"/>
          <w:u w:val="single"/>
        </w:rPr>
        <w:t>Groups involved:</w:t>
      </w:r>
      <w:r>
        <w:rPr>
          <w:sz w:val="20"/>
        </w:rPr>
        <w:tab/>
        <w:t xml:space="preserve">Global Contracts – Purchase/Sale </w:t>
      </w:r>
    </w:p>
    <w:p>
      <w:pPr>
        <w:pStyle w:val="Heading1"/>
        <w:ind w:firstLine="720" w:start="1440" w:end="0"/>
        <w:rPr>
          <w:sz w:val="20"/>
        </w:rPr>
      </w:pPr>
      <w:r>
        <w:rPr>
          <w:sz w:val="20"/>
        </w:rPr>
      </w:r>
    </w:p>
    <w:p>
      <w:pPr>
        <w:pStyle w:val="Heading1"/>
        <w:ind w:firstLine="720" w:start="1440" w:end="0"/>
        <w:rPr>
          <w:sz w:val="20"/>
        </w:rPr>
      </w:pPr>
      <w:r>
        <w:rPr>
          <w:sz w:val="20"/>
        </w:rPr>
        <w:t>Global Contracts - Transport</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lang w:eastAsia="en-US"/>
        </w:rPr>
      </w:pPr>
      <w:r>
        <w:rPr>
          <w:color w:val="000000"/>
          <w:lang w:eastAsia="en-US"/>
        </w:rPr>
        <w:tab/>
        <w:tab/>
        <w:tab/>
        <w:t>Global Facilities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ab/>
        <w:tab/>
        <w:tab/>
        <w:t>Global SAP</w:t>
      </w:r>
    </w:p>
    <w:p>
      <w:pPr>
        <w:pStyle w:val="Normal"/>
        <w:spacing w:lineRule="atLeast" w:line="240"/>
        <w:rPr>
          <w:color w:val="000000"/>
          <w:lang w:eastAsia="en-US"/>
        </w:rPr>
      </w:pPr>
      <w:r>
        <w:rPr>
          <w:color w:val="000000"/>
          <w:lang w:eastAsia="en-US"/>
        </w:rPr>
        <w:tab/>
        <w:tab/>
        <w:tab/>
      </w:r>
    </w:p>
    <w:p>
      <w:pPr>
        <w:pStyle w:val="Normal"/>
        <w:spacing w:lineRule="atLeast" w:line="240"/>
        <w:rPr>
          <w:color w:val="000000"/>
          <w:lang w:eastAsia="en-US"/>
        </w:rPr>
      </w:pPr>
      <w:r>
        <w:rPr>
          <w:color w:val="000000"/>
          <w:lang w:eastAsia="en-US"/>
        </w:rPr>
        <w:tab/>
        <w:tab/>
        <w:tab/>
        <w:t>Global Counterparty</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ind w:hanging="2160" w:start="2160" w:end="0"/>
        <w:rPr/>
      </w:pPr>
      <w:r>
        <w:rPr>
          <w:b/>
          <w:color w:val="000000"/>
          <w:u w:val="single"/>
          <w:lang w:eastAsia="en-US"/>
        </w:rPr>
        <w:t>Necessary Applications:</w:t>
      </w:r>
      <w:r>
        <w:rPr>
          <w:color w:val="000000"/>
          <w:lang w:eastAsia="en-US"/>
        </w:rPr>
        <w:tab/>
        <w:t xml:space="preserve">Global Contracts, Global Counterparty, Global Facilities, </w:t>
      </w:r>
    </w:p>
    <w:p>
      <w:pPr>
        <w:pStyle w:val="Normal"/>
        <w:spacing w:lineRule="atLeast" w:line="240"/>
        <w:ind w:start="2160" w:end="0"/>
        <w:rPr>
          <w:color w:val="000000"/>
          <w:lang w:eastAsia="en-US"/>
        </w:rPr>
      </w:pPr>
      <w:r>
        <w:rPr>
          <w:color w:val="000000"/>
          <w:lang w:eastAsia="en-US"/>
        </w:rPr>
        <w:t xml:space="preserve">Sitara, TAGG, Unify, Lotus Notes </w:t>
        <w:tab/>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BodyText"/>
        <w:ind w:hanging="2160" w:start="2160" w:end="0"/>
        <w:rPr/>
      </w:pPr>
      <w:r>
        <w:rPr>
          <w:b/>
          <w:sz w:val="20"/>
          <w:u w:val="single"/>
        </w:rPr>
        <w:t>Scenarios</w:t>
      </w:r>
      <w:r>
        <w:rPr>
          <w:sz w:val="20"/>
          <w:u w:val="single"/>
        </w:rPr>
        <w:t>:</w:t>
      </w:r>
      <w:r>
        <w:rPr>
          <w:sz w:val="20"/>
        </w:rPr>
        <w:tab/>
      </w:r>
      <w:r>
        <w:rPr>
          <w:sz w:val="20"/>
          <w:u w:val="single"/>
        </w:rPr>
        <w:t>1) Minor Disruption</w:t>
      </w:r>
      <w:r>
        <w:rPr>
          <w:sz w:val="20"/>
        </w:rPr>
        <w:t xml:space="preserve"> - Most employees unable to reach office due to safety concerns. Inclement Weather/Disaster Preparedness Plan is activated.  Point persons are required to support business from home.</w:t>
      </w:r>
    </w:p>
    <w:p>
      <w:pPr>
        <w:pStyle w:val="Normal"/>
        <w:spacing w:lineRule="atLeast" w:line="240"/>
        <w:rPr>
          <w:color w:val="0000FF"/>
          <w:sz w:val="20"/>
          <w:lang w:eastAsia="en-US"/>
        </w:rPr>
      </w:pPr>
      <w:r>
        <w:rPr>
          <w:color w:val="0000FF"/>
          <w:sz w:val="20"/>
          <w:lang w:eastAsia="en-US"/>
        </w:rPr>
      </w:r>
    </w:p>
    <w:p>
      <w:pPr>
        <w:pStyle w:val="Normal"/>
        <w:spacing w:lineRule="atLeast" w:line="240"/>
        <w:ind w:start="2160" w:end="0"/>
        <w:rPr/>
      </w:pPr>
      <w:r>
        <w:rPr>
          <w:u w:val="single"/>
        </w:rPr>
        <w:t>2) Major Disruption</w:t>
      </w:r>
      <w:r>
        <w:rPr/>
        <w:t xml:space="preserve"> - Building is closed to employees, but 34th floor systems are functional.  May or may not be evacuation.  Business supported remotely using usual and customary systems.</w:t>
      </w:r>
    </w:p>
    <w:p>
      <w:pPr>
        <w:pStyle w:val="Normal"/>
        <w:spacing w:lineRule="atLeast" w:line="240"/>
        <w:ind w:start="2160" w:end="0"/>
        <w:rPr/>
      </w:pPr>
      <w:r>
        <w:rPr/>
      </w:r>
    </w:p>
    <w:p>
      <w:pPr>
        <w:pStyle w:val="Normal"/>
        <w:spacing w:lineRule="atLeast" w:line="240"/>
        <w:ind w:start="2160" w:end="0"/>
        <w:rPr/>
      </w:pPr>
      <w:r>
        <w:rPr>
          <w:u w:val="single"/>
        </w:rPr>
        <w:t>3) Calamity</w:t>
      </w:r>
      <w:r>
        <w:rPr/>
        <w:t xml:space="preserve"> - Building is closed, 34th floor systems are NOT operational.  Evacuation is probable.  Business is supported on a manual basis only.  No systems support available.</w:t>
      </w:r>
    </w:p>
    <w:p>
      <w:pPr>
        <w:pStyle w:val="BodyText"/>
        <w:rPr>
          <w:sz w:val="20"/>
        </w:rPr>
      </w:pPr>
      <w:r>
        <w:rPr>
          <w:sz w:val="20"/>
        </w:rPr>
      </w:r>
    </w:p>
    <w:p>
      <w:pPr>
        <w:pStyle w:val="Normal"/>
        <w:spacing w:lineRule="atLeast" w:line="240"/>
        <w:rPr>
          <w:color w:val="0000FF"/>
          <w:sz w:val="20"/>
          <w:lang w:eastAsia="en-US"/>
        </w:rPr>
      </w:pPr>
      <w:r>
        <w:rPr>
          <w:color w:val="0000FF"/>
          <w:sz w:val="20"/>
          <w:lang w:eastAsia="en-US"/>
        </w:rPr>
      </w:r>
    </w:p>
    <w:p>
      <w:pPr>
        <w:pStyle w:val="Normal"/>
        <w:spacing w:lineRule="atLeast" w:line="240"/>
        <w:ind w:hanging="2160" w:start="2160" w:end="0"/>
        <w:rPr/>
      </w:pPr>
      <w:r>
        <w:rPr>
          <w:b/>
          <w:color w:val="000000"/>
          <w:u w:val="single"/>
          <w:lang w:eastAsia="en-US"/>
        </w:rPr>
        <w:t xml:space="preserve">Communications: </w:t>
      </w:r>
      <w:r>
        <w:rPr>
          <w:color w:val="000000"/>
          <w:lang w:eastAsia="en-US"/>
        </w:rPr>
        <w:tab/>
        <w:t>We will make some assumptions regarding this issue.  In Scenario #1 we can communicate by phone, fax, email or pager.  In Scenario #2 we will either be face to face or email will be utilized.  There will be no email in Scenario #3.</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ab/>
        <w:tab/>
        <w:tab/>
      </w:r>
    </w:p>
    <w:p>
      <w:pPr>
        <w:pStyle w:val="Normal"/>
        <w:spacing w:lineRule="atLeast" w:line="240"/>
        <w:rPr/>
      </w:pPr>
      <w:r>
        <w:rPr>
          <w:b/>
          <w:color w:val="000000"/>
          <w:u w:val="single"/>
          <w:lang w:eastAsia="en-US"/>
        </w:rPr>
        <w:t>Tools to be ready</w:t>
      </w:r>
      <w:r>
        <w:rPr>
          <w:color w:val="000000"/>
          <w:lang w:eastAsia="en-US"/>
        </w:rPr>
        <w:t>:</w:t>
        <w:tab/>
        <w:t>1)   listing of critical dates for 30 days from date of disruption</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ab/>
        <w:tab/>
        <w:tab/>
        <w:t>2)   necessary system connections (databases) loaded on laptops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ab/>
        <w:tab/>
        <w:tab/>
        <w:t xml:space="preserve">3)    necessary paper reports or electronic media to be taken with point person  </w:t>
      </w:r>
    </w:p>
    <w:p>
      <w:pPr>
        <w:pStyle w:val="Normal"/>
        <w:spacing w:lineRule="atLeast" w:line="240"/>
        <w:rPr>
          <w:color w:val="000000"/>
          <w:lang w:eastAsia="en-US"/>
        </w:rPr>
      </w:pPr>
      <w:r>
        <w:rPr>
          <w:color w:val="000000"/>
          <w:lang w:eastAsia="en-US"/>
        </w:rPr>
      </w:r>
    </w:p>
    <w:p>
      <w:pPr>
        <w:pStyle w:val="BodyText"/>
        <w:rPr>
          <w:sz w:val="20"/>
        </w:rPr>
      </w:pPr>
      <w:r>
        <w:rPr>
          <w:sz w:val="20"/>
        </w:rPr>
        <w:tab/>
        <w:tab/>
        <w:tab/>
        <w:t>4)    checklists and procedures for creating and entering critical data into databases</w:t>
      </w:r>
    </w:p>
    <w:p>
      <w:pPr>
        <w:pStyle w:val="Normal"/>
        <w:spacing w:lineRule="atLeast" w:line="240"/>
        <w:rPr>
          <w:color w:val="000000"/>
          <w:sz w:val="20"/>
          <w:lang w:eastAsia="en-US"/>
        </w:rPr>
      </w:pPr>
      <w:r>
        <w:rPr>
          <w:color w:val="000000"/>
          <w:sz w:val="20"/>
          <w:lang w:eastAsia="en-US"/>
        </w:rPr>
      </w:r>
    </w:p>
    <w:p>
      <w:pPr>
        <w:pStyle w:val="Normal"/>
        <w:numPr>
          <w:ilvl w:val="0"/>
          <w:numId w:val="9"/>
        </w:numPr>
        <w:spacing w:lineRule="atLeast" w:line="240"/>
        <w:rPr>
          <w:color w:val="000000"/>
          <w:lang w:eastAsia="en-US"/>
        </w:rPr>
      </w:pPr>
      <w:r>
        <w:rPr>
          <w:color w:val="000000"/>
          <w:lang w:eastAsia="en-US"/>
        </w:rPr>
        <w:t>collection of data by lists and completed forms to be entered into systems upon return to office – information required of Traders, Deal Validation, etc. to use to create data for later entry into systems</w:t>
      </w:r>
    </w:p>
    <w:p>
      <w:pPr>
        <w:pStyle w:val="Normal"/>
        <w:spacing w:lineRule="atLeast" w:line="240"/>
        <w:rPr>
          <w:color w:val="000000"/>
          <w:lang w:eastAsia="en-US"/>
        </w:rPr>
      </w:pPr>
      <w:r>
        <w:rPr>
          <w:color w:val="000000"/>
          <w:lang w:eastAsia="en-US"/>
        </w:rPr>
      </w:r>
    </w:p>
    <w:p>
      <w:pPr>
        <w:pStyle w:val="Normal"/>
        <w:numPr>
          <w:ilvl w:val="0"/>
          <w:numId w:val="9"/>
        </w:numPr>
        <w:spacing w:lineRule="atLeast" w:line="240"/>
        <w:rPr>
          <w:color w:val="000000"/>
          <w:lang w:eastAsia="en-US"/>
        </w:rPr>
      </w:pPr>
      <w:r>
        <w:rPr>
          <w:color w:val="000000"/>
          <w:lang w:eastAsia="en-US"/>
        </w:rPr>
        <w:t>phone numbers for persons and entities that are used on a daily basis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ab/>
      </w:r>
    </w:p>
    <w:p>
      <w:pPr>
        <w:pStyle w:val="Normal"/>
        <w:spacing w:lineRule="atLeast" w:line="240"/>
        <w:rPr/>
      </w:pPr>
      <w:r>
        <w:rPr>
          <w:b/>
          <w:u w:val="single"/>
        </w:rPr>
        <w:t>GLOBAL CONTRACTS  - PURCHASE/SALE</w:t>
      </w:r>
      <w:r>
        <w:rPr>
          <w:u w:val="single"/>
        </w:rPr>
        <w:t>:</w:t>
      </w:r>
    </w:p>
    <w:p>
      <w:pPr>
        <w:pStyle w:val="Heading"/>
        <w:jc w:val="start"/>
        <w:rPr>
          <w:sz w:val="20"/>
          <w:u w:val="single"/>
        </w:rPr>
      </w:pPr>
      <w:r>
        <w:rPr>
          <w:sz w:val="20"/>
          <w:u w:val="single"/>
        </w:rPr>
      </w:r>
    </w:p>
    <w:p>
      <w:pPr>
        <w:pStyle w:val="Heading"/>
        <w:jc w:val="start"/>
        <w:rPr>
          <w:sz w:val="20"/>
        </w:rPr>
      </w:pPr>
      <w:r>
        <w:rPr>
          <w:sz w:val="20"/>
        </w:rPr>
        <w:t>Contract changes made each month in Lotus Notes and Global Contracts databases are:  Expirations, Terminations, Assignments, Amendments and new contract set ups</w:t>
      </w:r>
    </w:p>
    <w:p>
      <w:pPr>
        <w:pStyle w:val="Heading"/>
        <w:jc w:val="start"/>
        <w:rPr>
          <w:sz w:val="20"/>
        </w:rPr>
      </w:pPr>
      <w:r>
        <w:rPr>
          <w:sz w:val="20"/>
        </w:rPr>
      </w:r>
    </w:p>
    <w:p>
      <w:pPr>
        <w:pStyle w:val="Heading"/>
        <w:jc w:val="start"/>
        <w:rPr>
          <w:sz w:val="20"/>
        </w:rPr>
      </w:pPr>
      <w:r>
        <w:rPr>
          <w:sz w:val="20"/>
        </w:rPr>
      </w:r>
    </w:p>
    <w:p>
      <w:pPr>
        <w:pStyle w:val="Normal"/>
        <w:rPr/>
      </w:pPr>
      <w:r>
        <w:rPr/>
        <w:t>Critical dates for each calendar month are:</w:t>
      </w:r>
    </w:p>
    <w:p>
      <w:pPr>
        <w:pStyle w:val="Normal"/>
        <w:ind w:start="360" w:end="0"/>
        <w:rPr/>
      </w:pPr>
      <w:r>
        <w:rPr/>
      </w:r>
    </w:p>
    <w:p>
      <w:pPr>
        <w:pStyle w:val="Normal"/>
        <w:ind w:start="360" w:end="0"/>
        <w:rPr/>
      </w:pPr>
      <w:r>
        <w:rPr/>
        <w:t>10</w:t>
      </w:r>
      <w:r>
        <w:rPr>
          <w:vertAlign w:val="superscript"/>
        </w:rPr>
        <w:t>th</w:t>
      </w:r>
      <w:r>
        <w:rPr/>
        <w:t xml:space="preserve"> of the month – inactivate old information for assignments effective preceding month </w:t>
      </w:r>
    </w:p>
    <w:p>
      <w:pPr>
        <w:pStyle w:val="Normal"/>
        <w:ind w:start="360" w:end="0"/>
        <w:rPr/>
      </w:pPr>
      <w:r>
        <w:rPr/>
      </w:r>
    </w:p>
    <w:p>
      <w:pPr>
        <w:pStyle w:val="Normal"/>
        <w:ind w:start="360" w:end="0"/>
        <w:rPr/>
      </w:pPr>
      <w:r>
        <w:rPr/>
        <w:t>20</w:t>
      </w:r>
      <w:r>
        <w:rPr>
          <w:vertAlign w:val="superscript"/>
        </w:rPr>
        <w:t>th</w:t>
      </w:r>
      <w:r>
        <w:rPr/>
        <w:t xml:space="preserve"> of the month – contract changes effective for current month entered into Lotus Notes and Global Contracts databases</w:t>
      </w:r>
    </w:p>
    <w:p>
      <w:pPr>
        <w:pStyle w:val="Normal"/>
        <w:ind w:start="360" w:end="0"/>
        <w:rPr/>
      </w:pPr>
      <w:r>
        <w:rPr/>
      </w:r>
    </w:p>
    <w:p>
      <w:pPr>
        <w:pStyle w:val="Normal"/>
        <w:ind w:start="360" w:end="0"/>
        <w:rPr/>
      </w:pPr>
      <w:r>
        <w:rPr/>
        <w:t>Last business day of the month – contracts to be terminated are automatically turned off in Synergi and Global</w:t>
      </w:r>
    </w:p>
    <w:p>
      <w:pPr>
        <w:pStyle w:val="Normal"/>
        <w:ind w:start="360" w:end="0"/>
        <w:rPr/>
      </w:pPr>
      <w:r>
        <w:rPr/>
      </w:r>
    </w:p>
    <w:p>
      <w:pPr>
        <w:pStyle w:val="Normal"/>
        <w:ind w:start="360" w:end="0"/>
        <w:rPr/>
      </w:pPr>
      <w:r>
        <w:rPr/>
        <w:t>8 business days before the end of the month – Assignments, Terminations and Expirations Spreadsheet is forwarded to all business units in ECT</w:t>
      </w:r>
    </w:p>
    <w:p>
      <w:pPr>
        <w:pStyle w:val="Normal"/>
        <w:ind w:start="360" w:end="0"/>
        <w:rPr/>
      </w:pPr>
      <w:r>
        <w:rPr/>
      </w:r>
    </w:p>
    <w:p>
      <w:pPr>
        <w:pStyle w:val="Normal"/>
        <w:ind w:start="360" w:end="0"/>
        <w:rPr/>
      </w:pPr>
      <w:r>
        <w:rPr/>
        <w:t>BID WEEK - last 5 business days of the month – heavy volume of new set ups</w:t>
      </w:r>
    </w:p>
    <w:p>
      <w:pPr>
        <w:pStyle w:val="Normal"/>
        <w:ind w:start="360" w:end="0"/>
        <w:rPr/>
      </w:pPr>
      <w:r>
        <w:rPr/>
      </w:r>
    </w:p>
    <w:p>
      <w:pPr>
        <w:pStyle w:val="Subtitle"/>
        <w:rPr>
          <w:sz w:val="20"/>
        </w:rPr>
      </w:pPr>
      <w:r>
        <w:rPr>
          <w:sz w:val="20"/>
        </w:rPr>
      </w:r>
    </w:p>
    <w:p>
      <w:pPr>
        <w:pStyle w:val="Subtitle"/>
        <w:rPr>
          <w:sz w:val="20"/>
        </w:rPr>
      </w:pPr>
      <w:r>
        <w:rPr>
          <w:sz w:val="20"/>
        </w:rPr>
      </w:r>
    </w:p>
    <w:p>
      <w:pPr>
        <w:pStyle w:val="Subtitle"/>
        <w:rPr/>
      </w:pPr>
      <w:r>
        <w:rPr>
          <w:sz w:val="20"/>
        </w:rPr>
        <w:t>Scenario #1 – Minor Disruption</w:t>
      </w:r>
      <w:r>
        <w:rPr>
          <w:sz w:val="20"/>
          <w:u w:val="none"/>
        </w:rPr>
        <w:t>:</w:t>
      </w:r>
    </w:p>
    <w:p>
      <w:pPr>
        <w:pStyle w:val="Subtitle"/>
        <w:rPr>
          <w:sz w:val="20"/>
          <w:u w:val="none"/>
        </w:rPr>
      </w:pPr>
      <w:r>
        <w:rPr>
          <w:sz w:val="20"/>
          <w:u w:val="none"/>
        </w:rPr>
      </w:r>
    </w:p>
    <w:p>
      <w:pPr>
        <w:pStyle w:val="Subtitle"/>
        <w:numPr>
          <w:ilvl w:val="0"/>
          <w:numId w:val="3"/>
        </w:numPr>
        <w:rPr>
          <w:sz w:val="20"/>
          <w:u w:val="none"/>
        </w:rPr>
      </w:pPr>
      <w:r>
        <w:rPr>
          <w:sz w:val="20"/>
          <w:u w:val="none"/>
        </w:rPr>
        <w:t xml:space="preserve">Calendar of critical dates can be followed.  However, due to reduced support staffing, Lotus Notes entries will not be made at this time.  This information is not considered critical, as it does not drive any downstream systems.   </w:t>
      </w:r>
    </w:p>
    <w:p>
      <w:pPr>
        <w:pStyle w:val="Subtitle"/>
        <w:numPr>
          <w:ilvl w:val="0"/>
          <w:numId w:val="3"/>
        </w:numPr>
        <w:rPr>
          <w:sz w:val="20"/>
          <w:u w:val="none"/>
        </w:rPr>
      </w:pPr>
      <w:r>
        <w:rPr>
          <w:sz w:val="20"/>
          <w:u w:val="none"/>
        </w:rPr>
        <w:t>All necessary applications: Global Contracts, Global Counterparty, Global Facilities, Sitara, TAGG, Unify and Lotus Notes can be accessed on home computers via Terminal Server and will be loaded on a laptop when one becomes available.</w:t>
      </w:r>
    </w:p>
    <w:p>
      <w:pPr>
        <w:pStyle w:val="Subtitle"/>
        <w:numPr>
          <w:ilvl w:val="0"/>
          <w:numId w:val="3"/>
        </w:numPr>
        <w:rPr>
          <w:sz w:val="20"/>
          <w:u w:val="none"/>
        </w:rPr>
      </w:pPr>
      <w:r>
        <w:rPr>
          <w:sz w:val="20"/>
          <w:u w:val="none"/>
        </w:rPr>
        <w:t xml:space="preserve">Paper reports will not be necessary because information is in the system and available by dial-up or laptop. </w:t>
      </w:r>
    </w:p>
    <w:p>
      <w:pPr>
        <w:pStyle w:val="Subtitle"/>
        <w:numPr>
          <w:ilvl w:val="0"/>
          <w:numId w:val="3"/>
        </w:numPr>
        <w:rPr>
          <w:sz w:val="20"/>
          <w:u w:val="none"/>
        </w:rPr>
      </w:pPr>
      <w:r>
        <w:rPr>
          <w:sz w:val="20"/>
          <w:u w:val="none"/>
        </w:rPr>
        <w:t>Critical data can be entered as it is processed.</w:t>
      </w:r>
    </w:p>
    <w:p>
      <w:pPr>
        <w:pStyle w:val="Subtitle"/>
        <w:numPr>
          <w:ilvl w:val="0"/>
          <w:numId w:val="3"/>
        </w:numPr>
        <w:rPr>
          <w:sz w:val="20"/>
          <w:u w:val="none"/>
        </w:rPr>
      </w:pPr>
      <w:r>
        <w:rPr>
          <w:sz w:val="20"/>
          <w:u w:val="none"/>
        </w:rPr>
        <w:t>No extra paperwork will be needed from traders, schedulers or Deal Validation.</w:t>
      </w:r>
    </w:p>
    <w:p>
      <w:pPr>
        <w:pStyle w:val="Subtitle"/>
        <w:numPr>
          <w:ilvl w:val="0"/>
          <w:numId w:val="3"/>
        </w:numPr>
        <w:rPr>
          <w:color w:val="000000"/>
          <w:sz w:val="20"/>
          <w:u w:val="none"/>
        </w:rPr>
      </w:pPr>
      <w:r>
        <w:rPr>
          <w:sz w:val="20"/>
          <w:u w:val="none"/>
        </w:rPr>
        <w:t xml:space="preserve">Contact with co-workers will be made by email or voice mail  (make note to change voice mail message).  </w:t>
      </w:r>
      <w:r>
        <w:rPr>
          <w:color w:val="000000"/>
          <w:sz w:val="20"/>
          <w:u w:val="none"/>
        </w:rPr>
        <w:t>Necessary internal phone numbers can be accessed from the online Enron phone book.  Global Contracts will need phone numbers for our various counterparties; that information can be accessed from the Global Counterparty database.</w:t>
      </w:r>
    </w:p>
    <w:p>
      <w:pPr>
        <w:pStyle w:val="Normal"/>
        <w:rPr>
          <w:color w:val="000000"/>
          <w:sz w:val="20"/>
          <w:u w:val="none"/>
        </w:rPr>
      </w:pPr>
      <w:r>
        <w:rPr>
          <w:color w:val="000000"/>
          <w:sz w:val="20"/>
          <w:u w:val="none"/>
        </w:rPr>
      </w:r>
    </w:p>
    <w:p>
      <w:pPr>
        <w:pStyle w:val="Normal"/>
        <w:rPr>
          <w:u w:val="single"/>
        </w:rPr>
      </w:pPr>
      <w:r>
        <w:rPr>
          <w:u w:val="single"/>
        </w:rPr>
      </w:r>
    </w:p>
    <w:p>
      <w:pPr>
        <w:pStyle w:val="Normal"/>
        <w:rPr>
          <w:u w:val="single"/>
        </w:rPr>
      </w:pPr>
      <w:r>
        <w:rPr>
          <w:u w:val="single"/>
        </w:rPr>
        <w:t>Scenario #2 – Major Disruption:</w:t>
      </w:r>
    </w:p>
    <w:p>
      <w:pPr>
        <w:pStyle w:val="Header"/>
        <w:tabs>
          <w:tab w:val="clear" w:pos="4320"/>
          <w:tab w:val="clear" w:pos="8640"/>
        </w:tabs>
        <w:rPr>
          <w:u w:val="single"/>
        </w:rPr>
      </w:pPr>
      <w:r>
        <w:rPr>
          <w:u w:val="single"/>
        </w:rPr>
      </w:r>
    </w:p>
    <w:p>
      <w:pPr>
        <w:pStyle w:val="Normal"/>
        <w:rPr/>
      </w:pPr>
      <w:r>
        <w:rPr/>
        <w:t>Remote site work at this level of disruption can generally be performed the same as the level for Minor Disruption if 34</w:t>
      </w:r>
      <w:r>
        <w:rPr>
          <w:vertAlign w:val="superscript"/>
        </w:rPr>
        <w:t>th</w:t>
      </w:r>
      <w:r>
        <w:rPr/>
        <w:t xml:space="preserve"> floor functions remain stable.</w:t>
      </w:r>
    </w:p>
    <w:p>
      <w:pPr>
        <w:pStyle w:val="Normal"/>
        <w:rPr/>
      </w:pPr>
      <w:r>
        <w:rPr/>
      </w:r>
    </w:p>
    <w:p>
      <w:pPr>
        <w:pStyle w:val="Normal"/>
        <w:numPr>
          <w:ilvl w:val="0"/>
          <w:numId w:val="16"/>
        </w:numPr>
        <w:rPr/>
      </w:pPr>
      <w:r>
        <w:rPr/>
        <w:t>Calendar of critical dates can be followed.  However, due to reduced support staffing, Lotus Notes entries will not be made at this time.  This information is not considered critical, as it does not drive any downstream systems.</w:t>
      </w:r>
    </w:p>
    <w:p>
      <w:pPr>
        <w:pStyle w:val="Normal"/>
        <w:numPr>
          <w:ilvl w:val="0"/>
          <w:numId w:val="16"/>
        </w:numPr>
        <w:rPr/>
      </w:pPr>
      <w:r>
        <w:rPr/>
        <w:t>All necessary applications (see listing above) can be accessed on home computers via Terminal Server and will be loaded on a laptop when one becomes available.</w:t>
      </w:r>
    </w:p>
    <w:p>
      <w:pPr>
        <w:pStyle w:val="Normal"/>
        <w:numPr>
          <w:ilvl w:val="0"/>
          <w:numId w:val="16"/>
        </w:numPr>
        <w:rPr/>
      </w:pPr>
      <w:r>
        <w:rPr/>
        <w:t xml:space="preserve">Paper reports and lists are not necessary because information is in the system. </w:t>
      </w:r>
    </w:p>
    <w:p>
      <w:pPr>
        <w:pStyle w:val="Normal"/>
        <w:numPr>
          <w:ilvl w:val="0"/>
          <w:numId w:val="16"/>
        </w:numPr>
        <w:rPr/>
      </w:pPr>
      <w:r>
        <w:rPr/>
        <w:t>Critical data can be entered as it is processed.</w:t>
      </w:r>
    </w:p>
    <w:p>
      <w:pPr>
        <w:pStyle w:val="Normal"/>
        <w:numPr>
          <w:ilvl w:val="0"/>
          <w:numId w:val="16"/>
        </w:numPr>
        <w:rPr/>
      </w:pPr>
      <w:r>
        <w:rPr/>
        <w:t>No extra paperwork will be needed from traders, schedulers or Deal Validation.</w:t>
      </w:r>
    </w:p>
    <w:p>
      <w:pPr>
        <w:pStyle w:val="Normal"/>
        <w:numPr>
          <w:ilvl w:val="0"/>
          <w:numId w:val="16"/>
        </w:numPr>
        <w:rPr>
          <w:color w:val="000000"/>
        </w:rPr>
      </w:pPr>
      <w:r>
        <w:rPr/>
        <w:t xml:space="preserve">Contact with co-workers will be made by email or voice mail  (make note to change voice mail message).  </w:t>
      </w:r>
      <w:r>
        <w:rPr>
          <w:color w:val="000000"/>
        </w:rPr>
        <w:t>Necessary internal phone numbers can be accessed online or through copies of the Enron phone book; one will be collected when preparing for relocation. Global Contracts will need phone numbers for our various counterparties; that information can be accessed from Global Counterparty‘s hard copy listing that they will prepare at relocation time.</w:t>
      </w:r>
    </w:p>
    <w:p>
      <w:pPr>
        <w:pStyle w:val="Normal"/>
        <w:rPr>
          <w:color w:val="000000"/>
        </w:rPr>
      </w:pPr>
      <w:r>
        <w:rPr>
          <w:color w:val="000000"/>
        </w:rPr>
      </w:r>
    </w:p>
    <w:p>
      <w:pPr>
        <w:pStyle w:val="Normal"/>
        <w:rPr>
          <w:color w:val="000000"/>
        </w:rPr>
      </w:pPr>
      <w:r>
        <w:rPr>
          <w:color w:val="000000"/>
        </w:rPr>
      </w:r>
    </w:p>
    <w:p>
      <w:pPr>
        <w:pStyle w:val="Normal"/>
        <w:rPr/>
      </w:pPr>
      <w:r>
        <w:rPr/>
        <w:t>Should 34</w:t>
      </w:r>
      <w:r>
        <w:rPr>
          <w:vertAlign w:val="superscript"/>
        </w:rPr>
        <w:t>th</w:t>
      </w:r>
      <w:r>
        <w:rPr/>
        <w:t xml:space="preserve"> floor functions fail, paper reports can be utilized by Global Contracts personnel to aid traders and schedulers; information will be collected for entry later when systems are operational.  </w:t>
      </w:r>
    </w:p>
    <w:p>
      <w:pPr>
        <w:pStyle w:val="Normal"/>
        <w:rPr/>
      </w:pPr>
      <w:r>
        <w:rPr/>
      </w:r>
    </w:p>
    <w:p>
      <w:pPr>
        <w:pStyle w:val="Normal"/>
        <w:rPr/>
      </w:pPr>
      <w:r>
        <w:rPr/>
      </w:r>
    </w:p>
    <w:p>
      <w:pPr>
        <w:pStyle w:val="Normal"/>
        <w:rPr/>
      </w:pPr>
      <w:r>
        <w:rPr/>
      </w:r>
    </w:p>
    <w:p>
      <w:pPr>
        <w:pStyle w:val="Normal"/>
        <w:rPr>
          <w:u w:val="single"/>
        </w:rPr>
      </w:pPr>
      <w:r>
        <w:rPr>
          <w:u w:val="single"/>
        </w:rPr>
        <w:t>Scenario #3 – Calamity:</w:t>
      </w:r>
    </w:p>
    <w:p>
      <w:pPr>
        <w:pStyle w:val="Normal"/>
        <w:rPr>
          <w:u w:val="single"/>
        </w:rPr>
      </w:pPr>
      <w:r>
        <w:rPr>
          <w:u w:val="single"/>
        </w:rPr>
      </w:r>
    </w:p>
    <w:p>
      <w:pPr>
        <w:pStyle w:val="Normal"/>
        <w:ind w:firstLine="720" w:end="0"/>
        <w:rPr/>
      </w:pPr>
      <w:r>
        <w:rPr/>
        <w:t xml:space="preserve">1)   Critical dates will be addressed as follows: </w:t>
      </w:r>
    </w:p>
    <w:p>
      <w:pPr>
        <w:pStyle w:val="Normal"/>
        <w:rPr/>
      </w:pPr>
      <w:r>
        <w:rPr/>
      </w:r>
    </w:p>
    <w:p>
      <w:pPr>
        <w:pStyle w:val="Normal"/>
        <w:ind w:start="720" w:end="0"/>
        <w:rPr/>
      </w:pPr>
      <w:r>
        <w:rPr/>
        <w:t>Assignment turnoff normally done in Global Contracts database on the 10</w:t>
      </w:r>
      <w:r>
        <w:rPr>
          <w:vertAlign w:val="superscript"/>
        </w:rPr>
        <w:t>th</w:t>
      </w:r>
      <w:r>
        <w:rPr/>
        <w:t xml:space="preserve"> of the succeeding month will be delayed until systems are operational. </w:t>
      </w:r>
    </w:p>
    <w:p>
      <w:pPr>
        <w:pStyle w:val="Normal"/>
        <w:rPr/>
      </w:pPr>
      <w:r>
        <w:rPr/>
      </w:r>
    </w:p>
    <w:p>
      <w:pPr>
        <w:pStyle w:val="Normal"/>
        <w:ind w:start="720" w:end="0"/>
        <w:rPr/>
      </w:pPr>
      <w:r>
        <w:rPr/>
        <w:t>Termination, Expiration and Assignment contract change entries in Lotus Notes and Global Contracts databases will be delayed until systems are operational.</w:t>
      </w:r>
    </w:p>
    <w:p>
      <w:pPr>
        <w:pStyle w:val="Normal"/>
        <w:rPr/>
      </w:pPr>
      <w:r>
        <w:rPr/>
      </w:r>
    </w:p>
    <w:p>
      <w:pPr>
        <w:pStyle w:val="Normal"/>
        <w:ind w:start="720" w:end="0"/>
        <w:rPr/>
      </w:pPr>
      <w:r>
        <w:rPr/>
        <w:t>Data generated by traders and schedulers on Deal Ticket forms or other checklists/notes will be collected by Global Contract personnel and entered when systems are operational.</w:t>
      </w:r>
    </w:p>
    <w:p>
      <w:pPr>
        <w:pStyle w:val="Normal"/>
        <w:rPr/>
      </w:pPr>
      <w:r>
        <w:rPr/>
      </w:r>
    </w:p>
    <w:p>
      <w:pPr>
        <w:pStyle w:val="Normal"/>
        <w:numPr>
          <w:ilvl w:val="0"/>
          <w:numId w:val="26"/>
        </w:numPr>
        <w:rPr/>
      </w:pPr>
      <w:r>
        <w:rPr/>
        <w:t>Remote site laptops will be non-operational as long as 34</w:t>
      </w:r>
      <w:r>
        <w:rPr>
          <w:vertAlign w:val="superscript"/>
        </w:rPr>
        <w:t>th</w:t>
      </w:r>
      <w:r>
        <w:rPr/>
        <w:t xml:space="preserve"> floor functions are non-operational.</w:t>
      </w:r>
    </w:p>
    <w:p>
      <w:pPr>
        <w:pStyle w:val="Normal"/>
        <w:numPr>
          <w:ilvl w:val="0"/>
          <w:numId w:val="26"/>
        </w:numPr>
        <w:rPr/>
      </w:pPr>
      <w:r>
        <w:rPr/>
        <w:t>Paper reports taken to remote sites can be utilized as necessary – Active/Inactive contract listing by contract number and alphabetical by counterparty.</w:t>
      </w:r>
    </w:p>
    <w:p>
      <w:pPr>
        <w:pStyle w:val="Normal"/>
        <w:numPr>
          <w:ilvl w:val="0"/>
          <w:numId w:val="26"/>
        </w:numPr>
        <w:rPr/>
      </w:pPr>
      <w:r>
        <w:rPr/>
        <w:t xml:space="preserve">Previously prepared checklists and procedures (prepared by point person) will be followed for the purpose of collecting data for later entry into systems.  </w:t>
      </w:r>
    </w:p>
    <w:p>
      <w:pPr>
        <w:pStyle w:val="Normal"/>
        <w:numPr>
          <w:ilvl w:val="0"/>
          <w:numId w:val="26"/>
        </w:numPr>
        <w:rPr/>
      </w:pPr>
      <w:r>
        <w:rPr/>
        <w:t>Data obtained in any manner will be entered when 34</w:t>
      </w:r>
      <w:r>
        <w:rPr>
          <w:vertAlign w:val="superscript"/>
        </w:rPr>
        <w:t>th</w:t>
      </w:r>
      <w:r>
        <w:rPr/>
        <w:t xml:space="preserve"> floor functions are operational.</w:t>
      </w:r>
    </w:p>
    <w:p>
      <w:pPr>
        <w:pStyle w:val="Normal"/>
        <w:numPr>
          <w:ilvl w:val="0"/>
          <w:numId w:val="26"/>
        </w:numPr>
        <w:rPr>
          <w:color w:val="000000"/>
        </w:rPr>
      </w:pPr>
      <w:r>
        <w:rPr>
          <w:color w:val="000000"/>
        </w:rPr>
        <w:t>Phone calls will be made only if our remote phone system is working and the party being called has a working phone system.</w:t>
      </w:r>
    </w:p>
    <w:p>
      <w:pPr>
        <w:pStyle w:val="Normal"/>
        <w:rPr>
          <w:color w:val="000000"/>
        </w:rPr>
      </w:pPr>
      <w:r>
        <w:rPr>
          <w:color w:val="000000"/>
        </w:rPr>
      </w:r>
    </w:p>
    <w:p>
      <w:pPr>
        <w:pStyle w:val="Normal"/>
        <w:rPr>
          <w:color w:val="000000"/>
        </w:rPr>
      </w:pPr>
      <w:r>
        <w:rPr>
          <w:color w:val="000000"/>
        </w:rPr>
      </w:r>
    </w:p>
    <w:p>
      <w:pPr>
        <w:pStyle w:val="Normal"/>
        <w:ind w:hanging="1440" w:start="1440" w:end="0"/>
        <w:rPr/>
      </w:pPr>
      <w:r>
        <w:rPr/>
        <w:t>At 72 hours out:</w:t>
        <w:tab/>
        <w:t>Point person will generate the appropriate paper reports or electronic media that will be needed, gather forms and lists; prepare local office area for absence;</w:t>
      </w:r>
    </w:p>
    <w:p>
      <w:pPr>
        <w:pStyle w:val="Normal"/>
        <w:rPr/>
      </w:pPr>
      <w:r>
        <w:rPr/>
        <w:tab/>
        <w:tab/>
        <w:t>Reports to be generated:</w:t>
      </w:r>
    </w:p>
    <w:p>
      <w:pPr>
        <w:pStyle w:val="Normal"/>
        <w:numPr>
          <w:ilvl w:val="0"/>
          <w:numId w:val="11"/>
        </w:numPr>
        <w:tabs>
          <w:tab w:val="clear" w:pos="720"/>
          <w:tab w:val="left" w:pos="1800" w:leader="none"/>
        </w:tabs>
        <w:ind w:hanging="360" w:start="1800" w:end="0"/>
        <w:rPr/>
      </w:pPr>
      <w:r>
        <w:rPr/>
        <w:t>Active Purchase/Sale contracts listed by Counterparty name</w:t>
      </w:r>
    </w:p>
    <w:p>
      <w:pPr>
        <w:pStyle w:val="Normal"/>
        <w:numPr>
          <w:ilvl w:val="0"/>
          <w:numId w:val="11"/>
        </w:numPr>
        <w:tabs>
          <w:tab w:val="clear" w:pos="720"/>
          <w:tab w:val="left" w:pos="1800" w:leader="none"/>
        </w:tabs>
        <w:ind w:hanging="360" w:start="1800" w:end="0"/>
        <w:rPr/>
      </w:pPr>
      <w:r>
        <w:rPr/>
        <w:t>Active Purchase/Sale contracts listed by Global number</w:t>
      </w:r>
    </w:p>
    <w:p>
      <w:pPr>
        <w:pStyle w:val="Normal"/>
        <w:rPr/>
      </w:pPr>
      <w:r>
        <w:rPr/>
        <w:t xml:space="preserve">  </w:t>
      </w:r>
    </w:p>
    <w:p>
      <w:pPr>
        <w:pStyle w:val="Normal"/>
        <w:ind w:hanging="1440" w:start="1440" w:end="0"/>
        <w:rPr/>
      </w:pPr>
      <w:r>
        <w:rPr/>
        <w:t>At 48 hours out:</w:t>
        <w:tab/>
        <w:t xml:space="preserve">Point persons will leave office to ready themselves and home for relocation; change local office phone voice mail.  </w:t>
      </w:r>
    </w:p>
    <w:p>
      <w:pPr>
        <w:pStyle w:val="Normal"/>
        <w:ind w:hanging="1440" w:start="1440" w:end="0"/>
        <w:rPr/>
      </w:pPr>
      <w:r>
        <w:rPr/>
      </w:r>
    </w:p>
    <w:p>
      <w:pPr>
        <w:pStyle w:val="Normal"/>
        <w:ind w:hanging="1440" w:start="1440" w:end="0"/>
        <w:rPr/>
      </w:pPr>
      <w:r>
        <w:rPr/>
        <w:t>At 36 hours out:</w:t>
        <w:tab/>
        <w:t>Personnel will be relocated to remote site.</w:t>
      </w:r>
    </w:p>
    <w:p>
      <w:pPr>
        <w:pStyle w:val="Normal"/>
        <w:rPr/>
      </w:pPr>
      <w:r>
        <w:rPr/>
      </w:r>
    </w:p>
    <w:p>
      <w:pPr>
        <w:pStyle w:val="Normal"/>
        <w:rPr/>
      </w:pPr>
      <w:r>
        <w:rPr/>
      </w:r>
    </w:p>
    <w:p>
      <w:pPr>
        <w:pStyle w:val="Normal"/>
        <w:rPr>
          <w:b/>
          <w:u w:val="single"/>
        </w:rPr>
      </w:pPr>
      <w:r>
        <w:rPr>
          <w:b/>
          <w:u w:val="single"/>
        </w:rPr>
        <w:t>Procedures for remote site business operations:</w:t>
      </w:r>
    </w:p>
    <w:p>
      <w:pPr>
        <w:pStyle w:val="Normal"/>
        <w:rPr>
          <w:b/>
          <w:u w:val="single"/>
        </w:rPr>
      </w:pPr>
      <w:r>
        <w:rPr>
          <w:b/>
          <w:u w:val="single"/>
        </w:rPr>
      </w:r>
    </w:p>
    <w:p>
      <w:pPr>
        <w:pStyle w:val="Normal"/>
        <w:rPr/>
      </w:pPr>
      <w:r>
        <w:rPr/>
        <w:tab/>
        <w:t>Scenario #1 – Minor Disruption:</w:t>
      </w:r>
    </w:p>
    <w:p>
      <w:pPr>
        <w:pStyle w:val="Normal"/>
        <w:rPr/>
      </w:pPr>
      <w:r>
        <w:rPr/>
      </w:r>
    </w:p>
    <w:p>
      <w:pPr>
        <w:pStyle w:val="Normal"/>
        <w:numPr>
          <w:ilvl w:val="0"/>
          <w:numId w:val="15"/>
        </w:numPr>
        <w:rPr/>
      </w:pPr>
      <w:r>
        <w:rPr/>
        <w:t>Change phone mail.</w:t>
      </w:r>
    </w:p>
    <w:p>
      <w:pPr>
        <w:pStyle w:val="Normal"/>
        <w:numPr>
          <w:ilvl w:val="0"/>
          <w:numId w:val="15"/>
        </w:numPr>
        <w:rPr/>
      </w:pPr>
      <w:r>
        <w:rPr/>
        <w:t xml:space="preserve">Work can be done from Terminal Server. </w:t>
      </w:r>
    </w:p>
    <w:p>
      <w:pPr>
        <w:pStyle w:val="Normal"/>
        <w:rPr/>
      </w:pPr>
      <w:r>
        <w:rPr/>
      </w:r>
    </w:p>
    <w:p>
      <w:pPr>
        <w:pStyle w:val="Normal"/>
        <w:rPr/>
      </w:pPr>
      <w:r>
        <w:rPr/>
      </w:r>
    </w:p>
    <w:p>
      <w:pPr>
        <w:pStyle w:val="Normal"/>
        <w:rPr/>
      </w:pPr>
      <w:r>
        <w:rPr/>
        <w:tab/>
        <w:t xml:space="preserve">Scenario #2 – Major Disruption:  </w:t>
      </w:r>
    </w:p>
    <w:p>
      <w:pPr>
        <w:pStyle w:val="Normal"/>
        <w:rPr/>
      </w:pPr>
      <w:r>
        <w:rPr/>
      </w:r>
    </w:p>
    <w:p>
      <w:pPr>
        <w:pStyle w:val="Normal"/>
        <w:numPr>
          <w:ilvl w:val="0"/>
          <w:numId w:val="30"/>
        </w:numPr>
        <w:rPr/>
      </w:pPr>
      <w:r>
        <w:rPr/>
        <w:t>Change phone mail message to reflect changes in situation and give instructions to callers.</w:t>
      </w:r>
    </w:p>
    <w:p>
      <w:pPr>
        <w:pStyle w:val="Normal"/>
        <w:numPr>
          <w:ilvl w:val="0"/>
          <w:numId w:val="30"/>
        </w:numPr>
        <w:rPr/>
      </w:pPr>
      <w:r>
        <w:rPr/>
        <w:t xml:space="preserve">Deal Validation will notify Global Contracts with a request via the Lotus Notes Database of the need to set up a new contract.  </w:t>
      </w:r>
    </w:p>
    <w:p>
      <w:pPr>
        <w:pStyle w:val="Normal"/>
        <w:numPr>
          <w:ilvl w:val="0"/>
          <w:numId w:val="30"/>
        </w:numPr>
        <w:rPr/>
      </w:pPr>
      <w:r>
        <w:rPr/>
        <w:t>Set up the requested contract in Global Contracts.</w:t>
      </w:r>
    </w:p>
    <w:p>
      <w:pPr>
        <w:pStyle w:val="Normal"/>
        <w:numPr>
          <w:ilvl w:val="0"/>
          <w:numId w:val="30"/>
        </w:numPr>
        <w:rPr/>
      </w:pPr>
      <w:r>
        <w:rPr/>
        <w:t>Notify Deal Validation of the new contract number via a return of the appropriate Lotus Notes Request.</w:t>
      </w:r>
    </w:p>
    <w:p>
      <w:pPr>
        <w:pStyle w:val="Normal"/>
        <w:rPr/>
      </w:pPr>
      <w:r>
        <w:rPr/>
      </w:r>
    </w:p>
    <w:p>
      <w:pPr>
        <w:pStyle w:val="Normal"/>
        <w:rPr/>
      </w:pPr>
      <w:r>
        <w:rPr/>
      </w:r>
    </w:p>
    <w:p>
      <w:pPr>
        <w:pStyle w:val="Normal"/>
        <w:ind w:firstLine="720" w:end="0"/>
        <w:rPr/>
      </w:pPr>
      <w:r>
        <w:rPr/>
        <w:t>Scenario #3 – Calamity:</w:t>
      </w:r>
    </w:p>
    <w:p>
      <w:pPr>
        <w:pStyle w:val="Normal"/>
        <w:rPr/>
      </w:pPr>
      <w:r>
        <w:rPr/>
      </w:r>
    </w:p>
    <w:p>
      <w:pPr>
        <w:pStyle w:val="Normal"/>
        <w:numPr>
          <w:ilvl w:val="0"/>
          <w:numId w:val="20"/>
        </w:numPr>
        <w:rPr/>
      </w:pPr>
      <w:r>
        <w:rPr/>
        <w:t>Change phone mail message to reflect changes in situation and give instructions to callers.  This step can only be performed when phone systems become operational.</w:t>
      </w:r>
    </w:p>
    <w:p>
      <w:pPr>
        <w:pStyle w:val="Normal"/>
        <w:numPr>
          <w:ilvl w:val="0"/>
          <w:numId w:val="20"/>
        </w:numPr>
        <w:rPr/>
      </w:pPr>
      <w:r>
        <w:rPr/>
        <w:t>Trader/scheduler completes a Deal Ticket hard copy form and if necessary, the Facilities Request Form.</w:t>
      </w:r>
    </w:p>
    <w:p>
      <w:pPr>
        <w:pStyle w:val="Normal"/>
        <w:numPr>
          <w:ilvl w:val="0"/>
          <w:numId w:val="20"/>
        </w:numPr>
        <w:rPr/>
      </w:pPr>
      <w:r>
        <w:rPr/>
        <w:t>Upon returning to our location, the data that has been collected will be entered into the systems.</w:t>
      </w:r>
    </w:p>
    <w:p>
      <w:pPr>
        <w:pStyle w:val="Normal"/>
        <w:rPr/>
      </w:pPr>
      <w:r>
        <w:rPr/>
      </w:r>
      <w:r>
        <w:br w:type="page"/>
      </w:r>
    </w:p>
    <w:p>
      <w:pPr>
        <w:pStyle w:val="Normal"/>
        <w:rPr>
          <w:b/>
          <w:u w:val="single"/>
        </w:rPr>
      </w:pPr>
      <w:r>
        <w:rPr>
          <w:b/>
          <w:u w:val="single"/>
        </w:rPr>
        <w:t>GLOBAL CONTRACTS  - TRANSPORT:</w:t>
      </w:r>
    </w:p>
    <w:p>
      <w:pPr>
        <w:pStyle w:val="Heading"/>
        <w:jc w:val="start"/>
        <w:rPr>
          <w:b/>
          <w:sz w:val="20"/>
          <w:u w:val="single"/>
        </w:rPr>
      </w:pPr>
      <w:r>
        <w:rPr>
          <w:b/>
          <w:sz w:val="20"/>
          <w:u w:val="single"/>
        </w:rPr>
      </w:r>
    </w:p>
    <w:p>
      <w:pPr>
        <w:pStyle w:val="Heading"/>
        <w:jc w:val="start"/>
        <w:rPr>
          <w:b/>
          <w:sz w:val="20"/>
          <w:u w:val="none"/>
        </w:rPr>
      </w:pPr>
      <w:r>
        <w:rPr>
          <w:b/>
          <w:sz w:val="20"/>
          <w:u w:val="none"/>
        </w:rPr>
      </w:r>
    </w:p>
    <w:p>
      <w:pPr>
        <w:pStyle w:val="Heading"/>
        <w:jc w:val="start"/>
        <w:rPr>
          <w:sz w:val="20"/>
        </w:rPr>
      </w:pPr>
      <w:r>
        <w:rPr>
          <w:sz w:val="20"/>
        </w:rPr>
        <w:t>Contract changes made each month in Lotus Notes and Global Contracts databases are:  Expirations, Terminations, Assignments and new contract set ups</w:t>
      </w:r>
    </w:p>
    <w:p>
      <w:pPr>
        <w:pStyle w:val="Heading"/>
        <w:jc w:val="start"/>
        <w:rPr>
          <w:sz w:val="20"/>
          <w:u w:val="none"/>
        </w:rPr>
      </w:pPr>
      <w:r>
        <w:rPr>
          <w:sz w:val="20"/>
          <w:u w:val="none"/>
        </w:rPr>
      </w:r>
    </w:p>
    <w:p>
      <w:pPr>
        <w:pStyle w:val="Heading"/>
        <w:jc w:val="start"/>
        <w:rPr>
          <w:sz w:val="20"/>
          <w:u w:val="none"/>
        </w:rPr>
      </w:pPr>
      <w:r>
        <w:rPr>
          <w:sz w:val="20"/>
          <w:u w:val="none"/>
        </w:rPr>
        <w:t>Critical dates for each calendar month are:</w:t>
      </w:r>
    </w:p>
    <w:p>
      <w:pPr>
        <w:pStyle w:val="Heading"/>
        <w:jc w:val="start"/>
        <w:rPr>
          <w:sz w:val="20"/>
          <w:u w:val="none"/>
        </w:rPr>
      </w:pPr>
      <w:r>
        <w:rPr>
          <w:sz w:val="20"/>
          <w:u w:val="none"/>
        </w:rPr>
      </w:r>
    </w:p>
    <w:p>
      <w:pPr>
        <w:pStyle w:val="Normal"/>
        <w:ind w:start="360" w:end="0"/>
        <w:rPr/>
      </w:pPr>
      <w:r>
        <w:rPr/>
        <w:t>10</w:t>
      </w:r>
      <w:r>
        <w:rPr>
          <w:vertAlign w:val="superscript"/>
        </w:rPr>
        <w:t>th</w:t>
      </w:r>
      <w:r>
        <w:rPr/>
        <w:t xml:space="preserve"> of the month – inactivate old information for assignments effective preceding month </w:t>
      </w:r>
    </w:p>
    <w:p>
      <w:pPr>
        <w:pStyle w:val="Normal"/>
        <w:ind w:start="360" w:end="0"/>
        <w:rPr/>
      </w:pPr>
      <w:r>
        <w:rPr/>
      </w:r>
    </w:p>
    <w:p>
      <w:pPr>
        <w:pStyle w:val="Normal"/>
        <w:ind w:start="360" w:end="0"/>
        <w:rPr/>
      </w:pPr>
      <w:r>
        <w:rPr/>
        <w:t>20</w:t>
      </w:r>
      <w:r>
        <w:rPr>
          <w:vertAlign w:val="superscript"/>
        </w:rPr>
        <w:t>th</w:t>
      </w:r>
      <w:r>
        <w:rPr/>
        <w:t xml:space="preserve"> of the month – contract changes effective for current month entered into Lotus Notes and Global Contracts databases</w:t>
      </w:r>
    </w:p>
    <w:p>
      <w:pPr>
        <w:pStyle w:val="Normal"/>
        <w:ind w:start="360" w:end="0"/>
        <w:rPr/>
      </w:pPr>
      <w:r>
        <w:rPr/>
      </w:r>
    </w:p>
    <w:p>
      <w:pPr>
        <w:pStyle w:val="Normal"/>
        <w:ind w:start="360" w:end="0"/>
        <w:rPr/>
      </w:pPr>
      <w:r>
        <w:rPr/>
        <w:t>Last business day of the month – contracts to be terminated are automatically turned off in Synergi and Global</w:t>
      </w:r>
    </w:p>
    <w:p>
      <w:pPr>
        <w:pStyle w:val="Normal"/>
        <w:ind w:start="360" w:end="0"/>
        <w:rPr/>
      </w:pPr>
      <w:r>
        <w:rPr/>
      </w:r>
    </w:p>
    <w:p>
      <w:pPr>
        <w:pStyle w:val="Normal"/>
        <w:ind w:start="360" w:end="0"/>
        <w:rPr/>
      </w:pPr>
      <w:r>
        <w:rPr/>
        <w:t>8 business days before the end of the month – Assignments, Terminations and Expirations Spreadsheet is forwarded to all business units in ECT</w:t>
      </w:r>
    </w:p>
    <w:p>
      <w:pPr>
        <w:pStyle w:val="Normal"/>
        <w:ind w:start="360" w:end="0"/>
        <w:rPr/>
      </w:pPr>
      <w:r>
        <w:rPr/>
      </w:r>
    </w:p>
    <w:p>
      <w:pPr>
        <w:pStyle w:val="Normal"/>
        <w:ind w:start="360" w:end="0"/>
        <w:rPr/>
      </w:pPr>
      <w:r>
        <w:rPr/>
        <w:t xml:space="preserve">BID WEEK - last 5 business days of the month - heavy volume of new setups </w:t>
      </w:r>
    </w:p>
    <w:p>
      <w:pPr>
        <w:pStyle w:val="Heading"/>
        <w:ind w:firstLine="360" w:end="0"/>
        <w:jc w:val="start"/>
        <w:rPr>
          <w:sz w:val="20"/>
        </w:rPr>
      </w:pPr>
      <w:r>
        <w:rPr>
          <w:sz w:val="20"/>
        </w:rPr>
      </w:r>
    </w:p>
    <w:p>
      <w:pPr>
        <w:pStyle w:val="Subtitle"/>
        <w:rPr>
          <w:sz w:val="20"/>
        </w:rPr>
      </w:pPr>
      <w:r>
        <w:rPr>
          <w:sz w:val="20"/>
        </w:rPr>
      </w:r>
    </w:p>
    <w:p>
      <w:pPr>
        <w:pStyle w:val="Subtitle"/>
        <w:rPr/>
      </w:pPr>
      <w:r>
        <w:rPr>
          <w:sz w:val="20"/>
        </w:rPr>
        <w:t>Scenario #1 – Minor Disruption</w:t>
      </w:r>
      <w:r>
        <w:rPr>
          <w:sz w:val="20"/>
          <w:u w:val="none"/>
        </w:rPr>
        <w:t>:</w:t>
      </w:r>
    </w:p>
    <w:p>
      <w:pPr>
        <w:pStyle w:val="Subtitle"/>
        <w:rPr>
          <w:sz w:val="20"/>
          <w:u w:val="none"/>
        </w:rPr>
      </w:pPr>
      <w:r>
        <w:rPr>
          <w:sz w:val="20"/>
          <w:u w:val="none"/>
        </w:rPr>
      </w:r>
    </w:p>
    <w:p>
      <w:pPr>
        <w:pStyle w:val="Subtitle"/>
        <w:numPr>
          <w:ilvl w:val="0"/>
          <w:numId w:val="4"/>
        </w:numPr>
        <w:rPr>
          <w:sz w:val="20"/>
          <w:u w:val="none"/>
        </w:rPr>
      </w:pPr>
      <w:r>
        <w:rPr>
          <w:sz w:val="20"/>
          <w:u w:val="none"/>
        </w:rPr>
        <w:t>Calendar of critical dates can be followed. However, due to reduced support staffing, Lotus Notes entries will not be made at this time.  This information is not considered critical, as it does not drive any downstream systems.</w:t>
      </w:r>
    </w:p>
    <w:p>
      <w:pPr>
        <w:pStyle w:val="Subtitle"/>
        <w:numPr>
          <w:ilvl w:val="0"/>
          <w:numId w:val="4"/>
        </w:numPr>
        <w:rPr>
          <w:sz w:val="20"/>
          <w:u w:val="none"/>
        </w:rPr>
      </w:pPr>
      <w:r>
        <w:rPr>
          <w:sz w:val="20"/>
          <w:u w:val="none"/>
        </w:rPr>
        <w:t xml:space="preserve">All necessary applications: Global Contracts, Global Counterparty, Global Facilities, Sitara, TAGG, Unify and Lotus Notes can be accessed on home computers via Terminal Server and will be loaded on laptop when laptop becomes available. </w:t>
      </w:r>
    </w:p>
    <w:p>
      <w:pPr>
        <w:pStyle w:val="Subtitle"/>
        <w:numPr>
          <w:ilvl w:val="0"/>
          <w:numId w:val="4"/>
        </w:numPr>
        <w:rPr>
          <w:sz w:val="20"/>
          <w:u w:val="none"/>
        </w:rPr>
      </w:pPr>
      <w:r>
        <w:rPr>
          <w:sz w:val="20"/>
          <w:u w:val="none"/>
        </w:rPr>
        <w:t>Paper reports are not necessary because information is in the system and available by dial-up or laptop.</w:t>
      </w:r>
    </w:p>
    <w:p>
      <w:pPr>
        <w:pStyle w:val="Subtitle"/>
        <w:numPr>
          <w:ilvl w:val="0"/>
          <w:numId w:val="4"/>
        </w:numPr>
        <w:rPr>
          <w:sz w:val="20"/>
          <w:u w:val="none"/>
        </w:rPr>
      </w:pPr>
      <w:r>
        <w:rPr>
          <w:sz w:val="20"/>
          <w:u w:val="none"/>
        </w:rPr>
        <w:t>Critical data can be entered as it is processed.</w:t>
      </w:r>
    </w:p>
    <w:p>
      <w:pPr>
        <w:pStyle w:val="Subtitle"/>
        <w:numPr>
          <w:ilvl w:val="0"/>
          <w:numId w:val="4"/>
        </w:numPr>
        <w:rPr>
          <w:color w:val="000000"/>
          <w:sz w:val="20"/>
          <w:u w:val="none"/>
        </w:rPr>
      </w:pPr>
      <w:r>
        <w:rPr>
          <w:sz w:val="20"/>
          <w:u w:val="none"/>
        </w:rPr>
        <w:t>No extra paperwork will be needed from traders, schedulers or Deal Validation.</w:t>
      </w:r>
    </w:p>
    <w:p>
      <w:pPr>
        <w:pStyle w:val="Subtitle"/>
        <w:numPr>
          <w:ilvl w:val="0"/>
          <w:numId w:val="4"/>
        </w:numPr>
        <w:rPr>
          <w:sz w:val="20"/>
          <w:u w:val="none"/>
        </w:rPr>
      </w:pPr>
      <w:r>
        <w:rPr>
          <w:sz w:val="20"/>
          <w:u w:val="none"/>
        </w:rPr>
        <w:t xml:space="preserve">Contact with co-workers will be made by email or voice mail (make note to change voice mail message).  </w:t>
      </w:r>
      <w:r>
        <w:rPr>
          <w:color w:val="000000"/>
          <w:sz w:val="20"/>
          <w:u w:val="none"/>
        </w:rPr>
        <w:t>Necessary internal phone numbers can be accessed from the online Enron phone book.  Global Contracts will need phone numbers for our various counterparties; that information can be accessed from the Global Counterparty database.</w:t>
      </w:r>
    </w:p>
    <w:p>
      <w:pPr>
        <w:pStyle w:val="Subtitle"/>
        <w:rPr>
          <w:sz w:val="20"/>
          <w:u w:val="none"/>
        </w:rPr>
      </w:pPr>
      <w:r>
        <w:rPr>
          <w:sz w:val="20"/>
          <w:u w:val="none"/>
        </w:rPr>
      </w:r>
    </w:p>
    <w:p>
      <w:pPr>
        <w:pStyle w:val="Subtitle"/>
        <w:rPr>
          <w:sz w:val="20"/>
          <w:u w:val="none"/>
        </w:rPr>
      </w:pPr>
      <w:r>
        <w:rPr>
          <w:sz w:val="20"/>
          <w:u w:val="none"/>
        </w:rPr>
      </w:r>
    </w:p>
    <w:p>
      <w:pPr>
        <w:pStyle w:val="Subtitle"/>
        <w:rPr>
          <w:sz w:val="20"/>
          <w:u w:val="none"/>
        </w:rPr>
      </w:pPr>
      <w:r>
        <w:rPr>
          <w:sz w:val="20"/>
          <w:u w:val="none"/>
        </w:rPr>
      </w:r>
    </w:p>
    <w:p>
      <w:pPr>
        <w:pStyle w:val="Normal"/>
        <w:rPr>
          <w:u w:val="single"/>
        </w:rPr>
      </w:pPr>
      <w:r>
        <w:rPr>
          <w:u w:val="single"/>
        </w:rPr>
        <w:t>Scenario #2 – Major Disruption:</w:t>
      </w:r>
    </w:p>
    <w:p>
      <w:pPr>
        <w:pStyle w:val="Normal"/>
        <w:rPr>
          <w:u w:val="single"/>
        </w:rPr>
      </w:pPr>
      <w:r>
        <w:rPr>
          <w:u w:val="single"/>
        </w:rPr>
      </w:r>
    </w:p>
    <w:p>
      <w:pPr>
        <w:pStyle w:val="Normal"/>
        <w:rPr/>
      </w:pPr>
      <w:r>
        <w:rPr/>
        <w:t>Remote site work at this level of disruption can generally be performed the same as the level for Minor Disruption if 34</w:t>
      </w:r>
      <w:r>
        <w:rPr>
          <w:vertAlign w:val="superscript"/>
        </w:rPr>
        <w:t>th</w:t>
      </w:r>
      <w:r>
        <w:rPr/>
        <w:t xml:space="preserve"> floor functions remain stable.</w:t>
      </w:r>
    </w:p>
    <w:p>
      <w:pPr>
        <w:pStyle w:val="Normal"/>
        <w:rPr/>
      </w:pPr>
      <w:r>
        <w:rPr/>
      </w:r>
    </w:p>
    <w:p>
      <w:pPr>
        <w:pStyle w:val="Normal"/>
        <w:numPr>
          <w:ilvl w:val="0"/>
          <w:numId w:val="8"/>
        </w:numPr>
        <w:rPr/>
      </w:pPr>
      <w:r>
        <w:rPr/>
        <w:t>Calendar of critical dates can be followed.  However, due to reduced support staffing, Lotus Notes entries will not be made at this time.  This information is not considered critical, as it does not drive any downstream systems.</w:t>
      </w:r>
    </w:p>
    <w:p>
      <w:pPr>
        <w:pStyle w:val="Normal"/>
        <w:numPr>
          <w:ilvl w:val="0"/>
          <w:numId w:val="8"/>
        </w:numPr>
        <w:rPr/>
      </w:pPr>
      <w:r>
        <w:rPr/>
        <w:t>All necessary applications (see listing above) can be accessed on home computers via Terminal Server and will be loaded on laptop when laptop becomes available.</w:t>
      </w:r>
    </w:p>
    <w:p>
      <w:pPr>
        <w:pStyle w:val="Normal"/>
        <w:numPr>
          <w:ilvl w:val="0"/>
          <w:numId w:val="8"/>
        </w:numPr>
        <w:rPr/>
      </w:pPr>
      <w:r>
        <w:rPr/>
        <w:t xml:space="preserve">Paper reports and lists are not necessary because information is in the system. </w:t>
      </w:r>
    </w:p>
    <w:p>
      <w:pPr>
        <w:pStyle w:val="Normal"/>
        <w:numPr>
          <w:ilvl w:val="0"/>
          <w:numId w:val="8"/>
        </w:numPr>
        <w:rPr/>
      </w:pPr>
      <w:r>
        <w:rPr/>
        <w:t>Critical data can be entered as it is processed.</w:t>
      </w:r>
    </w:p>
    <w:p>
      <w:pPr>
        <w:pStyle w:val="Normal"/>
        <w:numPr>
          <w:ilvl w:val="0"/>
          <w:numId w:val="8"/>
        </w:numPr>
        <w:rPr/>
      </w:pPr>
      <w:r>
        <w:rPr/>
        <w:t>No extra paperwork will be needed from traders, schedulers or Deal Validation.</w:t>
      </w:r>
    </w:p>
    <w:p>
      <w:pPr>
        <w:pStyle w:val="Normal"/>
        <w:numPr>
          <w:ilvl w:val="0"/>
          <w:numId w:val="8"/>
        </w:numPr>
        <w:rPr/>
      </w:pPr>
      <w:r>
        <w:rPr/>
        <w:t xml:space="preserve">Contact with co-workers will be made by email or voice mail (remember to change voice mail message).   </w:t>
      </w:r>
      <w:r>
        <w:rPr>
          <w:color w:val="000000"/>
        </w:rPr>
        <w:t>Necessary internal phone numbers can be accessed online or through copies of the Enron phone book; one will be collected when preparing for relocation. Global Contracts will need phone numbers for our various counterparties; that information can be accessed from Global Counterparty‘s hard copy listing that they will prepare at relocation time</w:t>
      </w:r>
    </w:p>
    <w:p>
      <w:pPr>
        <w:pStyle w:val="Normal"/>
        <w:rPr/>
      </w:pPr>
      <w:r>
        <w:rPr/>
      </w:r>
    </w:p>
    <w:p>
      <w:pPr>
        <w:pStyle w:val="Normal"/>
        <w:rPr/>
      </w:pPr>
      <w:r>
        <w:rPr/>
      </w:r>
    </w:p>
    <w:p>
      <w:pPr>
        <w:pStyle w:val="Normal"/>
        <w:rPr/>
      </w:pPr>
      <w:r>
        <w:rPr/>
        <w:t>Should 34</w:t>
      </w:r>
      <w:r>
        <w:rPr>
          <w:vertAlign w:val="superscript"/>
        </w:rPr>
        <w:t>th</w:t>
      </w:r>
      <w:r>
        <w:rPr/>
        <w:t xml:space="preserve"> floor functions fail, paper reports can be utilized by Global Contracts personnel to aid traders and schedulers; information will be collected for entry later when systems are operational.</w:t>
      </w:r>
    </w:p>
    <w:p>
      <w:pPr>
        <w:pStyle w:val="Normal"/>
        <w:rPr/>
      </w:pPr>
      <w:r>
        <w:rPr/>
      </w:r>
    </w:p>
    <w:p>
      <w:pPr>
        <w:pStyle w:val="Normal"/>
        <w:rPr/>
      </w:pPr>
      <w:r>
        <w:rPr/>
      </w:r>
    </w:p>
    <w:p>
      <w:pPr>
        <w:pStyle w:val="Normal"/>
        <w:rPr>
          <w:u w:val="single"/>
        </w:rPr>
      </w:pPr>
      <w:r>
        <w:rPr>
          <w:u w:val="single"/>
        </w:rPr>
        <w:t>Scenario #3 – Calamity:</w:t>
      </w:r>
    </w:p>
    <w:p>
      <w:pPr>
        <w:pStyle w:val="Normal"/>
        <w:rPr>
          <w:u w:val="single"/>
        </w:rPr>
      </w:pPr>
      <w:r>
        <w:rPr>
          <w:u w:val="single"/>
        </w:rPr>
      </w:r>
    </w:p>
    <w:p>
      <w:pPr>
        <w:pStyle w:val="Normal"/>
        <w:ind w:firstLine="720" w:end="0"/>
        <w:rPr/>
      </w:pPr>
      <w:r>
        <w:rPr/>
        <w:t xml:space="preserve">1)  Critical dates will be addressed as follows: </w:t>
      </w:r>
    </w:p>
    <w:p>
      <w:pPr>
        <w:pStyle w:val="Normal"/>
        <w:rPr/>
      </w:pPr>
      <w:r>
        <w:rPr/>
      </w:r>
    </w:p>
    <w:p>
      <w:pPr>
        <w:pStyle w:val="Normal"/>
        <w:ind w:start="720" w:end="0"/>
        <w:rPr/>
      </w:pPr>
      <w:r>
        <w:rPr/>
        <w:t>Assignment turnoff normally done in Global Contracts database on the 10</w:t>
      </w:r>
      <w:r>
        <w:rPr>
          <w:vertAlign w:val="superscript"/>
        </w:rPr>
        <w:t>th</w:t>
      </w:r>
      <w:r>
        <w:rPr/>
        <w:t xml:space="preserve"> of the succeeding month will be delayed until systems are operational.</w:t>
      </w:r>
    </w:p>
    <w:p>
      <w:pPr>
        <w:pStyle w:val="Normal"/>
        <w:rPr/>
      </w:pPr>
      <w:r>
        <w:rPr/>
      </w:r>
    </w:p>
    <w:p>
      <w:pPr>
        <w:pStyle w:val="Normal"/>
        <w:ind w:start="720" w:end="0"/>
        <w:rPr/>
      </w:pPr>
      <w:r>
        <w:rPr/>
        <w:t>Termination, Expiration and Assignment contract change entries in Lotus Notes and Global Contracts databases will be delayed until systems are operational.</w:t>
      </w:r>
    </w:p>
    <w:p>
      <w:pPr>
        <w:pStyle w:val="Normal"/>
        <w:rPr/>
      </w:pPr>
      <w:r>
        <w:rPr/>
      </w:r>
    </w:p>
    <w:p>
      <w:pPr>
        <w:pStyle w:val="Normal"/>
        <w:ind w:start="720" w:end="0"/>
        <w:rPr/>
      </w:pPr>
      <w:r>
        <w:rPr/>
        <w:t>Data generated by traders and schedulers on paper forms or notes will be collected by Global Contract personnel and entered when systems are operational.</w:t>
      </w:r>
    </w:p>
    <w:p>
      <w:pPr>
        <w:pStyle w:val="Normal"/>
        <w:rPr/>
      </w:pPr>
      <w:r>
        <w:rPr/>
      </w:r>
    </w:p>
    <w:p>
      <w:pPr>
        <w:pStyle w:val="Normal"/>
        <w:numPr>
          <w:ilvl w:val="0"/>
          <w:numId w:val="12"/>
        </w:numPr>
        <w:rPr/>
      </w:pPr>
      <w:r>
        <w:rPr/>
        <w:t>Remote site laptops will be non-operational as long as 34</w:t>
      </w:r>
      <w:r>
        <w:rPr>
          <w:vertAlign w:val="superscript"/>
        </w:rPr>
        <w:t>th</w:t>
      </w:r>
      <w:r>
        <w:rPr/>
        <w:t xml:space="preserve"> floor functions are non-operational. </w:t>
      </w:r>
    </w:p>
    <w:p>
      <w:pPr>
        <w:pStyle w:val="Normal"/>
        <w:numPr>
          <w:ilvl w:val="0"/>
          <w:numId w:val="12"/>
        </w:numPr>
        <w:rPr/>
      </w:pPr>
      <w:r>
        <w:rPr/>
        <w:t>Paper reports taken to remote sites can be utilized as necessary – Active/Inactive contract listing by contract number and alphabetical by counterparty.</w:t>
      </w:r>
    </w:p>
    <w:p>
      <w:pPr>
        <w:pStyle w:val="Normal"/>
        <w:numPr>
          <w:ilvl w:val="0"/>
          <w:numId w:val="12"/>
        </w:numPr>
        <w:rPr/>
      </w:pPr>
      <w:r>
        <w:rPr/>
        <w:t>Previously prepared checklists and procedures (prepared by point person) will be followed for the purpose of collecting data for later entry into systems.</w:t>
      </w:r>
    </w:p>
    <w:p>
      <w:pPr>
        <w:pStyle w:val="Normal"/>
        <w:numPr>
          <w:ilvl w:val="0"/>
          <w:numId w:val="12"/>
        </w:numPr>
        <w:rPr/>
      </w:pPr>
      <w:r>
        <w:rPr/>
        <w:t>Data obtained in any manner will be entered when 34</w:t>
      </w:r>
      <w:r>
        <w:rPr>
          <w:vertAlign w:val="superscript"/>
        </w:rPr>
        <w:t>th</w:t>
      </w:r>
      <w:r>
        <w:rPr/>
        <w:t xml:space="preserve"> floor functions are operational.</w:t>
      </w:r>
    </w:p>
    <w:p>
      <w:pPr>
        <w:pStyle w:val="Normal"/>
        <w:numPr>
          <w:ilvl w:val="0"/>
          <w:numId w:val="12"/>
        </w:numPr>
        <w:rPr/>
      </w:pPr>
      <w:r>
        <w:rPr/>
        <w:t>Phone calls will be made only if our remote phone system is working and the party being called has a working phone system.</w:t>
      </w:r>
    </w:p>
    <w:p>
      <w:pPr>
        <w:pStyle w:val="Normal"/>
        <w:rPr/>
      </w:pPr>
      <w:r>
        <w:rPr/>
      </w:r>
    </w:p>
    <w:p>
      <w:pPr>
        <w:pStyle w:val="Normal"/>
        <w:rPr/>
      </w:pPr>
      <w:r>
        <w:rPr/>
      </w:r>
    </w:p>
    <w:p>
      <w:pPr>
        <w:pStyle w:val="Normal"/>
        <w:ind w:hanging="1440" w:start="1440" w:end="0"/>
        <w:rPr/>
      </w:pPr>
      <w:bookmarkStart w:id="0" w:name="OLE_LINK1"/>
      <w:bookmarkEnd w:id="0"/>
      <w:r>
        <w:rPr/>
        <w:t>At 72 hours out:</w:t>
        <w:tab/>
        <w:t>Point person will generate the appropriate paper reports or electronic media that will be needed, gather forms and lists; prepare local office area for absence</w:t>
      </w:r>
    </w:p>
    <w:p>
      <w:pPr>
        <w:pStyle w:val="Normal"/>
        <w:ind w:hanging="1440" w:start="1440" w:end="0"/>
        <w:rPr/>
      </w:pPr>
      <w:r>
        <w:rPr/>
        <w:tab/>
        <w:t>Reports to be generated:</w:t>
      </w:r>
    </w:p>
    <w:p>
      <w:pPr>
        <w:pStyle w:val="Normal"/>
        <w:numPr>
          <w:ilvl w:val="0"/>
          <w:numId w:val="24"/>
        </w:numPr>
        <w:tabs>
          <w:tab w:val="clear" w:pos="720"/>
          <w:tab w:val="left" w:pos="1800" w:leader="none"/>
        </w:tabs>
        <w:ind w:hanging="360" w:start="1800" w:end="0"/>
        <w:rPr/>
      </w:pPr>
      <w:r>
        <w:rPr/>
        <w:t>Active Transport contracts sorted by Counterparty name</w:t>
      </w:r>
    </w:p>
    <w:p>
      <w:pPr>
        <w:pStyle w:val="Normal"/>
        <w:numPr>
          <w:ilvl w:val="0"/>
          <w:numId w:val="24"/>
        </w:numPr>
        <w:tabs>
          <w:tab w:val="clear" w:pos="720"/>
          <w:tab w:val="left" w:pos="1800" w:leader="none"/>
        </w:tabs>
        <w:ind w:hanging="360" w:start="1800" w:end="0"/>
        <w:rPr/>
      </w:pPr>
      <w:r>
        <w:rPr/>
        <w:t>Active Transport contracts sorted by Global number</w:t>
      </w:r>
    </w:p>
    <w:p>
      <w:pPr>
        <w:pStyle w:val="Normal"/>
        <w:numPr>
          <w:ilvl w:val="0"/>
          <w:numId w:val="24"/>
        </w:numPr>
        <w:tabs>
          <w:tab w:val="clear" w:pos="720"/>
          <w:tab w:val="left" w:pos="1800" w:leader="none"/>
        </w:tabs>
        <w:ind w:hanging="360" w:start="1800" w:end="0"/>
        <w:rPr/>
      </w:pPr>
      <w:r>
        <w:rPr/>
        <w:t>List of pipelines and contact personnel for each</w:t>
      </w:r>
    </w:p>
    <w:p>
      <w:pPr>
        <w:pStyle w:val="Normal"/>
        <w:rPr/>
      </w:pPr>
      <w:r>
        <w:rPr/>
      </w:r>
    </w:p>
    <w:p>
      <w:pPr>
        <w:pStyle w:val="Normal"/>
        <w:ind w:hanging="1440" w:start="1440" w:end="0"/>
        <w:rPr/>
      </w:pPr>
      <w:r>
        <w:rPr/>
        <w:t>At 48 hours out:</w:t>
        <w:tab/>
        <w:t xml:space="preserve">Point persons will leave office to ready themselves and home for relocation; change local office phone voice mail. </w:t>
      </w:r>
    </w:p>
    <w:p>
      <w:pPr>
        <w:pStyle w:val="Normal"/>
        <w:ind w:hanging="1440" w:start="1440" w:end="0"/>
        <w:rPr/>
      </w:pPr>
      <w:r>
        <w:rPr/>
      </w:r>
    </w:p>
    <w:p>
      <w:pPr>
        <w:pStyle w:val="Normal"/>
        <w:ind w:hanging="1440" w:start="1440" w:end="0"/>
        <w:rPr/>
      </w:pPr>
      <w:r>
        <w:rPr/>
        <w:t>At 36 hours out:</w:t>
        <w:tab/>
        <w:t>Personnel will be relocated to remote site.</w:t>
      </w:r>
    </w:p>
    <w:p>
      <w:pPr>
        <w:pStyle w:val="Normal"/>
        <w:rPr/>
      </w:pPr>
      <w:r>
        <w:rPr/>
      </w:r>
      <w:bookmarkStart w:id="1" w:name="OLE_LINK1"/>
      <w:bookmarkStart w:id="2" w:name="OLE_LINK1"/>
      <w:bookmarkEnd w:id="2"/>
    </w:p>
    <w:p>
      <w:pPr>
        <w:pStyle w:val="Normal"/>
        <w:rPr/>
      </w:pPr>
      <w:r>
        <w:rPr/>
      </w:r>
    </w:p>
    <w:p>
      <w:pPr>
        <w:pStyle w:val="Normal"/>
        <w:rPr>
          <w:b/>
          <w:u w:val="single"/>
        </w:rPr>
      </w:pPr>
      <w:r>
        <w:rPr>
          <w:b/>
          <w:u w:val="single"/>
        </w:rPr>
        <w:t>Procedures for remote site business operations:</w:t>
      </w:r>
    </w:p>
    <w:p>
      <w:pPr>
        <w:pStyle w:val="Normal"/>
        <w:rPr>
          <w:b/>
          <w:u w:val="single"/>
        </w:rPr>
      </w:pPr>
      <w:r>
        <w:rPr>
          <w:b/>
          <w:u w:val="single"/>
        </w:rPr>
      </w:r>
    </w:p>
    <w:p>
      <w:pPr>
        <w:pStyle w:val="Normal"/>
        <w:rPr/>
      </w:pPr>
      <w:r>
        <w:rPr/>
        <w:tab/>
        <w:t>Scenario #1 – Minor Disruption:</w:t>
      </w:r>
    </w:p>
    <w:p>
      <w:pPr>
        <w:pStyle w:val="Normal"/>
        <w:rPr/>
      </w:pPr>
      <w:r>
        <w:rPr/>
      </w:r>
    </w:p>
    <w:p>
      <w:pPr>
        <w:pStyle w:val="Normal"/>
        <w:numPr>
          <w:ilvl w:val="0"/>
          <w:numId w:val="22"/>
        </w:numPr>
        <w:rPr/>
      </w:pPr>
      <w:r>
        <w:rPr/>
        <w:t>Change phone mail.</w:t>
      </w:r>
    </w:p>
    <w:p>
      <w:pPr>
        <w:pStyle w:val="Normal"/>
        <w:numPr>
          <w:ilvl w:val="0"/>
          <w:numId w:val="22"/>
        </w:numPr>
        <w:rPr/>
      </w:pPr>
      <w:r>
        <w:rPr/>
        <w:t xml:space="preserve">Work can be done over Terminal Server. </w:t>
      </w:r>
    </w:p>
    <w:p>
      <w:pPr>
        <w:pStyle w:val="Normal"/>
        <w:rPr/>
      </w:pPr>
      <w:r>
        <w:rPr/>
      </w:r>
    </w:p>
    <w:p>
      <w:pPr>
        <w:pStyle w:val="Normal"/>
        <w:rPr/>
      </w:pPr>
      <w:r>
        <w:rPr/>
      </w:r>
    </w:p>
    <w:p>
      <w:pPr>
        <w:pStyle w:val="Normal"/>
        <w:rPr/>
      </w:pPr>
      <w:r>
        <w:rPr/>
      </w:r>
    </w:p>
    <w:p>
      <w:pPr>
        <w:pStyle w:val="Normal"/>
        <w:rPr/>
      </w:pPr>
      <w:r>
        <w:rPr/>
        <w:tab/>
        <w:t>Scenario #2 – Major Disruption:  offsite</w:t>
      </w:r>
    </w:p>
    <w:p>
      <w:pPr>
        <w:pStyle w:val="Normal"/>
        <w:rPr/>
      </w:pPr>
      <w:r>
        <w:rPr/>
      </w:r>
    </w:p>
    <w:p>
      <w:pPr>
        <w:pStyle w:val="Normal"/>
        <w:numPr>
          <w:ilvl w:val="0"/>
          <w:numId w:val="18"/>
        </w:numPr>
        <w:rPr/>
      </w:pPr>
      <w:r>
        <w:rPr/>
        <w:t>Change phone mail message to reflect changes in situation and gives instructions to callers.</w:t>
      </w:r>
    </w:p>
    <w:p>
      <w:pPr>
        <w:pStyle w:val="Normal"/>
        <w:numPr>
          <w:ilvl w:val="0"/>
          <w:numId w:val="18"/>
        </w:numPr>
        <w:rPr/>
      </w:pPr>
      <w:r>
        <w:rPr/>
        <w:t>Monitor Sitata/Unify Bridge for deals with no contracts attached.</w:t>
      </w:r>
    </w:p>
    <w:p>
      <w:pPr>
        <w:pStyle w:val="Normal"/>
        <w:numPr>
          <w:ilvl w:val="0"/>
          <w:numId w:val="18"/>
        </w:numPr>
        <w:rPr/>
      </w:pPr>
      <w:r>
        <w:rPr/>
        <w:t>Deal Validation will notify Global Contracts via the Lotus Notes Database of the need to set up a new contract with a set up request.</w:t>
      </w:r>
    </w:p>
    <w:p>
      <w:pPr>
        <w:pStyle w:val="Normal"/>
        <w:numPr>
          <w:ilvl w:val="0"/>
          <w:numId w:val="18"/>
        </w:numPr>
        <w:rPr/>
      </w:pPr>
      <w:r>
        <w:rPr/>
        <w:t>In Sitara, print deal and term information from Deal Manager.</w:t>
      </w:r>
    </w:p>
    <w:p>
      <w:pPr>
        <w:pStyle w:val="Normal"/>
        <w:numPr>
          <w:ilvl w:val="0"/>
          <w:numId w:val="18"/>
        </w:numPr>
        <w:rPr/>
      </w:pPr>
      <w:r>
        <w:rPr/>
        <w:t>Set up the requested contract in Global Contracts.</w:t>
      </w:r>
    </w:p>
    <w:p>
      <w:pPr>
        <w:pStyle w:val="Normal"/>
        <w:numPr>
          <w:ilvl w:val="0"/>
          <w:numId w:val="18"/>
        </w:numPr>
        <w:rPr/>
      </w:pPr>
      <w:r>
        <w:rPr/>
        <w:t>Notify Deal Validation of the new contract number via a return of the appropriate Lotus Notes Request.</w:t>
      </w:r>
    </w:p>
    <w:p>
      <w:pPr>
        <w:pStyle w:val="Normal"/>
        <w:rPr/>
      </w:pPr>
      <w:r>
        <w:rPr/>
      </w:r>
    </w:p>
    <w:p>
      <w:pPr>
        <w:pStyle w:val="Normal"/>
        <w:rPr/>
      </w:pPr>
      <w:r>
        <w:rPr/>
      </w:r>
    </w:p>
    <w:p>
      <w:pPr>
        <w:pStyle w:val="Normal"/>
        <w:ind w:firstLine="720" w:end="0"/>
        <w:rPr/>
      </w:pPr>
      <w:r>
        <w:rPr/>
        <w:t>Scenario #3 – Calamity:</w:t>
      </w:r>
    </w:p>
    <w:p>
      <w:pPr>
        <w:pStyle w:val="Normal"/>
        <w:ind w:firstLine="720" w:end="0"/>
        <w:rPr/>
      </w:pPr>
      <w:r>
        <w:rPr/>
      </w:r>
    </w:p>
    <w:p>
      <w:pPr>
        <w:pStyle w:val="Normal"/>
        <w:numPr>
          <w:ilvl w:val="0"/>
          <w:numId w:val="32"/>
        </w:numPr>
        <w:rPr/>
      </w:pPr>
      <w:r>
        <w:rPr/>
        <w:t>Change phone mail message to reflect changes in situation and give instructions to callers.  This step can only be performed when phone systems become operational.</w:t>
      </w:r>
    </w:p>
    <w:p>
      <w:pPr>
        <w:pStyle w:val="Normal"/>
        <w:numPr>
          <w:ilvl w:val="0"/>
          <w:numId w:val="32"/>
        </w:numPr>
        <w:rPr/>
      </w:pPr>
      <w:r>
        <w:rPr/>
        <w:t>Trader/scheduler completes the Deal Ticket hard copy form and if necessary, the Facilities Request Form.</w:t>
      </w:r>
    </w:p>
    <w:p>
      <w:pPr>
        <w:pStyle w:val="Normal"/>
        <w:numPr>
          <w:ilvl w:val="0"/>
          <w:numId w:val="32"/>
        </w:numPr>
        <w:rPr/>
      </w:pPr>
      <w:r>
        <w:rPr/>
        <w:t>Upon returning to our location, the data that has been collected can be entered into the systems.</w:t>
      </w:r>
    </w:p>
    <w:p>
      <w:pPr>
        <w:pStyle w:val="Normal"/>
        <w:rPr/>
      </w:pPr>
      <w:r>
        <w:rPr/>
      </w:r>
    </w:p>
    <w:p>
      <w:pPr>
        <w:pStyle w:val="Normal"/>
        <w:rPr/>
      </w:pPr>
      <w:r>
        <w:rPr/>
      </w:r>
    </w:p>
    <w:p>
      <w:pPr>
        <w:pStyle w:val="Normal"/>
        <w:rPr/>
      </w:pPr>
      <w:r>
        <w:rPr/>
      </w:r>
    </w:p>
    <w:p>
      <w:pPr>
        <w:pStyle w:val="Normal"/>
        <w:rPr/>
      </w:pPr>
      <w:r>
        <w:rPr/>
        <w:t xml:space="preserve">  </w:t>
      </w:r>
      <w:r>
        <w:br w:type="page"/>
      </w:r>
    </w:p>
    <w:p>
      <w:pPr>
        <w:pStyle w:val="Normal"/>
        <w:rPr>
          <w:b/>
          <w:u w:val="single"/>
        </w:rPr>
      </w:pPr>
      <w:r>
        <w:rPr>
          <w:b/>
          <w:u w:val="single"/>
        </w:rPr>
        <w:t>GLOBAL FACILITIES:</w:t>
      </w:r>
    </w:p>
    <w:p>
      <w:pPr>
        <w:pStyle w:val="Normal"/>
        <w:rPr/>
      </w:pPr>
      <w:r>
        <w:rPr/>
      </w:r>
    </w:p>
    <w:p>
      <w:pPr>
        <w:pStyle w:val="Normal"/>
        <w:rPr/>
      </w:pPr>
      <w:r>
        <w:rPr/>
      </w:r>
    </w:p>
    <w:p>
      <w:pPr>
        <w:pStyle w:val="Normal"/>
        <w:rPr/>
      </w:pPr>
      <w:r>
        <w:rPr/>
        <w:t>Critical dates for each calendar month are:</w:t>
      </w:r>
    </w:p>
    <w:p>
      <w:pPr>
        <w:pStyle w:val="Normal"/>
        <w:rPr/>
      </w:pPr>
      <w:r>
        <w:rPr/>
      </w:r>
    </w:p>
    <w:p>
      <w:pPr>
        <w:pStyle w:val="Normal"/>
        <w:ind w:start="720" w:end="0"/>
        <w:rPr/>
      </w:pPr>
      <w:r>
        <w:rPr/>
        <w:t>1</w:t>
      </w:r>
      <w:r>
        <w:rPr>
          <w:vertAlign w:val="superscript"/>
        </w:rPr>
        <w:t>st</w:t>
      </w:r>
      <w:r>
        <w:rPr/>
        <w:t xml:space="preserve"> of the month – effective end date changes must be made for dates ending effective on the last day of the preceding month</w:t>
      </w:r>
    </w:p>
    <w:p>
      <w:pPr>
        <w:pStyle w:val="Normal"/>
        <w:ind w:start="720" w:end="0"/>
        <w:rPr/>
      </w:pPr>
      <w:r>
        <w:rPr/>
      </w:r>
    </w:p>
    <w:p>
      <w:pPr>
        <w:pStyle w:val="Normal"/>
        <w:ind w:start="720" w:end="0"/>
        <w:rPr/>
      </w:pPr>
      <w:r>
        <w:rPr/>
        <w:t>BID WEEK</w:t>
      </w:r>
    </w:p>
    <w:p>
      <w:pPr>
        <w:pStyle w:val="Normal"/>
        <w:rPr/>
      </w:pPr>
      <w:r>
        <w:rPr/>
      </w:r>
    </w:p>
    <w:p>
      <w:pPr>
        <w:pStyle w:val="Normal"/>
        <w:rPr/>
      </w:pPr>
      <w:r>
        <w:rPr/>
        <w:t xml:space="preserve"> </w:t>
      </w:r>
    </w:p>
    <w:p>
      <w:pPr>
        <w:pStyle w:val="Normal"/>
        <w:rPr>
          <w:u w:val="single"/>
        </w:rPr>
      </w:pPr>
      <w:r>
        <w:rPr>
          <w:u w:val="single"/>
        </w:rPr>
        <w:t>Scenario #1 – Minor Disruption:</w:t>
      </w:r>
    </w:p>
    <w:p>
      <w:pPr>
        <w:pStyle w:val="Normal"/>
        <w:rPr>
          <w:u w:val="single"/>
        </w:rPr>
      </w:pPr>
      <w:r>
        <w:rPr>
          <w:u w:val="single"/>
        </w:rPr>
      </w:r>
    </w:p>
    <w:p>
      <w:pPr>
        <w:pStyle w:val="Normal"/>
        <w:numPr>
          <w:ilvl w:val="0"/>
          <w:numId w:val="2"/>
        </w:numPr>
        <w:rPr/>
      </w:pPr>
      <w:r>
        <w:rPr/>
        <w:t>Calendar of critical dates can be followed.</w:t>
      </w:r>
    </w:p>
    <w:p>
      <w:pPr>
        <w:pStyle w:val="Normal"/>
        <w:numPr>
          <w:ilvl w:val="0"/>
          <w:numId w:val="2"/>
        </w:numPr>
        <w:rPr/>
      </w:pPr>
      <w:r>
        <w:rPr/>
        <w:t>All necessary applications: Global Contracts, Global Counterparty, Global Facilities, Sitara, TAGG, Unify, PI Grid Apps for DRNs and Lotus Notes can be accessed on home computers via Terminal Server and will be loaded on a laptop when one becomes available.</w:t>
      </w:r>
    </w:p>
    <w:p>
      <w:pPr>
        <w:pStyle w:val="Normal"/>
        <w:numPr>
          <w:ilvl w:val="0"/>
          <w:numId w:val="2"/>
        </w:numPr>
        <w:rPr/>
      </w:pPr>
      <w:r>
        <w:rPr/>
        <w:t>Paper reports are not necessary because information is in the system and available by dial-up or laptop.</w:t>
      </w:r>
    </w:p>
    <w:p>
      <w:pPr>
        <w:pStyle w:val="Normal"/>
        <w:numPr>
          <w:ilvl w:val="0"/>
          <w:numId w:val="2"/>
        </w:numPr>
        <w:rPr/>
      </w:pPr>
      <w:r>
        <w:rPr/>
        <w:t>Critical data can be entered as it is processed.</w:t>
      </w:r>
    </w:p>
    <w:p>
      <w:pPr>
        <w:pStyle w:val="Normal"/>
        <w:numPr>
          <w:ilvl w:val="0"/>
          <w:numId w:val="2"/>
        </w:numPr>
        <w:rPr>
          <w:color w:val="000000"/>
        </w:rPr>
      </w:pPr>
      <w:r>
        <w:rPr/>
        <w:t xml:space="preserve">No extra paperwork will be needed from traders, schedulers or Deal Validation. </w:t>
      </w:r>
    </w:p>
    <w:p>
      <w:pPr>
        <w:pStyle w:val="Normal"/>
        <w:numPr>
          <w:ilvl w:val="0"/>
          <w:numId w:val="2"/>
        </w:numPr>
        <w:rPr/>
      </w:pPr>
      <w:r>
        <w:rPr/>
        <w:t xml:space="preserve">Contact with co-workers will be made by email or voice mail  (make note to change voice mail message).  </w:t>
      </w:r>
      <w:r>
        <w:rPr>
          <w:color w:val="000000"/>
        </w:rPr>
        <w:t>Necessary internal phone numbers can be accessed from the online Enron phone book.  Global Facilities will need phone numbers for various pipelines; that information will be accessed from the Global Facilities database.</w:t>
      </w:r>
    </w:p>
    <w:p>
      <w:pPr>
        <w:pStyle w:val="Normal"/>
        <w:rPr>
          <w:b/>
          <w:u w:val="single"/>
        </w:rPr>
      </w:pPr>
      <w:r>
        <w:rPr>
          <w:b/>
          <w:u w:val="single"/>
        </w:rPr>
      </w:r>
    </w:p>
    <w:p>
      <w:pPr>
        <w:pStyle w:val="Normal"/>
        <w:rPr>
          <w:b/>
          <w:u w:val="single"/>
        </w:rPr>
      </w:pPr>
      <w:r>
        <w:rPr>
          <w:b/>
          <w:u w:val="single"/>
        </w:rPr>
      </w:r>
    </w:p>
    <w:p>
      <w:pPr>
        <w:pStyle w:val="Normal"/>
        <w:rPr/>
      </w:pPr>
      <w:r>
        <w:rPr>
          <w:u w:val="single"/>
        </w:rPr>
        <w:t>Scenario #2 – Major Disruption</w:t>
      </w:r>
      <w:r>
        <w:rPr/>
        <w:t>:</w:t>
      </w:r>
    </w:p>
    <w:p>
      <w:pPr>
        <w:pStyle w:val="Normal"/>
        <w:rPr/>
      </w:pPr>
      <w:r>
        <w:rPr/>
      </w:r>
    </w:p>
    <w:p>
      <w:pPr>
        <w:pStyle w:val="Normal"/>
        <w:rPr/>
      </w:pPr>
      <w:r>
        <w:rPr/>
        <w:t>Remote site work at this level of disruption can generally be performed the same as the level for Minor Disruption if 34</w:t>
      </w:r>
      <w:r>
        <w:rPr>
          <w:vertAlign w:val="superscript"/>
        </w:rPr>
        <w:t>th</w:t>
      </w:r>
      <w:r>
        <w:rPr/>
        <w:t xml:space="preserve"> floor functions remain stable.</w:t>
      </w:r>
    </w:p>
    <w:p>
      <w:pPr>
        <w:pStyle w:val="Normal"/>
        <w:rPr/>
      </w:pPr>
      <w:r>
        <w:rPr/>
      </w:r>
    </w:p>
    <w:p>
      <w:pPr>
        <w:pStyle w:val="Normal"/>
        <w:numPr>
          <w:ilvl w:val="0"/>
          <w:numId w:val="5"/>
        </w:numPr>
        <w:rPr/>
      </w:pPr>
      <w:r>
        <w:rPr/>
        <w:t>Calendar dates can be followed.</w:t>
      </w:r>
    </w:p>
    <w:p>
      <w:pPr>
        <w:pStyle w:val="Normal"/>
        <w:numPr>
          <w:ilvl w:val="0"/>
          <w:numId w:val="5"/>
        </w:numPr>
        <w:rPr/>
      </w:pPr>
      <w:r>
        <w:rPr/>
        <w:t>All applications (see listing above) are accessible via Terminal Server and will be loaded on a laptop when one becomes available.</w:t>
      </w:r>
    </w:p>
    <w:p>
      <w:pPr>
        <w:pStyle w:val="Normal"/>
        <w:numPr>
          <w:ilvl w:val="0"/>
          <w:numId w:val="5"/>
        </w:numPr>
        <w:rPr/>
      </w:pPr>
      <w:r>
        <w:rPr/>
        <w:t>All necessary information needed to perform Global Facilities functions is accessible in system.</w:t>
      </w:r>
    </w:p>
    <w:p>
      <w:pPr>
        <w:pStyle w:val="Normal"/>
        <w:numPr>
          <w:ilvl w:val="0"/>
          <w:numId w:val="5"/>
        </w:numPr>
        <w:rPr/>
      </w:pPr>
      <w:r>
        <w:rPr/>
        <w:t>Data can be entered as soon as requested via phone or email.</w:t>
      </w:r>
    </w:p>
    <w:p>
      <w:pPr>
        <w:pStyle w:val="Normal"/>
        <w:numPr>
          <w:ilvl w:val="0"/>
          <w:numId w:val="5"/>
        </w:numPr>
        <w:rPr/>
      </w:pPr>
      <w:r>
        <w:rPr/>
        <w:t xml:space="preserve">No extra paperwork will be required. </w:t>
      </w:r>
    </w:p>
    <w:p>
      <w:pPr>
        <w:pStyle w:val="Normal"/>
        <w:numPr>
          <w:ilvl w:val="0"/>
          <w:numId w:val="5"/>
        </w:numPr>
        <w:rPr/>
      </w:pPr>
      <w:r>
        <w:rPr/>
        <w:t xml:space="preserve">Hard copy listing of phone numbers of specific necessary persons and entities.  (See table below) </w:t>
      </w:r>
    </w:p>
    <w:p>
      <w:pPr>
        <w:pStyle w:val="Normal"/>
        <w:rPr/>
      </w:pPr>
      <w:r>
        <w:rPr/>
      </w:r>
    </w:p>
    <w:p>
      <w:pPr>
        <w:pStyle w:val="Normal"/>
        <w:rPr/>
      </w:pPr>
      <w:r>
        <w:rPr/>
        <w:t>Should 34</w:t>
      </w:r>
      <w:r>
        <w:rPr>
          <w:vertAlign w:val="superscript"/>
        </w:rPr>
        <w:t>th</w:t>
      </w:r>
      <w:r>
        <w:rPr/>
        <w:t xml:space="preserve"> floor functions fail, hard copy information can be utilized by Global Facilities personnel to aid traders and schedulers; information will be collected for entry later when systems are operational.  </w:t>
      </w:r>
    </w:p>
    <w:p>
      <w:pPr>
        <w:pStyle w:val="Normal"/>
        <w:rPr/>
      </w:pPr>
      <w:r>
        <w:rPr/>
      </w:r>
    </w:p>
    <w:p>
      <w:pPr>
        <w:pStyle w:val="Normal"/>
        <w:rPr/>
      </w:pPr>
      <w:r>
        <w:rPr/>
      </w:r>
    </w:p>
    <w:p>
      <w:pPr>
        <w:pStyle w:val="Normal"/>
        <w:rPr/>
      </w:pPr>
      <w:r>
        <w:rPr/>
      </w:r>
    </w:p>
    <w:p>
      <w:pPr>
        <w:pStyle w:val="Normal"/>
        <w:rPr/>
      </w:pPr>
      <w:r>
        <w:rPr>
          <w:u w:val="single"/>
        </w:rPr>
        <w:t>Scenario #3 – Calamity</w:t>
      </w:r>
      <w:r>
        <w:rPr/>
        <w:t>:</w:t>
      </w:r>
    </w:p>
    <w:p>
      <w:pPr>
        <w:pStyle w:val="Normal"/>
        <w:rPr/>
      </w:pPr>
      <w:r>
        <w:rPr/>
      </w:r>
    </w:p>
    <w:p>
      <w:pPr>
        <w:pStyle w:val="Normal"/>
        <w:numPr>
          <w:ilvl w:val="0"/>
          <w:numId w:val="23"/>
        </w:numPr>
        <w:rPr/>
      </w:pPr>
      <w:r>
        <w:rPr/>
        <w:t>Critical Dates will be handled as follows:  Bid Week information and facility changes with date effective end dates will be entered when 34</w:t>
      </w:r>
      <w:r>
        <w:rPr>
          <w:vertAlign w:val="superscript"/>
        </w:rPr>
        <w:t>th</w:t>
      </w:r>
      <w:r>
        <w:rPr/>
        <w:t xml:space="preserve"> floor functions are operational.  </w:t>
      </w:r>
    </w:p>
    <w:p>
      <w:pPr>
        <w:pStyle w:val="Normal"/>
        <w:numPr>
          <w:ilvl w:val="0"/>
          <w:numId w:val="23"/>
        </w:numPr>
        <w:rPr/>
      </w:pPr>
      <w:r>
        <w:rPr/>
        <w:t>Remote site laptops will be non-operational as long as 34</w:t>
      </w:r>
      <w:r>
        <w:rPr>
          <w:vertAlign w:val="superscript"/>
        </w:rPr>
        <w:t>th</w:t>
      </w:r>
      <w:r>
        <w:rPr/>
        <w:t xml:space="preserve"> floor functions are non-operational.</w:t>
      </w:r>
    </w:p>
    <w:p>
      <w:pPr>
        <w:pStyle w:val="Normal"/>
        <w:numPr>
          <w:ilvl w:val="0"/>
          <w:numId w:val="23"/>
        </w:numPr>
        <w:rPr/>
      </w:pPr>
      <w:r>
        <w:rPr/>
        <w:t>Paper reports taken to remote sites can be utilized as necessary – Active Meter Facility Report.</w:t>
      </w:r>
    </w:p>
    <w:p>
      <w:pPr>
        <w:pStyle w:val="Normal"/>
        <w:numPr>
          <w:ilvl w:val="0"/>
          <w:numId w:val="23"/>
        </w:numPr>
        <w:rPr/>
      </w:pPr>
      <w:r>
        <w:rPr/>
        <w:t>Previously prepared checklists and procedures (prepared by the point person) will be followed for the purpose of collecting data for later entry into systems.</w:t>
      </w:r>
    </w:p>
    <w:p>
      <w:pPr>
        <w:pStyle w:val="Normal"/>
        <w:numPr>
          <w:ilvl w:val="0"/>
          <w:numId w:val="23"/>
        </w:numPr>
        <w:rPr/>
      </w:pPr>
      <w:r>
        <w:rPr/>
        <w:t>Data obtained in any manner will be entered when 34</w:t>
      </w:r>
      <w:r>
        <w:rPr>
          <w:vertAlign w:val="superscript"/>
        </w:rPr>
        <w:t>th</w:t>
      </w:r>
      <w:r>
        <w:rPr/>
        <w:t xml:space="preserve"> floor functions are operational.</w:t>
      </w:r>
    </w:p>
    <w:p>
      <w:pPr>
        <w:pStyle w:val="Normal"/>
        <w:numPr>
          <w:ilvl w:val="0"/>
          <w:numId w:val="23"/>
        </w:numPr>
        <w:rPr/>
      </w:pPr>
      <w:r>
        <w:rPr/>
        <w:t>Phone calls will be made only if our remote phone system is working and the party being called has a working phone system.</w:t>
      </w:r>
    </w:p>
    <w:p>
      <w:pPr>
        <w:pStyle w:val="Normal"/>
        <w:rPr/>
      </w:pPr>
      <w:r>
        <w:rPr/>
      </w:r>
    </w:p>
    <w:p>
      <w:pPr>
        <w:pStyle w:val="Normal"/>
        <w:ind w:hanging="1440" w:start="1440" w:end="0"/>
        <w:rPr/>
      </w:pPr>
      <w:r>
        <w:rPr/>
        <w:t>At 72 hours out:</w:t>
        <w:tab/>
        <w:t>Point person will generate the appropriate paper reports or electronic media that will be needed, gather forms and lists; prepare local office area for absence;</w:t>
      </w:r>
    </w:p>
    <w:p>
      <w:pPr>
        <w:pStyle w:val="Normal"/>
        <w:rPr/>
      </w:pPr>
      <w:r>
        <w:rPr/>
        <w:tab/>
        <w:tab/>
        <w:t>Reports to be generated:</w:t>
      </w:r>
    </w:p>
    <w:p>
      <w:pPr>
        <w:pStyle w:val="Normal"/>
        <w:numPr>
          <w:ilvl w:val="0"/>
          <w:numId w:val="13"/>
        </w:numPr>
        <w:tabs>
          <w:tab w:val="clear" w:pos="720"/>
          <w:tab w:val="left" w:pos="1800" w:leader="none"/>
        </w:tabs>
        <w:ind w:hanging="360" w:start="1800" w:end="0"/>
        <w:rPr/>
      </w:pPr>
      <w:r>
        <w:rPr/>
        <w:t>Active Meter/Facility Report listed by meter number</w:t>
      </w:r>
    </w:p>
    <w:p>
      <w:pPr>
        <w:pStyle w:val="Normal"/>
        <w:rPr/>
      </w:pPr>
      <w:r>
        <w:rPr/>
      </w:r>
    </w:p>
    <w:p>
      <w:pPr>
        <w:pStyle w:val="Normal"/>
        <w:ind w:hanging="1440" w:start="1440" w:end="0"/>
        <w:rPr/>
      </w:pPr>
      <w:r>
        <w:rPr/>
        <w:t>At 48 hours out:</w:t>
        <w:tab/>
        <w:t xml:space="preserve">Point persons will leave office to ready themselves and home for relocation; change local office phone voice mail.  </w:t>
      </w:r>
    </w:p>
    <w:p>
      <w:pPr>
        <w:pStyle w:val="Normal"/>
        <w:ind w:hanging="1440" w:start="1440" w:end="0"/>
        <w:rPr/>
      </w:pPr>
      <w:r>
        <w:rPr/>
      </w:r>
    </w:p>
    <w:p>
      <w:pPr>
        <w:pStyle w:val="Normal"/>
        <w:ind w:hanging="1440" w:start="1440" w:end="0"/>
        <w:rPr/>
      </w:pPr>
      <w:r>
        <w:rPr/>
        <w:t>At 36 hours out:</w:t>
        <w:tab/>
        <w:t>Personnel will be relocated to remote site.</w:t>
      </w:r>
    </w:p>
    <w:p>
      <w:pPr>
        <w:pStyle w:val="Normal"/>
        <w:ind w:hanging="1440" w:start="1440" w:end="0"/>
        <w:rPr/>
      </w:pPr>
      <w:r>
        <w:rPr/>
      </w:r>
    </w:p>
    <w:p>
      <w:pPr>
        <w:pStyle w:val="Normal"/>
        <w:ind w:hanging="1440" w:start="1440" w:end="0"/>
        <w:rPr/>
      </w:pPr>
      <w:r>
        <w:rPr/>
      </w:r>
    </w:p>
    <w:p>
      <w:pPr>
        <w:pStyle w:val="Normal"/>
        <w:ind w:hanging="1440" w:start="1440" w:end="0"/>
        <w:rPr/>
      </w:pPr>
      <w:r>
        <w:rPr/>
      </w:r>
    </w:p>
    <w:p>
      <w:pPr>
        <w:pStyle w:val="Normal"/>
        <w:ind w:hanging="1440" w:start="1440" w:end="0"/>
        <w:rPr/>
      </w:pPr>
      <w:r>
        <w:rPr/>
      </w:r>
    </w:p>
    <w:p>
      <w:pPr>
        <w:pStyle w:val="Normal"/>
        <w:ind w:hanging="1440" w:start="1440" w:end="0"/>
        <w:rPr>
          <w:b/>
          <w:u w:val="single"/>
        </w:rPr>
      </w:pPr>
      <w:r>
        <w:rPr>
          <w:b/>
          <w:u w:val="single"/>
        </w:rPr>
        <w:t>Procedures for remote site business operations:</w:t>
      </w:r>
    </w:p>
    <w:p>
      <w:pPr>
        <w:pStyle w:val="Normal"/>
        <w:ind w:hanging="1440" w:start="1440" w:end="0"/>
        <w:rPr>
          <w:b/>
          <w:u w:val="single"/>
        </w:rPr>
      </w:pPr>
      <w:r>
        <w:rPr>
          <w:b/>
          <w:u w:val="single"/>
        </w:rPr>
      </w:r>
    </w:p>
    <w:p>
      <w:pPr>
        <w:pStyle w:val="Normal"/>
        <w:rPr>
          <w:b/>
          <w:u w:val="single"/>
        </w:rPr>
      </w:pPr>
      <w:r>
        <w:rPr>
          <w:b/>
          <w:u w:val="single"/>
        </w:rPr>
      </w:r>
    </w:p>
    <w:p>
      <w:pPr>
        <w:pStyle w:val="Normal"/>
        <w:ind w:firstLine="720" w:end="0"/>
        <w:rPr/>
      </w:pPr>
      <w:r>
        <w:rPr/>
        <w:t xml:space="preserve">Scenario #1 – Minor Disruption:  </w:t>
      </w:r>
    </w:p>
    <w:p>
      <w:pPr>
        <w:pStyle w:val="Normal"/>
        <w:ind w:firstLine="720" w:end="0"/>
        <w:rPr/>
      </w:pPr>
      <w:r>
        <w:rPr/>
      </w:r>
    </w:p>
    <w:p>
      <w:pPr>
        <w:pStyle w:val="Normal"/>
        <w:numPr>
          <w:ilvl w:val="0"/>
          <w:numId w:val="28"/>
        </w:numPr>
        <w:rPr/>
      </w:pPr>
      <w:r>
        <w:rPr/>
        <w:t>Change phone mail.</w:t>
      </w:r>
    </w:p>
    <w:p>
      <w:pPr>
        <w:pStyle w:val="Normal"/>
        <w:numPr>
          <w:ilvl w:val="0"/>
          <w:numId w:val="28"/>
        </w:numPr>
        <w:rPr/>
      </w:pPr>
      <w:r>
        <w:rPr/>
        <w:t xml:space="preserve">Work can be done from Terminal Server. </w:t>
      </w:r>
    </w:p>
    <w:p>
      <w:pPr>
        <w:pStyle w:val="Normal"/>
        <w:rPr/>
      </w:pPr>
      <w:r>
        <w:rPr/>
      </w:r>
    </w:p>
    <w:p>
      <w:pPr>
        <w:pStyle w:val="Normal"/>
        <w:rPr/>
      </w:pPr>
      <w:r>
        <w:rPr/>
      </w:r>
    </w:p>
    <w:p>
      <w:pPr>
        <w:pStyle w:val="Normal"/>
        <w:rPr/>
      </w:pPr>
      <w:r>
        <w:rPr/>
        <w:tab/>
        <w:t>Scenario #2 – Major Disruption:</w:t>
      </w:r>
    </w:p>
    <w:p>
      <w:pPr>
        <w:pStyle w:val="Normal"/>
        <w:rPr/>
      </w:pPr>
      <w:r>
        <w:rPr/>
      </w:r>
    </w:p>
    <w:p>
      <w:pPr>
        <w:pStyle w:val="Normal"/>
        <w:numPr>
          <w:ilvl w:val="0"/>
          <w:numId w:val="25"/>
        </w:numPr>
        <w:rPr/>
      </w:pPr>
      <w:r>
        <w:rPr/>
        <w:t>Change phone mail message to reflect changes in situation and gives instructions to callers.</w:t>
      </w:r>
    </w:p>
    <w:p>
      <w:pPr>
        <w:pStyle w:val="Normal"/>
        <w:numPr>
          <w:ilvl w:val="0"/>
          <w:numId w:val="25"/>
        </w:numPr>
        <w:rPr/>
      </w:pPr>
      <w:r>
        <w:rPr/>
        <w:t xml:space="preserve">Various parties will notify Global Facilities via Facility Set Up Request Form of the need for a new meter or facility.  </w:t>
      </w:r>
    </w:p>
    <w:p>
      <w:pPr>
        <w:pStyle w:val="Normal"/>
        <w:numPr>
          <w:ilvl w:val="0"/>
          <w:numId w:val="25"/>
        </w:numPr>
        <w:rPr/>
      </w:pPr>
      <w:r>
        <w:rPr/>
        <w:t>Set up the requested meter or facility in Global Facilities.</w:t>
      </w:r>
    </w:p>
    <w:p>
      <w:pPr>
        <w:pStyle w:val="Normal"/>
        <w:numPr>
          <w:ilvl w:val="0"/>
          <w:numId w:val="25"/>
        </w:numPr>
        <w:rPr/>
      </w:pPr>
      <w:r>
        <w:rPr/>
        <w:t>Notify requesting party of the new meter or facility via a return of the appropriate Request Form with new information added.</w:t>
      </w:r>
    </w:p>
    <w:p>
      <w:pPr>
        <w:pStyle w:val="Normal"/>
        <w:rPr/>
      </w:pPr>
      <w:r>
        <w:rPr/>
      </w:r>
    </w:p>
    <w:p>
      <w:pPr>
        <w:pStyle w:val="Normal"/>
        <w:rPr/>
      </w:pPr>
      <w:r>
        <w:rPr/>
      </w:r>
    </w:p>
    <w:p>
      <w:pPr>
        <w:pStyle w:val="Normal"/>
        <w:ind w:firstLine="720" w:end="0"/>
        <w:rPr/>
      </w:pPr>
      <w:r>
        <w:rPr/>
        <w:t>Scenario #3 – Calamity:</w:t>
      </w:r>
    </w:p>
    <w:p>
      <w:pPr>
        <w:pStyle w:val="Normal"/>
        <w:ind w:firstLine="720" w:end="0"/>
        <w:rPr/>
      </w:pPr>
      <w:r>
        <w:rPr/>
      </w:r>
    </w:p>
    <w:p>
      <w:pPr>
        <w:pStyle w:val="Normal"/>
        <w:numPr>
          <w:ilvl w:val="0"/>
          <w:numId w:val="10"/>
        </w:numPr>
        <w:rPr/>
      </w:pPr>
      <w:r>
        <w:rPr/>
        <w:t>Change phone mail message to reflect changes in situation and gives instructions to callers.  This step can only be performed when phone systems become operational.</w:t>
      </w:r>
    </w:p>
    <w:p>
      <w:pPr>
        <w:pStyle w:val="Normal"/>
        <w:numPr>
          <w:ilvl w:val="0"/>
          <w:numId w:val="10"/>
        </w:numPr>
        <w:rPr/>
      </w:pPr>
      <w:r>
        <w:rPr/>
        <w:t>Trader/scheduler completes a Deal Ticket hard copy form and if necessary, the Facilities Request Form.</w:t>
      </w:r>
    </w:p>
    <w:p>
      <w:pPr>
        <w:pStyle w:val="Normal"/>
        <w:numPr>
          <w:ilvl w:val="0"/>
          <w:numId w:val="10"/>
        </w:numPr>
        <w:rPr/>
      </w:pPr>
      <w:r>
        <w:rPr/>
        <w:t>Upon returning to our location, the data that has been collected will be entered into the systems.</w:t>
      </w:r>
    </w:p>
    <w:p>
      <w:pPr>
        <w:pStyle w:val="Normal"/>
        <w:rPr/>
      </w:pPr>
      <w:r>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r>
    </w:p>
    <w:p>
      <w:pPr>
        <w:pStyle w:val="Normal"/>
        <w:rPr>
          <w:b/>
          <w:color w:val="000000"/>
          <w:u w:val="single"/>
        </w:rPr>
      </w:pPr>
      <w:r>
        <w:rPr>
          <w:b/>
          <w:color w:val="000000"/>
          <w:u w:val="single"/>
        </w:rPr>
        <w:t>GLOBAL/SAP:</w:t>
      </w:r>
    </w:p>
    <w:p>
      <w:pPr>
        <w:pStyle w:val="Normal"/>
        <w:ind w:start="360" w:end="0"/>
        <w:rPr>
          <w:b/>
          <w:color w:val="000000"/>
          <w:u w:val="single"/>
        </w:rPr>
      </w:pPr>
      <w:r>
        <w:rPr>
          <w:b/>
          <w:color w:val="000000"/>
          <w:u w:val="single"/>
        </w:rPr>
      </w:r>
    </w:p>
    <w:p>
      <w:pPr>
        <w:pStyle w:val="Normal"/>
        <w:ind w:start="360" w:end="0"/>
        <w:rPr>
          <w:color w:val="000000"/>
        </w:rPr>
      </w:pPr>
      <w:r>
        <w:rPr>
          <w:color w:val="000000"/>
        </w:rPr>
        <w:t>Current critical dates for Global SAP are: production load dates August 14, 1999 and August 28, 1999</w:t>
      </w:r>
    </w:p>
    <w:p>
      <w:pPr>
        <w:pStyle w:val="Normal"/>
        <w:ind w:start="360" w:end="0"/>
        <w:rPr>
          <w:color w:val="000000"/>
        </w:rPr>
      </w:pPr>
      <w:r>
        <w:rPr>
          <w:color w:val="000000"/>
        </w:rPr>
      </w:r>
    </w:p>
    <w:p>
      <w:pPr>
        <w:pStyle w:val="Normal"/>
        <w:ind w:start="360" w:end="0"/>
        <w:rPr>
          <w:color w:val="000000"/>
        </w:rPr>
      </w:pPr>
      <w:r>
        <w:rPr>
          <w:color w:val="000000"/>
        </w:rPr>
      </w:r>
    </w:p>
    <w:p>
      <w:pPr>
        <w:pStyle w:val="Normal"/>
        <w:ind w:start="360" w:end="0"/>
        <w:rPr/>
      </w:pPr>
      <w:r>
        <w:rPr>
          <w:color w:val="000000"/>
          <w:u w:val="single"/>
        </w:rPr>
        <w:t>Scenario #1 – Minor Disruption</w:t>
      </w:r>
      <w:r>
        <w:rPr>
          <w:color w:val="000000"/>
        </w:rPr>
        <w:t>:</w:t>
      </w:r>
    </w:p>
    <w:p>
      <w:pPr>
        <w:pStyle w:val="Normal"/>
        <w:ind w:start="360" w:end="0"/>
        <w:rPr>
          <w:color w:val="000000"/>
          <w:u w:val="single"/>
        </w:rPr>
      </w:pPr>
      <w:r>
        <w:rPr>
          <w:color w:val="000000"/>
          <w:u w:val="single"/>
        </w:rPr>
      </w:r>
    </w:p>
    <w:p>
      <w:pPr>
        <w:pStyle w:val="Normal"/>
        <w:numPr>
          <w:ilvl w:val="0"/>
          <w:numId w:val="14"/>
        </w:numPr>
        <w:rPr>
          <w:color w:val="000000"/>
        </w:rPr>
      </w:pPr>
      <w:r>
        <w:rPr>
          <w:color w:val="000000"/>
        </w:rPr>
        <w:t>Current critical dates in place.</w:t>
      </w:r>
    </w:p>
    <w:p>
      <w:pPr>
        <w:pStyle w:val="Normal"/>
        <w:numPr>
          <w:ilvl w:val="0"/>
          <w:numId w:val="14"/>
        </w:numPr>
        <w:rPr/>
      </w:pPr>
      <w:r>
        <w:rPr>
          <w:color w:val="000000"/>
        </w:rPr>
        <w:t>N</w:t>
      </w:r>
      <w:r>
        <w:rPr/>
        <w:t>ecessary applications: Global Counterparty, Apollo SAP, Internet, Word 97 and Excel 97 can be accessed on home computers via Terminal Server and will be loaded on a laptop when one becomes available.</w:t>
      </w:r>
    </w:p>
    <w:p>
      <w:pPr>
        <w:pStyle w:val="Normal"/>
        <w:numPr>
          <w:ilvl w:val="0"/>
          <w:numId w:val="14"/>
        </w:numPr>
        <w:rPr/>
      </w:pPr>
      <w:r>
        <w:rPr/>
        <w:t>Paper reports and lists are not necessary because information is in system and is available by dial-up or laptop.</w:t>
      </w:r>
    </w:p>
    <w:p>
      <w:pPr>
        <w:pStyle w:val="Normal"/>
        <w:numPr>
          <w:ilvl w:val="0"/>
          <w:numId w:val="14"/>
        </w:numPr>
        <w:rPr>
          <w:color w:val="000000"/>
        </w:rPr>
      </w:pPr>
      <w:r>
        <w:rPr/>
        <w:t>Critical data can be entered as it is processed.</w:t>
      </w:r>
    </w:p>
    <w:p>
      <w:pPr>
        <w:pStyle w:val="Normal"/>
        <w:numPr>
          <w:ilvl w:val="0"/>
          <w:numId w:val="14"/>
        </w:numPr>
        <w:rPr>
          <w:color w:val="000000"/>
        </w:rPr>
      </w:pPr>
      <w:r>
        <w:rPr/>
        <w:t xml:space="preserve">Contact with co-workers will be made by email or voice mail  (make note to change voice mail message).  Necessary internal phone numbers can be accessed from the online Enron phone book. </w:t>
      </w:r>
    </w:p>
    <w:p>
      <w:pPr>
        <w:pStyle w:val="Normal"/>
        <w:ind w:start="360" w:end="0"/>
        <w:rPr>
          <w:color w:val="000000"/>
        </w:rPr>
      </w:pPr>
      <w:r>
        <w:rPr>
          <w:color w:val="000000"/>
        </w:rPr>
      </w:r>
    </w:p>
    <w:p>
      <w:pPr>
        <w:pStyle w:val="Normal"/>
        <w:ind w:start="360" w:end="0"/>
        <w:rPr>
          <w:color w:val="000000"/>
        </w:rPr>
      </w:pPr>
      <w:r>
        <w:rPr>
          <w:color w:val="000000"/>
        </w:rPr>
      </w:r>
    </w:p>
    <w:p>
      <w:pPr>
        <w:pStyle w:val="Normal"/>
        <w:ind w:start="360" w:end="0"/>
        <w:rPr>
          <w:color w:val="000000"/>
        </w:rPr>
      </w:pPr>
      <w:r>
        <w:rPr>
          <w:color w:val="000000"/>
        </w:rPr>
      </w:r>
    </w:p>
    <w:p>
      <w:pPr>
        <w:pStyle w:val="Normal"/>
        <w:ind w:start="360" w:end="0"/>
        <w:rPr>
          <w:color w:val="000000"/>
          <w:u w:val="single"/>
        </w:rPr>
      </w:pPr>
      <w:r>
        <w:rPr>
          <w:color w:val="000000"/>
          <w:u w:val="single"/>
        </w:rPr>
        <w:t>Scenario #2 – Major Disruption:</w:t>
      </w:r>
    </w:p>
    <w:p>
      <w:pPr>
        <w:pStyle w:val="Normal"/>
        <w:ind w:start="360" w:end="0"/>
        <w:rPr>
          <w:color w:val="000000"/>
          <w:u w:val="single"/>
        </w:rPr>
      </w:pPr>
      <w:r>
        <w:rPr>
          <w:color w:val="000000"/>
          <w:u w:val="single"/>
        </w:rPr>
      </w:r>
    </w:p>
    <w:p>
      <w:pPr>
        <w:pStyle w:val="Normal"/>
        <w:ind w:start="360" w:end="0"/>
        <w:rPr/>
      </w:pPr>
      <w:r>
        <w:rPr/>
        <w:t>Remote site work at this level of disruption can generally be performed the same as the level for Minor Disruption if 34</w:t>
      </w:r>
      <w:r>
        <w:rPr>
          <w:vertAlign w:val="superscript"/>
        </w:rPr>
        <w:t>th</w:t>
      </w:r>
      <w:r>
        <w:rPr/>
        <w:t xml:space="preserve"> floor functions remain stable.</w:t>
      </w:r>
    </w:p>
    <w:p>
      <w:pPr>
        <w:pStyle w:val="Normal"/>
        <w:ind w:start="360" w:end="0"/>
        <w:rPr>
          <w:color w:val="000000"/>
        </w:rPr>
      </w:pPr>
      <w:r>
        <w:rPr>
          <w:color w:val="000000"/>
        </w:rPr>
      </w:r>
    </w:p>
    <w:p>
      <w:pPr>
        <w:pStyle w:val="Normal"/>
        <w:numPr>
          <w:ilvl w:val="0"/>
          <w:numId w:val="29"/>
        </w:numPr>
        <w:rPr>
          <w:color w:val="000000"/>
        </w:rPr>
      </w:pPr>
      <w:r>
        <w:rPr>
          <w:color w:val="000000"/>
        </w:rPr>
        <w:t xml:space="preserve">Currently, the SAP workload is dependent on each new conversion/interface phase.  The current production load dates are 8/14/99 and 8/28/99.  Timing of the disruption may create additional or different critical dates.  </w:t>
      </w:r>
    </w:p>
    <w:p>
      <w:pPr>
        <w:pStyle w:val="Normal"/>
        <w:numPr>
          <w:ilvl w:val="0"/>
          <w:numId w:val="29"/>
        </w:numPr>
        <w:rPr>
          <w:color w:val="000000"/>
        </w:rPr>
      </w:pPr>
      <w:r>
        <w:rPr>
          <w:color w:val="000000"/>
        </w:rPr>
        <w:t>All necessary applications (see listing above) can be accessed on home computers via Terminal Server and will be loaded on a laptop when one becomes available.</w:t>
      </w:r>
    </w:p>
    <w:p>
      <w:pPr>
        <w:pStyle w:val="Normal"/>
        <w:numPr>
          <w:ilvl w:val="0"/>
          <w:numId w:val="29"/>
        </w:numPr>
        <w:rPr>
          <w:color w:val="000000"/>
        </w:rPr>
      </w:pPr>
      <w:r>
        <w:rPr>
          <w:color w:val="000000"/>
        </w:rPr>
        <w:t>Paper reports and lists are not necessary because information is in the system.</w:t>
      </w:r>
    </w:p>
    <w:p>
      <w:pPr>
        <w:pStyle w:val="Normal"/>
        <w:numPr>
          <w:ilvl w:val="0"/>
          <w:numId w:val="29"/>
        </w:numPr>
        <w:rPr>
          <w:color w:val="000000"/>
        </w:rPr>
      </w:pPr>
      <w:r>
        <w:rPr>
          <w:color w:val="000000"/>
        </w:rPr>
        <w:t>Critical data can be entered as it is processed.</w:t>
      </w:r>
    </w:p>
    <w:p>
      <w:pPr>
        <w:pStyle w:val="Normal"/>
        <w:numPr>
          <w:ilvl w:val="0"/>
          <w:numId w:val="29"/>
        </w:numPr>
        <w:rPr>
          <w:color w:val="000000"/>
        </w:rPr>
      </w:pPr>
      <w:r>
        <w:rPr>
          <w:color w:val="000000"/>
        </w:rPr>
        <w:t>Personnel will follow User Procedure/Guidelines Enron Project Apollo and GCP Data Error Correction Procedure/Guidelines Enron Project Apollo.</w:t>
      </w:r>
    </w:p>
    <w:p>
      <w:pPr>
        <w:pStyle w:val="Normal"/>
        <w:numPr>
          <w:ilvl w:val="0"/>
          <w:numId w:val="29"/>
        </w:numPr>
        <w:rPr>
          <w:color w:val="000000"/>
        </w:rPr>
      </w:pPr>
      <w:r>
        <w:rPr>
          <w:color w:val="000000"/>
        </w:rPr>
        <w:t xml:space="preserve">Other groups will generate no extra paperwork. </w:t>
      </w:r>
    </w:p>
    <w:p>
      <w:pPr>
        <w:pStyle w:val="Normal"/>
        <w:numPr>
          <w:ilvl w:val="0"/>
          <w:numId w:val="29"/>
        </w:numPr>
        <w:rPr>
          <w:color w:val="000000"/>
        </w:rPr>
      </w:pPr>
      <w:r>
        <w:rPr>
          <w:color w:val="000000"/>
        </w:rPr>
        <w:t>If relocation of other groups’ personnel is necessary no one from Global SAP will be sent; this scenario will only be performed if point person is working from home.</w:t>
      </w:r>
    </w:p>
    <w:p>
      <w:pPr>
        <w:pStyle w:val="Normal"/>
        <w:ind w:start="360" w:end="0"/>
        <w:rPr>
          <w:color w:val="000000"/>
        </w:rPr>
      </w:pPr>
      <w:r>
        <w:rPr>
          <w:color w:val="000000"/>
        </w:rPr>
      </w:r>
    </w:p>
    <w:p>
      <w:pPr>
        <w:pStyle w:val="Normal"/>
        <w:ind w:start="360" w:end="0"/>
        <w:rPr/>
      </w:pPr>
      <w:r>
        <w:rPr/>
        <w:t>Should 34</w:t>
      </w:r>
      <w:r>
        <w:rPr>
          <w:vertAlign w:val="superscript"/>
        </w:rPr>
        <w:t>th</w:t>
      </w:r>
      <w:r>
        <w:rPr/>
        <w:t xml:space="preserve"> floor functions fail, SAP Interface will not be performed.  This function will be suspended until systems become available.  </w:t>
      </w:r>
    </w:p>
    <w:p>
      <w:pPr>
        <w:pStyle w:val="Normal"/>
        <w:ind w:start="360" w:end="0"/>
        <w:rPr>
          <w:color w:val="000000"/>
          <w:u w:val="single"/>
        </w:rPr>
      </w:pPr>
      <w:r>
        <w:rPr>
          <w:color w:val="000000"/>
          <w:u w:val="single"/>
        </w:rPr>
      </w:r>
    </w:p>
    <w:p>
      <w:pPr>
        <w:pStyle w:val="Normal"/>
        <w:ind w:start="360" w:end="0"/>
        <w:rPr>
          <w:color w:val="000000"/>
          <w:u w:val="single"/>
        </w:rPr>
      </w:pPr>
      <w:r>
        <w:rPr>
          <w:color w:val="000000"/>
          <w:u w:val="single"/>
        </w:rPr>
      </w:r>
    </w:p>
    <w:p>
      <w:pPr>
        <w:pStyle w:val="Normal"/>
        <w:ind w:start="360" w:end="0"/>
        <w:rPr/>
      </w:pPr>
      <w:r>
        <w:rPr>
          <w:color w:val="000000"/>
          <w:u w:val="single"/>
        </w:rPr>
        <w:t>Scenario #3 – Calamity</w:t>
      </w:r>
      <w:r>
        <w:rPr>
          <w:color w:val="000000"/>
        </w:rPr>
        <w:t>:</w:t>
      </w:r>
    </w:p>
    <w:p>
      <w:pPr>
        <w:pStyle w:val="Normal"/>
        <w:ind w:start="360" w:end="0"/>
        <w:rPr>
          <w:color w:val="000000"/>
        </w:rPr>
      </w:pPr>
      <w:r>
        <w:rPr>
          <w:color w:val="000000"/>
        </w:rPr>
      </w:r>
    </w:p>
    <w:p>
      <w:pPr>
        <w:pStyle w:val="Normal"/>
        <w:ind w:firstLine="360" w:end="0"/>
        <w:rPr>
          <w:color w:val="000000"/>
        </w:rPr>
      </w:pPr>
      <w:r>
        <w:rPr>
          <w:color w:val="000000"/>
        </w:rPr>
        <w:t>SAP Interface will not be performed.  This function will be suspended until systems become available.</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ind w:start="720" w:end="0"/>
        <w:rPr>
          <w:color w:val="000000"/>
        </w:rPr>
      </w:pPr>
      <w:r>
        <w:rPr>
          <w:color w:val="000000"/>
        </w:rPr>
      </w:r>
    </w:p>
    <w:p>
      <w:pPr>
        <w:pStyle w:val="Normal"/>
        <w:ind w:start="720" w:end="0"/>
        <w:rPr>
          <w:color w:val="000000"/>
        </w:rPr>
      </w:pPr>
      <w:r>
        <w:rPr>
          <w:color w:val="000000"/>
        </w:rPr>
      </w:r>
    </w:p>
    <w:p>
      <w:pPr>
        <w:pStyle w:val="Normal"/>
        <w:ind w:start="720" w:end="0"/>
        <w:rPr>
          <w:color w:val="000000"/>
        </w:rPr>
      </w:pPr>
      <w:r>
        <w:rPr>
          <w:color w:val="000000"/>
        </w:rPr>
      </w:r>
    </w:p>
    <w:p>
      <w:pPr>
        <w:pStyle w:val="Normal"/>
        <w:ind w:start="720" w:end="0"/>
        <w:rPr>
          <w:color w:val="000000"/>
        </w:rPr>
      </w:pPr>
      <w:r>
        <w:rPr>
          <w:color w:val="000000"/>
        </w:rPr>
      </w:r>
    </w:p>
    <w:p>
      <w:pPr>
        <w:pStyle w:val="Normal"/>
        <w:ind w:start="720" w:end="0"/>
        <w:rPr>
          <w:color w:val="000000"/>
        </w:rPr>
      </w:pPr>
      <w:r>
        <w:rPr>
          <w:color w:val="000000"/>
        </w:rPr>
      </w:r>
    </w:p>
    <w:p>
      <w:pPr>
        <w:pStyle w:val="Normal"/>
        <w:ind w:start="720" w:end="0"/>
        <w:rPr>
          <w:color w:val="000000"/>
        </w:rPr>
      </w:pPr>
      <w:r>
        <w:rPr>
          <w:color w:val="000000"/>
        </w:rPr>
      </w:r>
    </w:p>
    <w:p>
      <w:pPr>
        <w:pStyle w:val="Normal"/>
        <w:spacing w:lineRule="atLeast" w:line="240"/>
        <w:rPr>
          <w:b/>
          <w:u w:val="single"/>
        </w:rPr>
      </w:pPr>
      <w:r>
        <w:rPr>
          <w:b/>
          <w:u w:val="single"/>
        </w:rPr>
        <w:t>GLOBAL COUNTERPARTY:</w:t>
      </w:r>
    </w:p>
    <w:p>
      <w:pPr>
        <w:pStyle w:val="Header"/>
        <w:tabs>
          <w:tab w:val="clear" w:pos="4320"/>
          <w:tab w:val="clear" w:pos="8640"/>
        </w:tabs>
        <w:spacing w:lineRule="atLeast" w:line="240"/>
        <w:rPr/>
      </w:pPr>
      <w:r>
        <w:rPr/>
      </w:r>
    </w:p>
    <w:p>
      <w:pPr>
        <w:pStyle w:val="Normal"/>
        <w:spacing w:lineRule="atLeast" w:line="240"/>
        <w:rPr/>
      </w:pPr>
      <w:r>
        <w:rPr/>
        <w:t>Critical dates for each month are: the first 5 business days of each month; settlement preparation is heavier</w:t>
      </w:r>
    </w:p>
    <w:p>
      <w:pPr>
        <w:pStyle w:val="Normal"/>
        <w:spacing w:lineRule="atLeast" w:line="240"/>
        <w:rPr/>
      </w:pPr>
      <w:r>
        <w:rPr/>
      </w:r>
    </w:p>
    <w:p>
      <w:pPr>
        <w:pStyle w:val="Normal"/>
        <w:spacing w:lineRule="atLeast" w:line="240"/>
        <w:rPr/>
      </w:pPr>
      <w:r>
        <w:rPr/>
      </w:r>
    </w:p>
    <w:p>
      <w:pPr>
        <w:pStyle w:val="Heading3"/>
        <w:ind w:hanging="0" w:start="0"/>
        <w:rPr>
          <w:b w:val="false"/>
        </w:rPr>
      </w:pPr>
      <w:r>
        <w:rPr>
          <w:b w:val="false"/>
        </w:rPr>
        <w:t>Scenario #1 – Minor Disruption:</w:t>
      </w:r>
    </w:p>
    <w:p>
      <w:pPr>
        <w:pStyle w:val="Normal"/>
        <w:rPr>
          <w:b/>
        </w:rPr>
      </w:pPr>
      <w:r>
        <w:rPr>
          <w:b/>
        </w:rPr>
      </w:r>
    </w:p>
    <w:p>
      <w:pPr>
        <w:pStyle w:val="Normal"/>
        <w:numPr>
          <w:ilvl w:val="0"/>
          <w:numId w:val="31"/>
        </w:numPr>
        <w:rPr/>
      </w:pPr>
      <w:r>
        <w:rPr/>
        <w:t>Calendar of critical dates can be followed.</w:t>
      </w:r>
    </w:p>
    <w:p>
      <w:pPr>
        <w:pStyle w:val="Normal"/>
        <w:numPr>
          <w:ilvl w:val="0"/>
          <w:numId w:val="31"/>
        </w:numPr>
        <w:rPr/>
      </w:pPr>
      <w:r>
        <w:rPr/>
        <w:t>All necessary applications: Global Counterparty, D&amp;B Business Locator, Lotus Notes can be accessed on home computers via Terminal Server and will be loaded on a laptop when one becomes available.</w:t>
      </w:r>
    </w:p>
    <w:p>
      <w:pPr>
        <w:pStyle w:val="Normal"/>
        <w:numPr>
          <w:ilvl w:val="0"/>
          <w:numId w:val="31"/>
        </w:numPr>
        <w:rPr/>
      </w:pPr>
      <w:r>
        <w:rPr/>
        <w:t>Paper reports and lists are not necessary because all information is in the system and available by dial-up or laptop.</w:t>
      </w:r>
    </w:p>
    <w:p>
      <w:pPr>
        <w:pStyle w:val="Normal"/>
        <w:numPr>
          <w:ilvl w:val="0"/>
          <w:numId w:val="31"/>
        </w:numPr>
        <w:rPr/>
      </w:pPr>
      <w:r>
        <w:rPr/>
        <w:t>Critical data can be entered as it is processed.</w:t>
      </w:r>
    </w:p>
    <w:p>
      <w:pPr>
        <w:pStyle w:val="Normal"/>
        <w:numPr>
          <w:ilvl w:val="0"/>
          <w:numId w:val="31"/>
        </w:numPr>
        <w:rPr/>
      </w:pPr>
      <w:r>
        <w:rPr/>
        <w:t>Because hard copy backup documentation is required for payment related information, requestors should fax to 713-646-5797.   Email or the Online Request Form (when available) can handle other types of requests.</w:t>
      </w:r>
    </w:p>
    <w:p>
      <w:pPr>
        <w:pStyle w:val="Normal"/>
        <w:numPr>
          <w:ilvl w:val="0"/>
          <w:numId w:val="31"/>
        </w:numPr>
        <w:rPr/>
      </w:pPr>
      <w:r>
        <w:rPr/>
        <w:t>Contact with co-workers will be made by email or voice mail  (make note to change voice mail message).</w:t>
      </w:r>
    </w:p>
    <w:p>
      <w:pPr>
        <w:pStyle w:val="Normal"/>
        <w:numPr>
          <w:ilvl w:val="0"/>
          <w:numId w:val="31"/>
        </w:numPr>
        <w:rPr/>
      </w:pPr>
      <w:r>
        <w:rPr/>
        <w:t xml:space="preserve">Necessary internal phone numbers can be accessed from the online Enron phone book.  </w:t>
      </w:r>
    </w:p>
    <w:p>
      <w:pPr>
        <w:pStyle w:val="Normal"/>
        <w:rPr>
          <w:u w:val="single"/>
        </w:rPr>
      </w:pPr>
      <w:r>
        <w:rPr>
          <w:u w:val="single"/>
        </w:rPr>
      </w:r>
    </w:p>
    <w:p>
      <w:pPr>
        <w:pStyle w:val="Normal"/>
        <w:rPr>
          <w:u w:val="single"/>
        </w:rPr>
      </w:pPr>
      <w:r>
        <w:rPr>
          <w:u w:val="single"/>
        </w:rPr>
      </w:r>
    </w:p>
    <w:p>
      <w:pPr>
        <w:pStyle w:val="Heading3"/>
        <w:ind w:hanging="0" w:start="0"/>
        <w:rPr>
          <w:b w:val="false"/>
          <w:u w:val="single"/>
        </w:rPr>
      </w:pPr>
      <w:r>
        <w:rPr>
          <w:b w:val="false"/>
          <w:u w:val="single"/>
        </w:rPr>
      </w:r>
    </w:p>
    <w:p>
      <w:pPr>
        <w:pStyle w:val="Heading3"/>
        <w:ind w:hanging="0" w:start="0"/>
        <w:rPr/>
      </w:pPr>
      <w:r>
        <w:rPr>
          <w:b w:val="false"/>
        </w:rPr>
        <w:t>Scenario #2 – Major Disruption</w:t>
      </w:r>
      <w:r>
        <w:rPr>
          <w:b w:val="false"/>
          <w:u w:val="none"/>
        </w:rPr>
        <w:t>:</w:t>
      </w:r>
    </w:p>
    <w:p>
      <w:pPr>
        <w:pStyle w:val="Normal"/>
        <w:rPr>
          <w:b/>
          <w:u w:val="none"/>
        </w:rPr>
      </w:pPr>
      <w:r>
        <w:rPr>
          <w:b/>
          <w:u w:val="none"/>
        </w:rPr>
      </w:r>
    </w:p>
    <w:p>
      <w:pPr>
        <w:pStyle w:val="Normal"/>
        <w:ind w:start="360" w:end="0"/>
        <w:rPr/>
      </w:pPr>
      <w:r>
        <w:rPr/>
        <w:t>Remote site work at this level of disruption can generally be performed the same as the level for Minor Disruption if 34</w:t>
      </w:r>
      <w:r>
        <w:rPr>
          <w:vertAlign w:val="superscript"/>
        </w:rPr>
        <w:t>th</w:t>
      </w:r>
      <w:r>
        <w:rPr/>
        <w:t xml:space="preserve"> floor functions remain stable.</w:t>
      </w:r>
    </w:p>
    <w:p>
      <w:pPr>
        <w:pStyle w:val="Heading3"/>
        <w:ind w:hanging="0" w:start="0"/>
        <w:rPr>
          <w:b w:val="false"/>
          <w:u w:val="none"/>
        </w:rPr>
      </w:pPr>
      <w:r>
        <w:rPr>
          <w:b w:val="false"/>
          <w:u w:val="none"/>
        </w:rPr>
      </w:r>
    </w:p>
    <w:p>
      <w:pPr>
        <w:pStyle w:val="Heading3"/>
        <w:numPr>
          <w:ilvl w:val="0"/>
          <w:numId w:val="17"/>
        </w:numPr>
        <w:rPr>
          <w:b w:val="false"/>
          <w:u w:val="none"/>
        </w:rPr>
      </w:pPr>
      <w:r>
        <w:rPr>
          <w:b w:val="false"/>
          <w:u w:val="none"/>
        </w:rPr>
        <w:t>Calendar of critical dates can be followed.</w:t>
      </w:r>
    </w:p>
    <w:p>
      <w:pPr>
        <w:pStyle w:val="Heading3"/>
        <w:numPr>
          <w:ilvl w:val="0"/>
          <w:numId w:val="17"/>
        </w:numPr>
        <w:rPr>
          <w:b w:val="false"/>
          <w:u w:val="none"/>
        </w:rPr>
      </w:pPr>
      <w:r>
        <w:rPr>
          <w:b w:val="false"/>
          <w:u w:val="none"/>
        </w:rPr>
        <w:t>All necessary applications: (see listing above) can be accessed on home computers via Terminal Server and will be loaded on a laptop when one becomes available.</w:t>
      </w:r>
    </w:p>
    <w:p>
      <w:pPr>
        <w:pStyle w:val="Heading3"/>
        <w:numPr>
          <w:ilvl w:val="0"/>
          <w:numId w:val="17"/>
        </w:numPr>
        <w:rPr>
          <w:b w:val="false"/>
          <w:u w:val="none"/>
        </w:rPr>
      </w:pPr>
      <w:r>
        <w:rPr>
          <w:b w:val="false"/>
          <w:u w:val="none"/>
        </w:rPr>
        <w:t>Paper reports and lists are not necessary because all information is in the system.</w:t>
      </w:r>
    </w:p>
    <w:p>
      <w:pPr>
        <w:pStyle w:val="Heading3"/>
        <w:numPr>
          <w:ilvl w:val="0"/>
          <w:numId w:val="17"/>
        </w:numPr>
        <w:rPr>
          <w:b w:val="false"/>
          <w:u w:val="none"/>
        </w:rPr>
      </w:pPr>
      <w:r>
        <w:rPr>
          <w:b w:val="false"/>
          <w:u w:val="none"/>
        </w:rPr>
        <w:t>Critical data can be entered as it is processed.</w:t>
      </w:r>
    </w:p>
    <w:p>
      <w:pPr>
        <w:pStyle w:val="Heading3"/>
        <w:numPr>
          <w:ilvl w:val="0"/>
          <w:numId w:val="17"/>
        </w:numPr>
        <w:rPr>
          <w:b w:val="false"/>
          <w:u w:val="none"/>
        </w:rPr>
      </w:pPr>
      <w:r>
        <w:rPr>
          <w:b w:val="false"/>
          <w:u w:val="none"/>
        </w:rPr>
        <w:t>Because hard copy backup documentation is required for payment related information, if requestor is in Houston payment related requests should be faxed to 713-646-5797.  If personnel have been relocated to another site, a fax machine will be required there.  Email or the Online Request Form (when available) can handle other types of requests as long as 34</w:t>
      </w:r>
      <w:r>
        <w:rPr>
          <w:b w:val="false"/>
          <w:u w:val="none"/>
          <w:vertAlign w:val="superscript"/>
        </w:rPr>
        <w:t>th</w:t>
      </w:r>
      <w:r>
        <w:rPr>
          <w:b w:val="false"/>
          <w:u w:val="none"/>
        </w:rPr>
        <w:t xml:space="preserve"> floor functions are operational. </w:t>
      </w:r>
    </w:p>
    <w:p>
      <w:pPr>
        <w:pStyle w:val="Heading3"/>
        <w:numPr>
          <w:ilvl w:val="0"/>
          <w:numId w:val="17"/>
        </w:numPr>
        <w:rPr>
          <w:b w:val="false"/>
          <w:u w:val="none"/>
        </w:rPr>
      </w:pPr>
      <w:r>
        <w:rPr>
          <w:b w:val="false"/>
          <w:u w:val="none"/>
        </w:rPr>
        <w:t>Contact with co-workers will be made by email or voice mail  (make note to change voice mail message).</w:t>
      </w:r>
    </w:p>
    <w:p>
      <w:pPr>
        <w:pStyle w:val="Heading3"/>
        <w:numPr>
          <w:ilvl w:val="0"/>
          <w:numId w:val="17"/>
        </w:numPr>
        <w:rPr>
          <w:b w:val="false"/>
          <w:u w:val="none"/>
        </w:rPr>
      </w:pPr>
      <w:r>
        <w:rPr>
          <w:b w:val="false"/>
          <w:u w:val="none"/>
        </w:rPr>
        <w:t xml:space="preserve">Necessary internal phone numbers can be accessed online or through copies of the Enron phone book; one will be collected when preparing for relocation.   </w:t>
      </w:r>
    </w:p>
    <w:p>
      <w:pPr>
        <w:pStyle w:val="Normal"/>
        <w:rPr>
          <w:b/>
          <w:u w:val="none"/>
        </w:rPr>
      </w:pPr>
      <w:r>
        <w:rPr>
          <w:b/>
          <w:u w:val="none"/>
        </w:rPr>
      </w:r>
    </w:p>
    <w:p>
      <w:pPr>
        <w:pStyle w:val="Normal"/>
        <w:ind w:start="360" w:end="0"/>
        <w:rPr/>
      </w:pPr>
      <w:r>
        <w:rPr/>
        <w:t>Should 34</w:t>
      </w:r>
      <w:r>
        <w:rPr>
          <w:vertAlign w:val="superscript"/>
        </w:rPr>
        <w:t>th</w:t>
      </w:r>
      <w:r>
        <w:rPr/>
        <w:t xml:space="preserve"> floor functions fail, paper reports can be utilized by Global Contracts personnel to aid traders and schedulers; information will be collected for entry later when systems are operational.  </w:t>
      </w:r>
    </w:p>
    <w:p>
      <w:pPr>
        <w:pStyle w:val="Normal"/>
        <w:rPr>
          <w:u w:val="single"/>
        </w:rPr>
      </w:pPr>
      <w:r>
        <w:rPr>
          <w:u w:val="single"/>
        </w:rPr>
      </w:r>
    </w:p>
    <w:p>
      <w:pPr>
        <w:pStyle w:val="Normal"/>
        <w:rPr>
          <w:u w:val="single"/>
        </w:rPr>
      </w:pPr>
      <w:r>
        <w:rPr>
          <w:u w:val="single"/>
        </w:rPr>
      </w:r>
    </w:p>
    <w:p>
      <w:pPr>
        <w:pStyle w:val="Normal"/>
        <w:rPr/>
      </w:pPr>
      <w:r>
        <w:rPr>
          <w:u w:val="single"/>
        </w:rPr>
        <w:t>Scenario #3 – Calamity</w:t>
      </w:r>
      <w:r>
        <w:rPr/>
        <w:t xml:space="preserve">: </w:t>
      </w:r>
    </w:p>
    <w:p>
      <w:pPr>
        <w:pStyle w:val="Normal"/>
        <w:rPr/>
      </w:pPr>
      <w:r>
        <w:rPr/>
      </w:r>
    </w:p>
    <w:p>
      <w:pPr>
        <w:pStyle w:val="Normal"/>
        <w:numPr>
          <w:ilvl w:val="0"/>
          <w:numId w:val="7"/>
        </w:numPr>
        <w:rPr/>
      </w:pPr>
      <w:r>
        <w:rPr/>
        <w:t>Calendar of critical dates can be followed.</w:t>
      </w:r>
    </w:p>
    <w:p>
      <w:pPr>
        <w:pStyle w:val="Normal"/>
        <w:numPr>
          <w:ilvl w:val="0"/>
          <w:numId w:val="7"/>
        </w:numPr>
        <w:rPr/>
      </w:pPr>
      <w:r>
        <w:rPr/>
        <w:t>Remote site laptops will be non-operational as long as 34</w:t>
      </w:r>
      <w:r>
        <w:rPr>
          <w:vertAlign w:val="superscript"/>
        </w:rPr>
        <w:t>th</w:t>
      </w:r>
      <w:r>
        <w:rPr/>
        <w:t xml:space="preserve"> floor functions are non-operational.</w:t>
      </w:r>
    </w:p>
    <w:p>
      <w:pPr>
        <w:pStyle w:val="Normal"/>
        <w:numPr>
          <w:ilvl w:val="0"/>
          <w:numId w:val="7"/>
        </w:numPr>
        <w:rPr/>
      </w:pPr>
      <w:r>
        <w:rPr/>
        <w:t>Paper reports taken to remote sites can be utilized as necessary – Active/Inactive counterparty listings by counterparty name.</w:t>
      </w:r>
    </w:p>
    <w:p>
      <w:pPr>
        <w:pStyle w:val="Normal"/>
        <w:numPr>
          <w:ilvl w:val="0"/>
          <w:numId w:val="7"/>
        </w:numPr>
        <w:rPr>
          <w:color w:val="000000"/>
        </w:rPr>
      </w:pPr>
      <w:r>
        <w:rPr/>
        <w:t xml:space="preserve">Previously prepared checklists and procedures are not necessary to the Global Counterparty function.  </w:t>
      </w:r>
    </w:p>
    <w:p>
      <w:pPr>
        <w:pStyle w:val="Normal"/>
        <w:numPr>
          <w:ilvl w:val="0"/>
          <w:numId w:val="7"/>
        </w:numPr>
        <w:rPr>
          <w:color w:val="000000"/>
        </w:rPr>
      </w:pPr>
      <w:r>
        <w:rPr/>
        <w:t>Data obtained in any manner will be entered when 34</w:t>
      </w:r>
      <w:r>
        <w:rPr>
          <w:vertAlign w:val="superscript"/>
        </w:rPr>
        <w:t>th</w:t>
      </w:r>
      <w:r>
        <w:rPr/>
        <w:t xml:space="preserve"> floor functions are operational.</w:t>
      </w:r>
    </w:p>
    <w:p>
      <w:pPr>
        <w:pStyle w:val="Normal"/>
        <w:numPr>
          <w:ilvl w:val="0"/>
          <w:numId w:val="7"/>
        </w:numPr>
        <w:rPr>
          <w:color w:val="000000"/>
        </w:rPr>
      </w:pPr>
      <w:r>
        <w:rPr>
          <w:color w:val="000000"/>
        </w:rPr>
        <w:t>Phone calls will be made only if our remote phone system is working and the party being called has a working phone system.</w:t>
      </w:r>
    </w:p>
    <w:p>
      <w:pPr>
        <w:pStyle w:val="Normal"/>
        <w:rPr/>
      </w:pPr>
      <w:r>
        <w:rPr>
          <w:color w:val="000000"/>
        </w:rPr>
        <w:t>At 72 hours out: Point Person will generate the</w:t>
      </w:r>
      <w:r>
        <w:rPr/>
        <w:t xml:space="preserve"> appropriate paper reports or electronic media that will be needed, </w:t>
      </w:r>
    </w:p>
    <w:p>
      <w:pPr>
        <w:pStyle w:val="Normal"/>
        <w:ind w:firstLine="720" w:start="720" w:end="0"/>
        <w:rPr/>
      </w:pPr>
      <w:r>
        <w:rPr/>
        <w:t>gather forms and lists; prepare local office area for absence;</w:t>
      </w:r>
    </w:p>
    <w:p>
      <w:pPr>
        <w:pStyle w:val="Normal"/>
        <w:rPr/>
      </w:pPr>
      <w:r>
        <w:rPr/>
        <w:tab/>
        <w:tab/>
        <w:t>Reports to be generated:</w:t>
      </w:r>
    </w:p>
    <w:p>
      <w:pPr>
        <w:pStyle w:val="Normal"/>
        <w:numPr>
          <w:ilvl w:val="0"/>
          <w:numId w:val="21"/>
        </w:numPr>
        <w:tabs>
          <w:tab w:val="clear" w:pos="720"/>
          <w:tab w:val="left" w:pos="1800" w:leader="none"/>
        </w:tabs>
        <w:ind w:hanging="360" w:start="1800" w:end="0"/>
        <w:rPr/>
      </w:pPr>
      <w:r>
        <w:rPr/>
        <w:t>Active Counterparty Listing by counterparty name</w:t>
      </w:r>
    </w:p>
    <w:p>
      <w:pPr>
        <w:pStyle w:val="Normal"/>
        <w:numPr>
          <w:ilvl w:val="0"/>
          <w:numId w:val="21"/>
        </w:numPr>
        <w:tabs>
          <w:tab w:val="clear" w:pos="720"/>
          <w:tab w:val="left" w:pos="1800" w:leader="none"/>
        </w:tabs>
        <w:ind w:hanging="360" w:start="1800" w:end="0"/>
        <w:rPr/>
      </w:pPr>
      <w:r>
        <w:rPr/>
        <w:t>Inactive Counterparty Listing by counterparty name</w:t>
      </w:r>
    </w:p>
    <w:p>
      <w:pPr>
        <w:pStyle w:val="Normal"/>
        <w:rPr/>
      </w:pPr>
      <w:r>
        <w:rPr/>
        <w:t xml:space="preserve">  </w:t>
      </w:r>
    </w:p>
    <w:p>
      <w:pPr>
        <w:pStyle w:val="Normal"/>
        <w:ind w:hanging="1440" w:start="1440" w:end="0"/>
        <w:rPr/>
      </w:pPr>
      <w:r>
        <w:rPr/>
        <w:t>At 48 hours out:</w:t>
        <w:tab/>
        <w:t xml:space="preserve">Point persons will leave office to ready themselves and home for relocation; change local office phone voice mail.  </w:t>
      </w:r>
    </w:p>
    <w:p>
      <w:pPr>
        <w:pStyle w:val="Normal"/>
        <w:ind w:hanging="1440" w:start="1440" w:end="0"/>
        <w:rPr/>
      </w:pPr>
      <w:r>
        <w:rPr/>
      </w:r>
    </w:p>
    <w:p>
      <w:pPr>
        <w:pStyle w:val="Normal"/>
        <w:ind w:hanging="1440" w:start="1440" w:end="0"/>
        <w:rPr/>
      </w:pPr>
      <w:r>
        <w:rPr/>
        <w:t>At 36 hours out:</w:t>
        <w:tab/>
        <w:t>Personnel will be relocated to remote site.</w:t>
      </w:r>
    </w:p>
    <w:p>
      <w:pPr>
        <w:pStyle w:val="Normal"/>
        <w:rPr/>
      </w:pPr>
      <w:r>
        <w:rPr/>
      </w:r>
    </w:p>
    <w:p>
      <w:pPr>
        <w:pStyle w:val="Normal"/>
        <w:rPr/>
      </w:pPr>
      <w:r>
        <w:rPr/>
      </w:r>
    </w:p>
    <w:p>
      <w:pPr>
        <w:pStyle w:val="Normal"/>
        <w:rPr/>
      </w:pPr>
      <w:r>
        <w:rPr/>
      </w:r>
    </w:p>
    <w:p>
      <w:pPr>
        <w:pStyle w:val="Normal"/>
        <w:rPr>
          <w:b/>
          <w:u w:val="single"/>
        </w:rPr>
      </w:pPr>
      <w:r>
        <w:rPr>
          <w:b/>
          <w:u w:val="single"/>
        </w:rPr>
        <w:t xml:space="preserve">Procedures for off site business operations: </w:t>
      </w:r>
    </w:p>
    <w:p>
      <w:pPr>
        <w:pStyle w:val="Normal"/>
        <w:rPr>
          <w:b/>
          <w:u w:val="single"/>
        </w:rPr>
      </w:pPr>
      <w:r>
        <w:rPr>
          <w:b/>
          <w:u w:val="single"/>
        </w:rPr>
      </w:r>
    </w:p>
    <w:p>
      <w:pPr>
        <w:pStyle w:val="Normal"/>
        <w:rPr>
          <w:b/>
          <w:u w:val="single"/>
        </w:rPr>
      </w:pPr>
      <w:r>
        <w:rPr>
          <w:b/>
          <w:u w:val="single"/>
        </w:rPr>
      </w:r>
    </w:p>
    <w:p>
      <w:pPr>
        <w:pStyle w:val="Normal"/>
        <w:rPr/>
      </w:pPr>
      <w:r>
        <w:rPr/>
        <w:tab/>
        <w:t>Scenario #1 – Minor Disruption:</w:t>
      </w:r>
    </w:p>
    <w:p>
      <w:pPr>
        <w:pStyle w:val="Normal"/>
        <w:rPr/>
      </w:pPr>
      <w:r>
        <w:rPr/>
      </w:r>
    </w:p>
    <w:p>
      <w:pPr>
        <w:pStyle w:val="Normal"/>
        <w:numPr>
          <w:ilvl w:val="0"/>
          <w:numId w:val="27"/>
        </w:numPr>
        <w:rPr/>
      </w:pPr>
      <w:r>
        <w:rPr/>
        <w:t>Change phone mail.</w:t>
      </w:r>
    </w:p>
    <w:p>
      <w:pPr>
        <w:pStyle w:val="Normal"/>
        <w:numPr>
          <w:ilvl w:val="0"/>
          <w:numId w:val="27"/>
        </w:numPr>
        <w:rPr/>
      </w:pPr>
      <w:r>
        <w:rPr/>
        <w:t xml:space="preserve">Work can be done over Terminal Server. </w:t>
      </w:r>
    </w:p>
    <w:p>
      <w:pPr>
        <w:pStyle w:val="Normal"/>
        <w:rPr/>
      </w:pPr>
      <w:r>
        <w:rPr/>
      </w:r>
    </w:p>
    <w:p>
      <w:pPr>
        <w:pStyle w:val="Normal"/>
        <w:rPr/>
      </w:pPr>
      <w:r>
        <w:rPr/>
      </w:r>
    </w:p>
    <w:p>
      <w:pPr>
        <w:pStyle w:val="Normal"/>
        <w:ind w:firstLine="720" w:end="0"/>
        <w:rPr/>
      </w:pPr>
      <w:r>
        <w:rPr/>
        <w:t>Scenario #2 – Major Disruption:</w:t>
      </w:r>
    </w:p>
    <w:p>
      <w:pPr>
        <w:pStyle w:val="Normal"/>
        <w:ind w:firstLine="720" w:end="0"/>
        <w:rPr/>
      </w:pPr>
      <w:r>
        <w:rPr/>
      </w:r>
    </w:p>
    <w:p>
      <w:pPr>
        <w:pStyle w:val="Normal"/>
        <w:numPr>
          <w:ilvl w:val="0"/>
          <w:numId w:val="6"/>
        </w:numPr>
        <w:rPr/>
      </w:pPr>
      <w:r>
        <w:rPr/>
        <w:t>Change phone mail message to reflect changes in situation and gives instructions to callers.</w:t>
      </w:r>
    </w:p>
    <w:p>
      <w:pPr>
        <w:pStyle w:val="Normal"/>
        <w:numPr>
          <w:ilvl w:val="0"/>
          <w:numId w:val="6"/>
        </w:numPr>
        <w:rPr/>
      </w:pPr>
      <w:r>
        <w:rPr/>
        <w:t xml:space="preserve">Various parties will notify Global Counterparty via Global Counterparty Set Up Request Form of the need for new counterparty information.  </w:t>
      </w:r>
    </w:p>
    <w:p>
      <w:pPr>
        <w:pStyle w:val="Normal"/>
        <w:numPr>
          <w:ilvl w:val="0"/>
          <w:numId w:val="6"/>
        </w:numPr>
        <w:rPr/>
      </w:pPr>
      <w:r>
        <w:rPr/>
        <w:t>Set up the requested information in Global Counterparty.</w:t>
      </w:r>
    </w:p>
    <w:p>
      <w:pPr>
        <w:pStyle w:val="Normal"/>
        <w:numPr>
          <w:ilvl w:val="0"/>
          <w:numId w:val="6"/>
        </w:numPr>
        <w:rPr/>
      </w:pPr>
      <w:r>
        <w:rPr/>
        <w:t>Notify requesting party of the counterparty information via a Lotus Notes email.</w:t>
      </w:r>
    </w:p>
    <w:p>
      <w:pPr>
        <w:pStyle w:val="Normal"/>
        <w:rPr/>
      </w:pPr>
      <w:r>
        <w:rPr/>
      </w:r>
    </w:p>
    <w:p>
      <w:pPr>
        <w:pStyle w:val="Normal"/>
        <w:rPr/>
      </w:pPr>
      <w:r>
        <w:rPr/>
      </w:r>
    </w:p>
    <w:p>
      <w:pPr>
        <w:pStyle w:val="Normal"/>
        <w:ind w:firstLine="720" w:end="0"/>
        <w:rPr/>
      </w:pPr>
      <w:r>
        <w:rPr/>
        <w:t>Scenario #3 – Calamity:</w:t>
      </w:r>
    </w:p>
    <w:p>
      <w:pPr>
        <w:pStyle w:val="Normal"/>
        <w:ind w:firstLine="720" w:end="0"/>
        <w:rPr/>
      </w:pPr>
      <w:r>
        <w:rPr/>
      </w:r>
    </w:p>
    <w:p>
      <w:pPr>
        <w:pStyle w:val="Normal"/>
        <w:numPr>
          <w:ilvl w:val="0"/>
          <w:numId w:val="19"/>
        </w:numPr>
        <w:rPr/>
      </w:pPr>
      <w:r>
        <w:rPr/>
        <w:t>Change phone mail message to reflect changes in situation and gives instructions to callers.  This step can only be performed when phone systems become operational.</w:t>
      </w:r>
    </w:p>
    <w:p>
      <w:pPr>
        <w:pStyle w:val="Normal"/>
        <w:numPr>
          <w:ilvl w:val="0"/>
          <w:numId w:val="19"/>
        </w:numPr>
        <w:rPr/>
      </w:pPr>
      <w:r>
        <w:rPr/>
        <w:t>Upon returning to our location, the data that has been collected will be entered into the systems.</w:t>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12</w:t>
    </w:r>
    <w:r>
      <w:rPr>
        <w:lang w:eastAsia="en-US"/>
      </w:rPr>
      <w:fldChar w:fldCharType="end"/>
    </w:r>
    <w:r>
      <w:rPr>
        <w:lang w:eastAsia="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n-US"/>
      </w:rPr>
    </w:pPr>
    <w:r>
      <w:rPr>
        <w:lang w:eastAsia="en-U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sz w:val="20"/>
        <w:u w:val="none"/>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decimal"/>
      <w:lvlText w:val="%1)"/>
      <w:lvlJc w:val="start"/>
      <w:pPr>
        <w:tabs>
          <w:tab w:val="num" w:pos="1080"/>
        </w:tabs>
        <w:ind w:start="1080" w:hanging="360"/>
      </w:pPr>
      <w:rPr/>
    </w:lvl>
  </w:abstractNum>
  <w:abstractNum w:abstractNumId="9">
    <w:lvl w:ilvl="0">
      <w:start w:val="5"/>
      <w:numFmt w:val="decimal"/>
      <w:lvlText w:val="%1)"/>
      <w:lvlJc w:val="start"/>
      <w:pPr>
        <w:tabs>
          <w:tab w:val="num" w:pos="2520"/>
        </w:tabs>
        <w:ind w:start="2520" w:hanging="360"/>
      </w:pPr>
      <w:rPr/>
    </w:lvl>
  </w:abstractNum>
  <w:abstractNum w:abstractNumId="10">
    <w:lvl w:ilvl="0">
      <w:start w:val="1"/>
      <w:numFmt w:val="decimal"/>
      <w:lvlText w:val="%1)"/>
      <w:lvlJc w:val="start"/>
      <w:pPr>
        <w:tabs>
          <w:tab w:val="num" w:pos="1080"/>
        </w:tabs>
        <w:ind w:start="1080" w:hanging="360"/>
      </w:pPr>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2"/>
      <w:numFmt w:val="decimal"/>
      <w:lvlText w:val="%1)"/>
      <w:lvlJc w:val="start"/>
      <w:pPr>
        <w:tabs>
          <w:tab w:val="num" w:pos="1080"/>
        </w:tabs>
        <w:ind w:start="1080" w:hanging="360"/>
      </w:pPr>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decimal"/>
      <w:lvlText w:val="%1)"/>
      <w:lvlJc w:val="start"/>
      <w:pPr>
        <w:tabs>
          <w:tab w:val="num" w:pos="1080"/>
        </w:tabs>
        <w:ind w:start="1080" w:hanging="360"/>
      </w:pPr>
      <w:rPr/>
    </w:lvl>
  </w:abstractNum>
  <w:abstractNum w:abstractNumId="16">
    <w:lvl w:ilvl="0">
      <w:start w:val="1"/>
      <w:numFmt w:val="decimal"/>
      <w:lvlText w:val="%1)"/>
      <w:lvlJc w:val="start"/>
      <w:pPr>
        <w:tabs>
          <w:tab w:val="num" w:pos="720"/>
        </w:tabs>
        <w:ind w:start="720" w:hanging="360"/>
      </w:pPr>
      <w:rPr/>
    </w:lvl>
  </w:abstractNum>
  <w:abstractNum w:abstractNumId="17">
    <w:lvl w:ilvl="0">
      <w:start w:val="1"/>
      <w:numFmt w:val="decimal"/>
      <w:lvlText w:val="%1)"/>
      <w:lvlJc w:val="start"/>
      <w:pPr>
        <w:tabs>
          <w:tab w:val="num" w:pos="1080"/>
        </w:tabs>
        <w:ind w:start="1080" w:hanging="360"/>
      </w:pPr>
      <w:rPr/>
    </w:lvl>
  </w:abstractNum>
  <w:abstractNum w:abstractNumId="18">
    <w:lvl w:ilvl="0">
      <w:start w:val="1"/>
      <w:numFmt w:val="decimal"/>
      <w:lvlText w:val="%1)"/>
      <w:lvlJc w:val="start"/>
      <w:pPr>
        <w:tabs>
          <w:tab w:val="num" w:pos="1080"/>
        </w:tabs>
        <w:ind w:start="1080" w:hanging="360"/>
      </w:pPr>
      <w:rPr/>
    </w:lvl>
  </w:abstractNum>
  <w:abstractNum w:abstractNumId="19">
    <w:lvl w:ilvl="0">
      <w:start w:val="1"/>
      <w:numFmt w:val="decimal"/>
      <w:lvlText w:val="%1)"/>
      <w:lvlJc w:val="start"/>
      <w:pPr>
        <w:tabs>
          <w:tab w:val="num" w:pos="1080"/>
        </w:tabs>
        <w:ind w:start="1080" w:hanging="360"/>
      </w:pPr>
      <w:rPr/>
    </w:lvl>
  </w:abstractNum>
  <w:abstractNum w:abstractNumId="20">
    <w:lvl w:ilvl="0">
      <w:start w:val="1"/>
      <w:numFmt w:val="decimal"/>
      <w:lvlText w:val="%1)"/>
      <w:lvlJc w:val="start"/>
      <w:pPr>
        <w:tabs>
          <w:tab w:val="num" w:pos="1080"/>
        </w:tabs>
        <w:ind w:start="1080" w:hanging="360"/>
      </w:pPr>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decimal"/>
      <w:lvlText w:val="%1)"/>
      <w:lvlJc w:val="start"/>
      <w:pPr>
        <w:tabs>
          <w:tab w:val="num" w:pos="1080"/>
        </w:tabs>
        <w:ind w:start="1080" w:hanging="360"/>
      </w:pPr>
      <w:rPr/>
    </w:lvl>
  </w:abstractNum>
  <w:abstractNum w:abstractNumId="23">
    <w:lvl w:ilvl="0">
      <w:start w:val="1"/>
      <w:numFmt w:val="decimal"/>
      <w:lvlText w:val="%1)"/>
      <w:lvlJc w:val="start"/>
      <w:pPr>
        <w:tabs>
          <w:tab w:val="num" w:pos="720"/>
        </w:tabs>
        <w:ind w:start="720" w:hanging="360"/>
      </w:pPr>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decimal"/>
      <w:lvlText w:val="%1)"/>
      <w:lvlJc w:val="start"/>
      <w:pPr>
        <w:tabs>
          <w:tab w:val="num" w:pos="1080"/>
        </w:tabs>
        <w:ind w:start="1080" w:hanging="360"/>
      </w:pPr>
      <w:rPr/>
    </w:lvl>
  </w:abstractNum>
  <w:abstractNum w:abstractNumId="26">
    <w:lvl w:ilvl="0">
      <w:start w:val="2"/>
      <w:numFmt w:val="decimal"/>
      <w:lvlText w:val="%1)"/>
      <w:lvlJc w:val="start"/>
      <w:pPr>
        <w:tabs>
          <w:tab w:val="num" w:pos="1080"/>
        </w:tabs>
        <w:ind w:start="1080" w:hanging="360"/>
      </w:pPr>
      <w:rPr/>
    </w:lvl>
  </w:abstractNum>
  <w:abstractNum w:abstractNumId="27">
    <w:lvl w:ilvl="0">
      <w:start w:val="1"/>
      <w:numFmt w:val="decimal"/>
      <w:lvlText w:val="%1)"/>
      <w:lvlJc w:val="start"/>
      <w:pPr>
        <w:tabs>
          <w:tab w:val="num" w:pos="1080"/>
        </w:tabs>
        <w:ind w:start="1080" w:hanging="360"/>
      </w:pPr>
      <w:rPr/>
    </w:lvl>
  </w:abstractNum>
  <w:abstractNum w:abstractNumId="28">
    <w:lvl w:ilvl="0">
      <w:start w:val="1"/>
      <w:numFmt w:val="decimal"/>
      <w:lvlText w:val="%1)"/>
      <w:lvlJc w:val="start"/>
      <w:pPr>
        <w:tabs>
          <w:tab w:val="num" w:pos="1080"/>
        </w:tabs>
        <w:ind w:start="1080" w:hanging="360"/>
      </w:pPr>
      <w:rPr/>
    </w:lvl>
  </w:abstractNum>
  <w:abstractNum w:abstractNumId="29">
    <w:lvl w:ilvl="0">
      <w:start w:val="1"/>
      <w:numFmt w:val="decimal"/>
      <w:lvlText w:val="%1)"/>
      <w:lvlJc w:val="start"/>
      <w:pPr>
        <w:tabs>
          <w:tab w:val="num" w:pos="1125"/>
        </w:tabs>
        <w:ind w:start="1125" w:hanging="360"/>
      </w:pPr>
      <w:rPr/>
    </w:lvl>
  </w:abstractNum>
  <w:abstractNum w:abstractNumId="30">
    <w:lvl w:ilvl="0">
      <w:start w:val="1"/>
      <w:numFmt w:val="decimal"/>
      <w:lvlText w:val="%1)"/>
      <w:lvlJc w:val="start"/>
      <w:pPr>
        <w:tabs>
          <w:tab w:val="num" w:pos="1080"/>
        </w:tabs>
        <w:ind w:start="1080" w:hanging="360"/>
      </w:pPr>
      <w:rPr/>
    </w:lvl>
  </w:abstractNum>
  <w:abstractNum w:abstractNumId="31">
    <w:lvl w:ilvl="0">
      <w:start w:val="1"/>
      <w:numFmt w:val="decimal"/>
      <w:lvlText w:val="%1)"/>
      <w:lvlJc w:val="start"/>
      <w:pPr>
        <w:tabs>
          <w:tab w:val="num" w:pos="1080"/>
        </w:tabs>
        <w:ind w:start="1080" w:hanging="360"/>
      </w:pPr>
      <w:rPr/>
    </w:lvl>
  </w:abstractNum>
  <w:abstractNum w:abstractNumId="32">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color w:val="000000"/>
      <w:sz w:val="24"/>
      <w:lang w:eastAsia="en-US"/>
    </w:rPr>
  </w:style>
  <w:style w:type="paragraph" w:styleId="Heading2">
    <w:name w:val="heading 2"/>
    <w:basedOn w:val="Normal"/>
    <w:next w:val="Normal"/>
    <w:qFormat/>
    <w:pPr>
      <w:keepNext w:val="true"/>
      <w:numPr>
        <w:ilvl w:val="1"/>
        <w:numId w:val="1"/>
      </w:numPr>
      <w:spacing w:lineRule="atLeast" w:line="240"/>
      <w:ind w:hanging="0" w:start="2520" w:end="0"/>
      <w:outlineLvl w:val="1"/>
    </w:pPr>
    <w:rPr>
      <w:color w:val="FF00FF"/>
      <w:sz w:val="28"/>
      <w:lang w:eastAsia="en-US"/>
    </w:rPr>
  </w:style>
  <w:style w:type="paragraph" w:styleId="Heading3">
    <w:name w:val="heading 3"/>
    <w:basedOn w:val="Normal"/>
    <w:next w:val="Normal"/>
    <w:qFormat/>
    <w:pPr>
      <w:keepNext w:val="true"/>
      <w:numPr>
        <w:ilvl w:val="2"/>
        <w:numId w:val="1"/>
      </w:numPr>
      <w:spacing w:lineRule="atLeast" w:line="240"/>
      <w:outlineLvl w:val="2"/>
    </w:pPr>
    <w:rPr>
      <w:b/>
      <w:color w:val="000000"/>
      <w:u w:val="single"/>
      <w:lang w:eastAsia="en-US"/>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sz w:val="24"/>
    </w:rPr>
  </w:style>
  <w:style w:type="paragraph" w:styleId="Heading7">
    <w:name w:val="heading 7"/>
    <w:basedOn w:val="Normal"/>
    <w:next w:val="Normal"/>
    <w:qFormat/>
    <w:pPr>
      <w:keepNext w:val="true"/>
      <w:numPr>
        <w:ilvl w:val="6"/>
        <w:numId w:val="1"/>
      </w:numPr>
      <w:jc w:val="center"/>
      <w:outlineLvl w:val="6"/>
    </w:pPr>
    <w:rPr>
      <w:b/>
      <w:color w:val="FF0000"/>
      <w:sz w:val="24"/>
    </w:rPr>
  </w:style>
  <w:style w:type="paragraph" w:styleId="Heading9">
    <w:name w:val="heading 9"/>
    <w:basedOn w:val="Normal"/>
    <w:next w:val="Normal"/>
    <w:qFormat/>
    <w:pPr>
      <w:keepNext w:val="true"/>
      <w:numPr>
        <w:ilvl w:val="8"/>
        <w:numId w:val="1"/>
      </w:numPr>
      <w:jc w:val="center"/>
      <w:outlineLvl w:val="8"/>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u w:val="singl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0"/>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color w:val="000000"/>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8z0">
    <w:name w:val="WW8Num48z0"/>
    <w:qFormat/>
    <w:rPr/>
  </w:style>
  <w:style w:type="character" w:styleId="WW8Num49z0">
    <w:name w:val="WW8Num49z0"/>
    <w:qFormat/>
    <w:rPr/>
  </w:style>
  <w:style w:type="character" w:styleId="WW8Num50z0">
    <w:name w:val="WW8Num50z0"/>
    <w:qFormat/>
    <w:rPr>
      <w:rFonts w:ascii="Wingdings" w:hAnsi="Wingdings" w:cs="Wingdings"/>
    </w:rPr>
  </w:style>
  <w:style w:type="character" w:styleId="WW8Num51z0">
    <w:name w:val="WW8Num51z0"/>
    <w:qFormat/>
    <w:rPr/>
  </w:style>
  <w:style w:type="character" w:styleId="WW8Num52z0">
    <w:name w:val="WW8Num52z0"/>
    <w:qFormat/>
    <w:rPr>
      <w:b/>
      <w:u w:val="single"/>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color w:val="000000"/>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color w:val="000000"/>
      <w:sz w:val="24"/>
      <w:u w:val="single"/>
      <w:lang w:eastAsia="en-US"/>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b/>
      <w:color w:val="000000"/>
      <w:sz w:val="24"/>
      <w:u w:val="single"/>
      <w:lang w:eastAsia="en-US"/>
    </w:rPr>
  </w:style>
  <w:style w:type="paragraph" w:styleId="Subtitle">
    <w:name w:val="Subtitle"/>
    <w:basedOn w:val="Normal"/>
    <w:next w:val="BodyText"/>
    <w:qFormat/>
    <w:pPr/>
    <w:rPr>
      <w:sz w:val="24"/>
      <w:u w:val="single"/>
    </w:rPr>
  </w:style>
  <w:style w:type="paragraph" w:styleId="BodyTextIndent">
    <w:name w:val="Body Text Indent"/>
    <w:basedOn w:val="Normal"/>
    <w:pPr>
      <w:spacing w:lineRule="atLeast" w:line="240"/>
      <w:ind w:hanging="0" w:start="2160" w:end="0"/>
    </w:pPr>
    <w:rPr>
      <w:color w:val="000000"/>
      <w:sz w:val="24"/>
      <w:lang w:eastAsia="en-US"/>
    </w:rPr>
  </w:style>
  <w:style w:type="paragraph" w:styleId="BodyTextIndent2">
    <w:name w:val="Body Text Indent 2"/>
    <w:basedOn w:val="Normal"/>
    <w:qFormat/>
    <w:pPr>
      <w:spacing w:lineRule="atLeast" w:line="240"/>
      <w:ind w:hanging="0" w:start="2160" w:end="0"/>
    </w:pPr>
    <w:rPr>
      <w:color w:val="FF0000"/>
      <w:sz w:val="24"/>
      <w:lang w:eastAsia="en-US"/>
    </w:rPr>
  </w:style>
  <w:style w:type="paragraph" w:styleId="BodyText3">
    <w:name w:val="Body Text 3"/>
    <w:basedOn w:val="Normal"/>
    <w:qFormat/>
    <w:pPr>
      <w:spacing w:lineRule="atLeast" w:line="240"/>
    </w:pPr>
    <w:rPr>
      <w:color w:val="FF0000"/>
      <w:sz w:val="24"/>
      <w:lang w:eastAsia="en-US"/>
    </w:rPr>
  </w:style>
  <w:style w:type="paragraph" w:styleId="BodyTextIndent3">
    <w:name w:val="Body Text Indent 3"/>
    <w:basedOn w:val="Normal"/>
    <w:qFormat/>
    <w:pPr>
      <w:spacing w:lineRule="atLeast" w:line="240"/>
      <w:ind w:hanging="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1999-07-16T12:00:00Z</dcterms:created>
  <dc:creator>aalland</dc:creator>
  <dc:description/>
  <dc:language>en-CA</dc:language>
  <cp:lastModifiedBy>aalland</cp:lastModifiedBy>
  <cp:lastPrinted>1999-08-11T17:35:00Z</cp:lastPrinted>
  <dcterms:modified xsi:type="dcterms:W3CDTF">1999-08-11T20:11:00Z</dcterms:modified>
  <cp:revision>153</cp:revision>
  <dc:subject/>
  <dc:title>Inclement Weather/Disaster Preparedness Program</dc:title>
</cp:coreProperties>
</file>