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IRREVOCABLE STOCK POWER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FOR VALUE RECEIVED, the undersigned does (do) hereby sell, assign and transfer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to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_________</w:t>
      </w:r>
      <w:r>
        <w:rPr>
          <w:b/>
          <w:sz w:val="28"/>
        </w:rPr>
        <w:t>_________________                      ______________________________</w:t>
      </w:r>
    </w:p>
    <w:p>
      <w:pPr>
        <w:pStyle w:val="Normal"/>
        <w:rPr/>
      </w:pPr>
      <w:r>
        <w:rPr>
          <w:sz w:val="28"/>
        </w:rPr>
        <w:tab/>
        <w:tab/>
        <w:tab/>
        <w:tab/>
        <w:tab/>
        <w:tab/>
        <w:tab/>
      </w:r>
      <w:r>
        <w:rPr>
          <w:b/>
          <w:sz w:val="22"/>
        </w:rPr>
        <w:t>Social Security or Taxpayer’s Identification NB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ab/>
        <w:t>________________________ shares of ________________________ common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firstLine="720" w:end="0"/>
        <w:rPr>
          <w:sz w:val="28"/>
        </w:rPr>
      </w:pPr>
      <w:r>
        <w:rPr>
          <w:sz w:val="28"/>
        </w:rPr>
        <w:t>stock ______________________________ represented by Certificate(s)  No(s)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ind w:firstLine="720" w:end="0"/>
        <w:rPr>
          <w:sz w:val="28"/>
        </w:rPr>
      </w:pPr>
      <w:r>
        <w:rPr>
          <w:sz w:val="28"/>
        </w:rPr>
        <w:t>inclusive, standing in the name of the undersigned on the books of said Company.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3"/>
        <w:ind w:hanging="0" w:start="0"/>
        <w:rPr/>
      </w:pPr>
      <w:r>
        <w:rPr/>
        <w:t>Please complete, if applicable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The undersigned does (do) hereby irrevocably constitute and appoint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_____________________ attorney to transfer the said stock, as the case may be,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on the books of said Company, with full power of substitution in the premises.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>
          <w:sz w:val="28"/>
        </w:rPr>
        <w:t>Dated:_____________________</w:t>
        <w:tab/>
        <w:tab/>
      </w:r>
      <w:r>
        <w:rPr>
          <w:b/>
          <w:sz w:val="28"/>
          <w:u w:val="single"/>
        </w:rPr>
        <w:t xml:space="preserve">X___________________________                                                   </w:t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Heading1"/>
        <w:ind w:hanging="0" w:start="0"/>
        <w:rPr>
          <w:b/>
          <w:sz w:val="20"/>
        </w:rPr>
      </w:pPr>
      <w:r>
        <w:rPr>
          <w:b/>
          <w:sz w:val="20"/>
        </w:rPr>
        <w:t>IMPORTANT  - READ CAREFULLY</w:t>
      </w:r>
    </w:p>
    <w:p>
      <w:pPr>
        <w:pStyle w:val="Normal"/>
        <w:rPr/>
      </w:pPr>
      <w:r>
        <w:rPr/>
        <w:t>The signature(s) to this Power must correspond</w:t>
      </w:r>
    </w:p>
    <w:p>
      <w:pPr>
        <w:pStyle w:val="Normal"/>
        <w:rPr/>
      </w:pPr>
      <w:r>
        <w:rPr/>
        <w:t xml:space="preserve">with the name(s) as written upon the face of </w:t>
      </w:r>
    </w:p>
    <w:p>
      <w:pPr>
        <w:pStyle w:val="Normal"/>
        <w:rPr/>
      </w:pPr>
      <w:r>
        <w:rPr/>
        <w:t>the certificate(s) or bond(s) in every particular</w:t>
      </w:r>
    </w:p>
    <w:p>
      <w:pPr>
        <w:pStyle w:val="Normal"/>
        <w:rPr/>
      </w:pPr>
      <w:r>
        <w:rPr/>
        <w:t xml:space="preserve">without alteration or enlargement or any </w:t>
      </w:r>
    </w:p>
    <w:p>
      <w:pPr>
        <w:pStyle w:val="Normal"/>
        <w:rPr/>
      </w:pPr>
      <w:r>
        <w:rPr/>
        <w:t xml:space="preserve">change whatever.  Signature guarantee should </w:t>
      </w:r>
    </w:p>
    <w:p>
      <w:pPr>
        <w:pStyle w:val="Normal"/>
        <w:rPr/>
      </w:pPr>
      <w:r>
        <w:rPr/>
        <w:t>be made by a member or member organization</w:t>
      </w:r>
    </w:p>
    <w:p>
      <w:pPr>
        <w:pStyle w:val="Normal"/>
        <w:rPr/>
      </w:pPr>
      <w:r>
        <w:rPr/>
        <w:t xml:space="preserve"> </w:t>
      </w:r>
      <w:r>
        <w:rPr/>
        <w:t xml:space="preserve">of the New York Stock Exchange, members of </w:t>
      </w:r>
    </w:p>
    <w:p>
      <w:pPr>
        <w:pStyle w:val="Normal"/>
        <w:rPr/>
      </w:pPr>
      <w:r>
        <w:rPr/>
        <w:t>other Exchanges having signatures on file with</w:t>
      </w:r>
    </w:p>
    <w:p>
      <w:pPr>
        <w:pStyle w:val="Normal"/>
        <w:rPr/>
      </w:pPr>
      <w:r>
        <w:rPr/>
        <w:t xml:space="preserve"> </w:t>
      </w:r>
      <w:r>
        <w:rPr/>
        <w:t xml:space="preserve">transfer agent or by a commercial bank or </w:t>
      </w:r>
    </w:p>
    <w:p>
      <w:pPr>
        <w:pStyle w:val="Normal"/>
        <w:rPr/>
      </w:pPr>
      <w:r>
        <w:rPr/>
        <w:t xml:space="preserve">trust  company having its principal office or </w:t>
      </w:r>
    </w:p>
    <w:p>
      <w:pPr>
        <w:pStyle w:val="Normal"/>
        <w:rPr/>
      </w:pPr>
      <w:r>
        <w:rPr/>
        <w:t>correspondent in the City of New York</w:t>
      </w:r>
    </w:p>
    <w:p>
      <w:pPr>
        <w:pStyle w:val="Normal"/>
        <w:rPr>
          <w:sz w:val="28"/>
        </w:rPr>
      </w:pPr>
      <w:r>
        <w:rPr>
          <w:sz w:val="28"/>
        </w:rPr>
      </w:r>
    </w:p>
    <w:sectPr>
      <w:type w:val="nextPage"/>
      <w:pgSz w:w="12240" w:h="15840"/>
      <w:pgMar w:left="1152" w:right="1152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2000-10-30T13:46:00Z</dcterms:created>
  <dc:creator>Brian Lloyd</dc:creator>
  <dc:description/>
  <dc:language>en-CA</dc:language>
  <cp:lastModifiedBy>nsampers</cp:lastModifiedBy>
  <cp:lastPrinted>2000-08-10T08:18:00Z</cp:lastPrinted>
  <dcterms:modified xsi:type="dcterms:W3CDTF">2000-10-30T13:46:00Z</dcterms:modified>
  <cp:revision>2</cp:revision>
  <dc:subject/>
  <dc:title>IRREVOCABLE STOCK POWER</dc:title>
</cp:coreProperties>
</file>