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3886200</wp:posOffset>
            </wp:positionH>
            <wp:positionV relativeFrom="paragraph">
              <wp:posOffset>-91440</wp:posOffset>
            </wp:positionV>
            <wp:extent cx="2651760" cy="10541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63" r="-25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3154045" cy="77025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43" r="-10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"/>
        <w:rPr>
          <w:b/>
        </w:rPr>
      </w:pPr>
      <w:r>
        <w:rPr>
          <w:b/>
        </w:rPr>
        <w:t>Benefit Golf Tournament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March 19, 2001 at Champions Golf Club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rFonts w:eastAsia="Monotype Sorts" w:cs="Monotype Sorts" w:ascii="Monotype Sorts" w:hAnsi="Monotype Sorts"/>
          <w:sz w:val="22"/>
        </w:rPr>
        <w:sym w:font="Monotype Sorts" w:char="f06f"/>
      </w:r>
      <w:r>
        <w:rPr>
          <w:sz w:val="22"/>
        </w:rPr>
        <w:tab/>
      </w:r>
      <w:r>
        <w:rPr>
          <w:i/>
          <w:sz w:val="22"/>
        </w:rPr>
        <w:t xml:space="preserve">YES!  </w:t>
      </w:r>
      <w:r>
        <w:rPr>
          <w:sz w:val="22"/>
        </w:rPr>
        <w:t>I would like to support the NESA/HEA Benefit Golf Tournament as a Corporate Sponsor ($2,000/foursome).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  <w:t>In addition, please consider me for the following: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Door Prizes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Ditty Bag giveaways (balls, tees, divot tools, towels, etc.)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ind w:start="-360" w:end="-36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  <w:t>As a Corporate Sponsor, our name should read as follows on all publicity materials: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pBdr>
          <w:bottom w:val="single" w:sz="4" w:space="1" w:color="000000"/>
        </w:pBdr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  <w:t>As a Corporate Sponsor, I understand I will be entitled to one foursome for each sponsorship.  The following people will be playing under our name (please make additional copies for multiple foursomes):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2240" w:h="15840"/>
          <w:pgMar w:left="1440" w:right="1440" w:gutter="0" w:header="0" w:top="1152" w:footer="0" w:bottom="115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360" w:leader="none"/>
        </w:tabs>
        <w:rPr>
          <w:b/>
          <w:sz w:val="22"/>
        </w:rPr>
      </w:pPr>
      <w:r>
        <w:rPr>
          <w:b/>
          <w:sz w:val="22"/>
        </w:rPr>
        <w:t>Please FAX or</w:t>
        <w:tab/>
        <w:tab/>
        <w:tab/>
      </w:r>
    </w:p>
    <w:p>
      <w:pPr>
        <w:pStyle w:val="Normal"/>
        <w:tabs>
          <w:tab w:val="left" w:pos="360" w:leader="none"/>
        </w:tabs>
        <w:rPr/>
      </w:pPr>
      <w:r>
        <w:rPr>
          <w:b/>
          <w:sz w:val="22"/>
        </w:rPr>
        <w:t>Mail Form to:</w:t>
      </w:r>
      <w:r>
        <w:rPr>
          <w:sz w:val="22"/>
        </w:rPr>
        <w:tab/>
        <w:tab/>
        <w:t>Bill Harper</w:t>
      </w:r>
    </w:p>
    <w:p>
      <w:pPr>
        <w:pStyle w:val="Heading1"/>
        <w:ind w:start="1800" w:end="0"/>
        <w:rPr>
          <w:sz w:val="22"/>
        </w:rPr>
      </w:pPr>
      <w:r>
        <w:rPr>
          <w:sz w:val="22"/>
        </w:rPr>
        <w:t>NESA/HEA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6830 N. Eldridge Pkwy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Suite 302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Houston, TX 77041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T:</w:t>
        <w:tab/>
        <w:t>713.856.6525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F:</w:t>
        <w:tab/>
        <w:t>713.856.6199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Eurostile-Bold" w:hAnsi="Eurostile-Bold" w:cs="Eurostile-Bold"/>
          <w:b/>
          <w:sz w:val="22"/>
          <w:lang w:eastAsia="en-US"/>
        </w:rPr>
      </w:pPr>
      <w:r>
        <w:rPr>
          <w:rFonts w:cs="Eurostile-Bold" w:ascii="Eurostile-Bold" w:hAnsi="Eurostile-Bold"/>
          <w:b/>
          <w:sz w:val="22"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METHOD OF PAYMENT</w:t>
      </w:r>
    </w:p>
    <w:p>
      <w:pPr>
        <w:pStyle w:val="Normal"/>
        <w:rPr>
          <w:sz w:val="24"/>
          <w:lang w:eastAsia="en-US"/>
        </w:rPr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Check or money order made payable to: </w:t>
      </w:r>
      <w:r>
        <w:rPr>
          <w:i/>
          <w:sz w:val="24"/>
          <w:lang w:eastAsia="en-US"/>
        </w:rPr>
        <w:t>“National Energy Services Association”</w:t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Bill my credit card:</w:t>
      </w:r>
    </w:p>
    <w:p>
      <w:pPr>
        <w:pStyle w:val="Normal"/>
        <w:jc w:val="center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VISA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MasterCard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AmEx</w:t>
      </w:r>
    </w:p>
    <w:p>
      <w:pPr>
        <w:pStyle w:val="Normal"/>
        <w:rPr/>
      </w:pPr>
      <w:r>
        <w:rPr>
          <w:sz w:val="24"/>
          <w:lang w:eastAsia="en-US"/>
        </w:rPr>
        <w:t xml:space="preserve">Card Number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Expiration Date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Name on Card (PRINT)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Signature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Phone #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sectPr>
          <w:type w:val="continuous"/>
          <w:pgSz w:w="12240" w:h="15840"/>
          <w:pgMar w:left="1008" w:right="1008" w:gutter="0" w:header="0" w:top="1152" w:footer="0" w:bottom="1152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Eurostile;Arial" w:hAnsi="Eurostile;Arial" w:cs="Eurostile;Arial"/>
          <w:sz w:val="24"/>
          <w:u w:val="single"/>
          <w:lang w:eastAsia="en-US"/>
        </w:rPr>
      </w:pPr>
      <w:r>
        <w:rPr>
          <w:rFonts w:cs="Eurostile;Arial" w:ascii="Eurostile;Arial" w:hAnsi="Eurostile;Arial"/>
          <w:sz w:val="24"/>
          <w:u w:val="single"/>
          <w:lang w:eastAsia="en-US"/>
        </w:rPr>
      </w:r>
    </w:p>
    <w:p>
      <w:pPr>
        <w:pStyle w:val="Normal"/>
        <w:tabs>
          <w:tab w:val="left" w:pos="360" w:leader="none"/>
        </w:tabs>
        <w:jc w:val="center"/>
        <w:rPr>
          <w:sz w:val="22"/>
        </w:rPr>
      </w:pPr>
      <w:r>
        <w:rPr>
          <w:sz w:val="22"/>
        </w:rPr>
        <w:t>6830 N. Eldridge Parkway, Suite 302 ● Houston, TX 77041 ● 713.856.6525 ● FAX 713.856.6199</w:t>
      </w:r>
    </w:p>
    <w:sectPr>
      <w:type w:val="continuous"/>
      <w:pgSz w:w="12240" w:h="15840"/>
      <w:pgMar w:left="1440" w:right="1440" w:gutter="0" w:header="0" w:top="1152" w:footer="0" w:bottom="1152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Eurostile-Bold">
    <w:charset w:val="00" w:characterSet="windows-1252"/>
    <w:family w:val="swiss"/>
    <w:pitch w:val="default"/>
  </w:font>
  <w:font w:name="Eurostile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"/>
      <w:lvlJc w:val="start"/>
      <w:pPr>
        <w:tabs>
          <w:tab w:val="num" w:pos="720"/>
        </w:tabs>
        <w:ind w:start="720" w:hanging="360"/>
      </w:pPr>
      <w:rPr>
        <w:rFonts w:ascii="Monotype Sorts" w:hAnsi="Monotype Sorts" w:cs="Monotype Sorts" w:hint="default"/>
        <w:sz w:val="4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360" w:leader="none"/>
      </w:tabs>
      <w:ind w:hanging="0" w:start="3240" w:end="0"/>
      <w:outlineLvl w:val="0"/>
    </w:pPr>
    <w:rPr>
      <w:sz w:val="24"/>
    </w:rPr>
  </w:style>
  <w:style w:type="character" w:styleId="WW8Num1z0">
    <w:name w:val="WW8Num1z0"/>
    <w:qFormat/>
    <w:rPr>
      <w:rFonts w:ascii="Monotype Sorts" w:hAnsi="Monotype Sorts" w:cs="Monotype Sorts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360" w:leader="none"/>
      </w:tabs>
      <w:ind w:hanging="0" w:start="36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2000-10-25T12:16:00Z</dcterms:created>
  <dc:creator>Bill Harper</dc:creator>
  <dc:description/>
  <dc:language>en-CA</dc:language>
  <cp:lastModifiedBy>Tracy Cummins</cp:lastModifiedBy>
  <cp:lastPrinted>2000-11-30T09:24:00Z</cp:lastPrinted>
  <dcterms:modified xsi:type="dcterms:W3CDTF">2001-01-08T18:20:00Z</dcterms:modified>
  <cp:revision>10</cp:revision>
  <dc:subject/>
  <dc:title>NESA/HEA Benefit Golf Tournament</dc:title>
</cp:coreProperties>
</file>