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144"/>
        </w:rPr>
        <w:t xml:space="preserve">  </w:t>
      </w:r>
      <w:r>
        <w:rPr>
          <w:rFonts w:cs="BHP" w:ascii="BHP" w:hAnsi="BHP"/>
          <w:b/>
          <w:sz w:val="144"/>
        </w:rPr>
        <w:t>B</w:t>
      </w:r>
    </w:p>
    <w:p>
      <w:pPr>
        <w:pStyle w:val="Normal"/>
        <w:jc w:val="center"/>
        <w:rPr>
          <w:rFonts w:ascii="BHP" w:hAnsi="BHP" w:cs="BHP"/>
          <w:b/>
          <w:sz w:val="144"/>
          <w:u w:val="single"/>
        </w:rPr>
      </w:pPr>
      <w:r>
        <w:rPr>
          <w:rFonts w:cs="BHP" w:ascii="BHP" w:hAnsi="BHP"/>
          <w:b/>
          <w:sz w:val="144"/>
          <w:u w:val="single"/>
        </w:rPr>
      </w:r>
    </w:p>
    <w:p>
      <w:pPr>
        <w:pStyle w:val="Normal"/>
        <w:jc w:val="end"/>
        <w:rPr>
          <w:b/>
        </w:rPr>
      </w:pPr>
      <w:r>
        <w:rPr>
          <w:b/>
        </w:rPr>
        <w:t>Engineering Department</w:t>
      </w:r>
    </w:p>
    <w:p>
      <w:pPr>
        <w:pStyle w:val="Normal"/>
        <w:jc w:val="end"/>
        <w:rPr>
          <w:b/>
        </w:rPr>
      </w:pPr>
      <w:r>
        <w:rPr>
          <w:b/>
        </w:rPr>
        <w:t>BHP Copper North America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INVITATION FOR BID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March 8,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Dave Hutchens</w:t>
      </w:r>
    </w:p>
    <w:p>
      <w:pPr>
        <w:pStyle w:val="Normal"/>
        <w:rPr/>
      </w:pPr>
      <w:r>
        <w:rPr/>
        <w:t>Tucson Electric Power</w:t>
      </w:r>
    </w:p>
    <w:p>
      <w:pPr>
        <w:pStyle w:val="Normal"/>
        <w:rPr/>
      </w:pPr>
      <w:r>
        <w:rPr/>
        <w:t>3950 E. Irvington Rd.</w:t>
      </w:r>
    </w:p>
    <w:p>
      <w:pPr>
        <w:pStyle w:val="Normal"/>
        <w:rPr/>
      </w:pPr>
      <w:r>
        <w:rPr/>
        <w:t>Mail Stop SC115</w:t>
      </w:r>
    </w:p>
    <w:p>
      <w:pPr>
        <w:pStyle w:val="Normal"/>
        <w:rPr/>
      </w:pPr>
      <w:r>
        <w:rPr/>
        <w:t>Tucson, AZ 85714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 Bid for El Paso Capacity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Hutchens: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You are invited to submit a proposal for purchase of 12,500 Mmbtu/day of El Paso Natural Gas pipeline capacity.  Bids will be accepted through March 13, 2001.  A Pre-Arranged offer will be posted on March 15 to the bidder with the best offer.  Tie-breaker method will be first come, first served.  Please submit your bid by completing the following information.</w:t>
      </w:r>
    </w:p>
    <w:p>
      <w:pPr>
        <w:pStyle w:val="Normal"/>
        <w:rPr/>
      </w:pPr>
      <w:r>
        <w:rPr/>
      </w:r>
    </w:p>
    <w:tbl>
      <w:tblPr>
        <w:tblW w:w="6750" w:type="dxa"/>
        <w:jc w:val="start"/>
        <w:tblInd w:w="10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5040"/>
      </w:tblGrid>
      <w:tr>
        <w:trPr>
          <w:trHeight w:val="36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PIPELINE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EL PASO NATURAL GAS</w:t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TERM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APRIL 1, 2001 THROUGH APRIL 30, 2001</w:t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VOLUME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 xml:space="preserve">                      </w:t>
            </w:r>
            <w:r>
              <w:rPr/>
              <w:t>MMBTU/DAY</w:t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RATE in $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 xml:space="preserve">                      </w:t>
            </w:r>
            <w:r>
              <w:rPr/>
              <w:t>/MMBTU/DAY</w:t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RATE in $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 xml:space="preserve">                      </w:t>
            </w:r>
            <w:r>
              <w:rPr/>
              <w:t>/MMBTU/MONTH</w:t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TAKES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 xml:space="preserve">                      </w:t>
            </w:r>
            <w:r>
              <w:rPr/>
              <w:t>% LOAD FACTOR</w:t>
            </w:r>
          </w:p>
        </w:tc>
      </w:tr>
      <w:tr>
        <w:trPr>
          <w:trHeight w:val="928" w:hRule="exact"/>
        </w:trPr>
        <w:tc>
          <w:tcPr>
            <w:tcW w:w="67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The percent of awarded volumes must be transported as specified.</w:t>
            </w:r>
          </w:p>
          <w:p>
            <w:pPr>
              <w:pStyle w:val="Normal"/>
              <w:spacing w:before="60" w:after="60"/>
              <w:rPr/>
            </w:pPr>
            <w:r>
              <w:rPr/>
              <w:t>An acquiring shipper who delivers to an alternate delivery point shall be responsible for any and all additional costs to that point.</w:t>
            </w:r>
          </w:p>
          <w:p>
            <w:pPr>
              <w:pStyle w:val="Normal"/>
              <w:spacing w:before="60" w:after="60"/>
              <w:rPr/>
            </w:pPr>
            <w:r>
              <w:rPr/>
            </w:r>
          </w:p>
          <w:p>
            <w:pPr>
              <w:pStyle w:val="Normal"/>
              <w:spacing w:before="60" w:after="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Any questions on this bid invitation may be addressed to:</w:t>
      </w:r>
    </w:p>
    <w:p>
      <w:pPr>
        <w:pStyle w:val="Normal"/>
        <w:rPr/>
      </w:pPr>
      <w:r>
        <w:rPr/>
        <w:t>Vito Konur - (520) 385-3138 or Janette McClintock - (520) 385-3659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Bids are to be submitted to Janette McClintock:</w:t>
      </w:r>
    </w:p>
    <w:p>
      <w:pPr>
        <w:pStyle w:val="Normal"/>
        <w:rPr/>
      </w:pPr>
      <w:r>
        <w:rPr/>
        <w:t xml:space="preserve">Fax:  </w:t>
        <w:tab/>
        <w:tab/>
        <w:t>(520) 385-3113</w:t>
      </w:r>
    </w:p>
    <w:p>
      <w:pPr>
        <w:pStyle w:val="Normal"/>
        <w:rPr/>
      </w:pPr>
      <w:r>
        <w:rPr/>
        <w:t>E-mail:</w:t>
        <w:tab/>
        <w:tab/>
      </w:r>
      <w:hyperlink r:id="rId2">
        <w:r>
          <w:rPr>
            <w:rStyle w:val="Hyperlink"/>
          </w:rPr>
          <w:t>McClintock.Janette.OJ@bhp.com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participation.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Janette McClintock</w:t>
      </w:r>
    </w:p>
    <w:p>
      <w:pPr>
        <w:pStyle w:val="Normal"/>
        <w:rPr/>
      </w:pPr>
      <w:r>
        <w:rPr/>
        <w:t>Office Administrator</w:t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jc w:val="center"/>
        <w:rPr/>
      </w:pPr>
      <w:r>
        <w:rPr/>
        <w:t>BHP Copper Inc.          P.O Box M          San Manuel, Arizona  85631</w:t>
      </w:r>
    </w:p>
    <w:p>
      <w:pPr>
        <w:pStyle w:val="Normal"/>
        <w:jc w:val="center"/>
        <w:rPr/>
      </w:pPr>
      <w:r>
        <w:rPr/>
        <w:t>Telephone (520) 385-3100           Facsimile  (520) 385-3299</w:t>
      </w:r>
    </w:p>
    <w:sectPr>
      <w:type w:val="nextPage"/>
      <w:pgSz w:w="12240" w:h="15840"/>
      <w:pgMar w:left="1800" w:right="1800" w:gutter="0" w:header="0" w:top="10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HP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cClintock.Janette.OJ@bhp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2001-03-08T19:53:00Z</dcterms:created>
  <dc:creator>BHP Copper</dc:creator>
  <dc:description/>
  <dc:language>en-CA</dc:language>
  <cp:lastModifiedBy>BHP Copper</cp:lastModifiedBy>
  <cp:lastPrinted>2001-03-08T10:31:00Z</cp:lastPrinted>
  <dcterms:modified xsi:type="dcterms:W3CDTF">2001-03-08T20:00:00Z</dcterms:modified>
  <cp:revision>3</cp:revision>
  <dc:subject/>
  <dc:title>INVITATION FOR BID</dc:title>
</cp:coreProperties>
</file>