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>
          <w:sz w:val="32"/>
        </w:rPr>
      </w:pPr>
      <w:r>
        <w:rPr>
          <w:sz w:val="32"/>
        </w:rPr>
        <w:t>A FITTING STAGE FOR HEROISM</w:t>
      </w:r>
    </w:p>
    <w:p>
      <w:pPr>
        <w:pStyle w:val="Normal"/>
        <w:jc w:val="center"/>
        <w:rPr>
          <w:i/>
          <w:i/>
        </w:rPr>
      </w:pPr>
      <w:r>
        <w:rPr>
          <w:i/>
        </w:rPr>
        <w:t>(George Sheehan)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BlockText"/>
        <w:spacing w:lineRule="auto" w:line="360"/>
        <w:rPr/>
      </w:pPr>
      <w:r>
        <w:rPr/>
        <w:t>American poet James Dickey once said that you could go through your entire life in these United States without ever finding out whether or not you were a coward.</w:t>
      </w:r>
    </w:p>
    <w:p>
      <w:pPr>
        <w:pStyle w:val="Normal"/>
        <w:spacing w:lineRule="auto" w:line="360"/>
        <w:ind w:start="720" w:end="720"/>
        <w:rPr/>
      </w:pPr>
      <w:r>
        <w:rPr/>
      </w:r>
    </w:p>
    <w:p>
      <w:pPr>
        <w:pStyle w:val="Normal"/>
        <w:spacing w:lineRule="auto" w:line="360"/>
        <w:ind w:start="720" w:end="720"/>
        <w:rPr/>
      </w:pPr>
      <w:r>
        <w:rPr/>
        <w:t xml:space="preserve">I now have a chance to find out. . .  The </w:t>
      </w:r>
      <w:r>
        <w:rPr>
          <w:b/>
        </w:rPr>
        <w:t>race</w:t>
      </w:r>
      <w:r>
        <w:rPr/>
        <w:t xml:space="preserve"> has become my theater for heroism, and of all races, there is no better stage for heroism than the Marathon.  In each marathon I . . .act out an epic drama.</w:t>
      </w:r>
    </w:p>
    <w:p>
      <w:pPr>
        <w:pStyle w:val="Normal"/>
        <w:spacing w:lineRule="auto" w:line="360"/>
        <w:ind w:start="720" w:end="720"/>
        <w:rPr/>
      </w:pPr>
      <w:r>
        <w:rPr/>
      </w:r>
    </w:p>
    <w:p>
      <w:pPr>
        <w:pStyle w:val="Normal"/>
        <w:spacing w:lineRule="auto" w:line="360"/>
        <w:ind w:start="720" w:end="720"/>
        <w:rPr/>
      </w:pPr>
      <w:r>
        <w:rPr/>
        <w:t xml:space="preserve">. . .Spanish philosopher Jose’ Ortega (y Gasset) wrote:  “The hero is someone in continual opposition to the status quo.  </w:t>
      </w:r>
      <w:r>
        <w:rPr>
          <w:i/>
        </w:rPr>
        <w:t>At a</w:t>
      </w:r>
      <w:r>
        <w:rPr/>
        <w:t xml:space="preserve"> </w:t>
      </w:r>
      <w:r>
        <w:rPr>
          <w:i/>
        </w:rPr>
        <w:t>marathon</w:t>
      </w:r>
      <w:r>
        <w:rPr/>
        <w:t>, I am always surrounded by such people – no longer satisfied with the status quo; involved in a heroic project.  They had been their own drill sergeants through the self-imposed boot camp of marathon training.  They were raw recruits, now fashioned into warriors.  Common-variety human beings, ready to take on one of the most grueling challenges devised by man.</w:t>
      </w:r>
    </w:p>
    <w:p>
      <w:pPr>
        <w:pStyle w:val="Normal"/>
        <w:spacing w:lineRule="auto" w:line="360"/>
        <w:ind w:start="720" w:end="720"/>
        <w:rPr/>
      </w:pPr>
      <w:r>
        <w:rPr/>
      </w:r>
    </w:p>
    <w:p>
      <w:pPr>
        <w:pStyle w:val="Normal"/>
        <w:spacing w:lineRule="auto" w:line="360"/>
        <w:ind w:start="720" w:end="720"/>
        <w:rPr/>
      </w:pPr>
      <w:r>
        <w:rPr/>
        <w:t>I do not exaggerate.  World-class runners approach the marathon with trepidation.  Olympians fail to finish.  Record holders collapse.  This contest has consequences in pain and exhaustion unrivaled in sport.</w:t>
      </w:r>
    </w:p>
    <w:p>
      <w:pPr>
        <w:pStyle w:val="Normal"/>
        <w:spacing w:lineRule="auto" w:line="360"/>
        <w:ind w:start="720" w:end="720"/>
        <w:rPr/>
      </w:pPr>
      <w:r>
        <w:rPr/>
      </w:r>
    </w:p>
    <w:p>
      <w:pPr>
        <w:pStyle w:val="Normal"/>
        <w:spacing w:lineRule="auto" w:line="360"/>
        <w:ind w:start="720" w:end="720"/>
        <w:rPr/>
      </w:pPr>
      <w:r>
        <w:rPr/>
        <w:t>The end of a marathon – and the end of heroism – is always one step away.  One can stop anytime one likes.  But on this day the ordinary runner is no longer ordinary.  On this day the heroes are out.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Borders w:display="allPages" w:offsetFrom="page">
        <w:top w:val="threeDEngrave" w:sz="24" w:space="24" w:color="000000"/>
        <w:left w:val="threeDEngrave" w:sz="24" w:space="24" w:color="000000"/>
        <w:bottom w:val="threeDEngrave" w:sz="24" w:space="24" w:color="000000"/>
        <w:right w:val="threeDEngrave" w:sz="2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20"/>
      </w:rPr>
      <w:tab/>
      <w:tab/>
    </w:r>
    <w:r>
      <w:rPr>
        <w:sz w:val="20"/>
      </w:rPr>
      <w:fldChar w:fldCharType="begin"/>
    </w:r>
    <w:r>
      <w:rPr>
        <w:sz w:val="20"/>
      </w:rPr>
      <w:instrText xml:space="preserve"> DATE \@"M\/d\/yyyy"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lineRule="auto" w:line="480"/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2001-01-12T16:31:00Z</dcterms:created>
  <dc:creator>scollin</dc:creator>
  <dc:description/>
  <dc:language>en-CA</dc:language>
  <cp:lastModifiedBy>crichar1</cp:lastModifiedBy>
  <cp:lastPrinted>2001-01-12T13:03:00Z</cp:lastPrinted>
  <dcterms:modified xsi:type="dcterms:W3CDTF">2001-01-12T16:43:00Z</dcterms:modified>
  <cp:revision>3</cp:revision>
  <dc:subject/>
  <dc:title>A FITTING STAGE FOR HEROISM</dc:title>
</cp:coreProperties>
</file>