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object w:dxaOrig="5834" w:dyaOrig="369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50.5pt;height:95.4pt" filled="f" o:ole="">
            <v:imagedata r:id="rId3" o:title=""/>
          </v:shape>
          <o:OLEObject Type="Embed" ProgID="" ShapeID="ole_rId2" DrawAspect="Content" ObjectID="_473061012" r:id="rId2"/>
        </w:objec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BodyText"/>
        <w:rPr>
          <w:sz w:val="36"/>
        </w:rPr>
      </w:pPr>
      <w:r>
        <w:rPr>
          <w:sz w:val="36"/>
        </w:rPr>
        <w:t xml:space="preserve">IS VERY EXCITED TO BE HOSTING A </w:t>
      </w:r>
    </w:p>
    <w:p>
      <w:pPr>
        <w:pStyle w:val="BodyText"/>
        <w:rPr>
          <w:sz w:val="32"/>
        </w:rPr>
      </w:pPr>
      <w:r>
        <w:rPr>
          <w:sz w:val="32"/>
        </w:rPr>
        <w:t>HAPPY HOUR PARTY FOR</w:t>
      </w:r>
    </w:p>
    <w:p>
      <w:pPr>
        <w:pStyle w:val="BodyText"/>
        <w:rPr>
          <w:sz w:val="32"/>
        </w:rPr>
      </w:pPr>
      <w:r>
        <w:rPr>
          <w:sz w:val="32"/>
        </w:rPr>
      </w:r>
    </w:p>
    <w:p>
      <w:pPr>
        <w:pStyle w:val="BodyText"/>
        <w:rPr>
          <w:sz w:val="72"/>
        </w:rPr>
      </w:pPr>
      <w:r>
        <w:rPr>
          <w:sz w:val="72"/>
        </w:rPr>
        <w:t>____________</w:t>
      </w:r>
    </w:p>
    <w:p>
      <w:pPr>
        <w:pStyle w:val="BodyText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/>
      </w:pPr>
      <w:r>
        <w:rPr/>
        <w:t>AND FRIENDS</w:t>
      </w:r>
    </w:p>
    <w:p>
      <w:pPr>
        <w:pStyle w:val="Normal"/>
        <w:jc w:val="center"/>
        <w:rPr>
          <w:rFonts w:ascii="Comic Sans MS" w:hAnsi="Comic Sans MS" w:cs="Comic Sans MS"/>
          <w:sz w:val="56"/>
        </w:rPr>
      </w:pPr>
      <w:r>
        <w:rPr>
          <w:rFonts w:cs="Comic Sans MS" w:ascii="Comic Sans MS" w:hAnsi="Comic Sans MS"/>
          <w:sz w:val="56"/>
        </w:rPr>
      </w:r>
    </w:p>
    <w:p>
      <w:pPr>
        <w:pStyle w:val="Normal"/>
        <w:jc w:val="center"/>
        <w:rPr>
          <w:rFonts w:ascii="Comic Sans MS" w:hAnsi="Comic Sans MS" w:cs="Comic Sans MS"/>
          <w:sz w:val="40"/>
        </w:rPr>
      </w:pPr>
      <w:r>
        <w:rPr>
          <w:rFonts w:cs="Comic Sans MS" w:ascii="Comic Sans MS" w:hAnsi="Comic Sans MS"/>
          <w:sz w:val="40"/>
        </w:rPr>
        <w:t>THE PARTY IS</w:t>
      </w:r>
    </w:p>
    <w:p>
      <w:pPr>
        <w:pStyle w:val="Normal"/>
        <w:jc w:val="center"/>
        <w:rPr>
          <w:rFonts w:ascii="Comic Sans MS" w:hAnsi="Comic Sans MS" w:cs="Comic Sans MS"/>
          <w:sz w:val="40"/>
        </w:rPr>
      </w:pPr>
      <w:r>
        <w:rPr>
          <w:rFonts w:cs="Comic Sans MS" w:ascii="Comic Sans MS" w:hAnsi="Comic Sans MS"/>
          <w:sz w:val="40"/>
        </w:rPr>
        <w:t>FRIDAY, MAY 4TH FROM 8-10 PM</w:t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  <w:t>Enjoy Complimentary Draft Beer, Wine, and Soft Drinks!</w:t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  <w:t>Limited Appetizer buffet provided by Angelika Café!</w:t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</w:r>
    </w:p>
    <w:p>
      <w:pPr>
        <w:pStyle w:val="Normal"/>
        <w:jc w:val="center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No hats, T’Shirts, Athletic Wear, Baggy Clothing, Jeans ok if worn with a dress shirt and dress shoes, dress sandals with backs ok, no gym shoes!</w:t>
      </w:r>
    </w:p>
    <w:p>
      <w:pPr>
        <w:pStyle w:val="Normal"/>
        <w:jc w:val="center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Just look good baby!</w:t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  <w:t>Bayou Place 534 Texas Avenue</w:t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  <w:t>Phone 713-227-5516 Fax 713-227-5548</w:t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hyperlink r:id="rId4">
        <w:r>
          <w:rPr>
            <w:rStyle w:val="Hyperlink"/>
            <w:rFonts w:cs="Comic Sans MS" w:ascii="Comic Sans MS" w:hAnsi="Comic Sans MS"/>
            <w:sz w:val="32"/>
          </w:rPr>
          <w:t>BARHouston@aol.com</w:t>
        </w:r>
      </w:hyperlink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  <w:t>MUST BE 21 FOR ADMITTANCE</w:t>
      </w:r>
    </w:p>
    <w:sectPr>
      <w:type w:val="nextPage"/>
      <w:pgSz w:w="12240" w:h="15840"/>
      <w:pgMar w:left="1800" w:right="180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sz w:val="5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Comic Sans MS" w:hAnsi="Comic Sans MS" w:cs="Comic Sans MS"/>
      <w:sz w:val="5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mailto:BARHouston@ao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2000-10-09T18:09:00Z</dcterms:created>
  <dc:creator>BAR Houston </dc:creator>
  <dc:description/>
  <dc:language>en-CA</dc:language>
  <cp:lastModifiedBy>Ian  Pirsch</cp:lastModifiedBy>
  <cp:lastPrinted>2000-10-24T10:34:00Z</cp:lastPrinted>
  <dcterms:modified xsi:type="dcterms:W3CDTF">2001-04-30T22:39:00Z</dcterms:modified>
  <cp:revision>209</cp:revision>
  <dc:subject/>
  <dc:title> </dc:title>
</cp:coreProperties>
</file>