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00" w:type="dxa"/>
        <w:jc w:val="start"/>
        <w:tblInd w:w="150" w:type="dxa"/>
        <w:tblLayout w:type="fixed"/>
        <w:tblCellMar>
          <w:top w:w="0" w:type="dxa"/>
          <w:start w:w="150" w:type="dxa"/>
          <w:bottom w:w="0" w:type="dxa"/>
          <w:end w:w="150" w:type="dxa"/>
        </w:tblCellMar>
      </w:tblPr>
      <w:tblGrid>
        <w:gridCol w:w="750"/>
        <w:gridCol w:w="4125"/>
        <w:gridCol w:w="4125"/>
      </w:tblGrid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Fonts w:cs="Verdana" w:ascii="Verdana" w:hAnsi="Verdana"/>
              </w:rPr>
              <w:t>Haifeng Wang</w:t>
              <w:br/>
              <w:t>5830 Oakwood Drive</w:t>
              <w:br/>
              <w:t>Apt. 2L</w:t>
              <w:br/>
              <w:t>Lisle, IL 60532</w:t>
              <w:br/>
              <w:t>US</w:t>
              <w:br/>
            </w:r>
            <w:hyperlink r:id="rId2">
              <w:r>
                <w:rPr>
                  <w:rStyle w:val="Hyperlink"/>
                  <w:rFonts w:cs="Verdana" w:ascii="Verdana" w:hAnsi="Verdana"/>
                </w:rPr>
                <w:t>hxw13@yahoo.com</w:t>
              </w:r>
            </w:hyperlink>
            <w:r>
              <w:rPr>
                <w:rFonts w:cs="Verdana" w:ascii="Verdana" w:hAnsi="Verdana"/>
              </w:rPr>
              <w:br/>
            </w:r>
          </w:p>
        </w:tc>
        <w:tc>
          <w:tcPr>
            <w:tcW w:w="4125" w:type="dxa"/>
            <w:tcBorders/>
            <w:vAlign w:val="center"/>
          </w:tcPr>
          <w:p>
            <w:pPr>
              <w:pStyle w:val="Normal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Daytime Phone:630-971-8510</w:t>
              <w:br/>
              <w:t>Mobile:708-829-3027</w:t>
              <w:br/>
            </w:r>
          </w:p>
        </w:tc>
      </w:tr>
    </w:tbl>
    <w:p>
      <w:pPr>
        <w:pStyle w:val="Normal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5943600" cy="635"/>
                <wp:effectExtent l="635" t="13335" r="635" b="63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d4d4d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9.2pt" to="467.95pt,9.2pt" stroked="t" o:allowincell="f" style="position:absolute">
                <v:stroke color="#d4d4d4" joinstyle="miter" endcap="flat"/>
                <v:fill o:detectmouseclick="t" on="false"/>
                <v:shadow on="t" obscured="f" color="gray"/>
                <w10:wrap type="none"/>
              </v:line>
            </w:pict>
          </mc:Fallback>
        </mc:AlternateContent>
      </w:r>
    </w:p>
    <w:tbl>
      <w:tblPr>
        <w:tblW w:w="899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440"/>
        <w:gridCol w:w="1559"/>
      </w:tblGrid>
      <w:tr>
        <w:trPr/>
        <w:tc>
          <w:tcPr>
            <w:tcW w:w="7440" w:type="dxa"/>
            <w:tcBorders/>
            <w:vAlign w:val="center"/>
          </w:tcPr>
          <w:p>
            <w:pPr>
              <w:pStyle w:val="Normal"/>
              <w:rPr>
                <w:rFonts w:ascii="Verdana" w:hAnsi="Verdana" w:cs="Verdana"/>
                <w:b/>
                <w:sz w:val="28"/>
              </w:rPr>
            </w:pPr>
            <w:r>
              <w:rPr>
                <w:rFonts w:cs="Verdana" w:ascii="Verdana" w:hAnsi="Verdana"/>
                <w:b/>
                <w:sz w:val="28"/>
              </w:rPr>
              <w:t>Statistical Analyst, SAS certified professional</w:t>
            </w:r>
          </w:p>
        </w:tc>
        <w:tc>
          <w:tcPr>
            <w:tcW w:w="1559" w:type="dxa"/>
            <w:tcBorders/>
            <w:vAlign w:val="center"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Resume #5902158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OBJECTIVE</w:t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To obtain a challenging position in quatitative marketing/financial analysis field which requires extensive SAS expertise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TARGET JOB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Desired Job Type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Employee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Desired Status: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Full-Time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Site Location: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18"/>
              </w:rPr>
              <w:t>Description of my perfect job:</w:t>
            </w:r>
            <w:r>
              <w:rPr>
                <w:rFonts w:cs="Verdana" w:ascii="Verdana" w:hAnsi="Verdana"/>
                <w:sz w:val="18"/>
              </w:rPr>
              <w:br/>
              <w:t>Intellectually challenging and financially rewarding; Exposing to a broad range of business functions in addition to statistical programming;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Career Level: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Mid Career (2+ years of experience)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TARGET COMPANY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Company Size: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No Preference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Category: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Finance/Economics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18"/>
              </w:rPr>
              <w:t>Description of my ideal company:</w:t>
            </w:r>
            <w:r>
              <w:rPr>
                <w:rFonts w:cs="Verdana" w:ascii="Verdana" w:hAnsi="Verdana"/>
                <w:sz w:val="18"/>
              </w:rPr>
              <w:br/>
              <w:t>Big company with a brand name; Comfortable work environment; Comprehensive benefits;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TARGET LOCATIONS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rFonts w:cs="Verdana" w:ascii="Verdana" w:hAnsi="Verdana"/>
                <w:b/>
                <w:sz w:val="18"/>
                <w:highlight w:val="yellow"/>
              </w:rPr>
              <w:t>Relocate: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highlight w:val="yellow"/>
              </w:rPr>
            </w:pPr>
            <w:r>
              <w:rPr>
                <w:rFonts w:cs="Verdana" w:ascii="Verdana" w:hAnsi="Verdana"/>
                <w:sz w:val="18"/>
                <w:highlight w:val="yellow"/>
              </w:rPr>
              <w:t>Yes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US-IL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US-NY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450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WORK STATUS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</w:t>
            </w:r>
          </w:p>
        </w:tc>
        <w:tc>
          <w:tcPr>
            <w:tcW w:w="4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I require sponsorship to work in this country.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EXPERIENCE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6/1999 - 5/2000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Krumm &amp; Associates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Oak Park, IL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  <w:highlight w:val="yellow"/>
              </w:rPr>
            </w:pPr>
            <w:r>
              <w:rPr>
                <w:rFonts w:cs="Verdana" w:ascii="Verdana" w:hAnsi="Verdana"/>
                <w:b/>
                <w:sz w:val="18"/>
                <w:highlight w:val="yellow"/>
              </w:rPr>
              <w:t>Statistical Analyst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sz w:val="18"/>
              </w:rPr>
              <w:t xml:space="preserve">Statistical Analyst, </w:t>
            </w:r>
            <w:r>
              <w:rPr>
                <w:rFonts w:cs="Verdana" w:ascii="Verdana" w:hAnsi="Verdana"/>
                <w:b/>
                <w:color w:val="FF0000"/>
                <w:sz w:val="18"/>
              </w:rPr>
              <w:t>Model</w:t>
            </w:r>
            <w:r>
              <w:rPr>
                <w:rFonts w:cs="Verdana" w:ascii="Verdana" w:hAnsi="Verdana"/>
                <w:sz w:val="18"/>
              </w:rPr>
              <w:t>ing and Analysis Group (June 1999 - present)</w:t>
              <w:br/>
            </w:r>
            <w:r>
              <w:rPr>
                <w:rFonts w:cs="Verdana" w:ascii="Verdana" w:hAnsi="Verdana"/>
                <w:sz w:val="18"/>
                <w:highlight w:val="yellow"/>
              </w:rPr>
              <w:t xml:space="preserve">Develop statistical </w:t>
            </w:r>
            <w:r>
              <w:rPr>
                <w:rFonts w:cs="Verdana" w:ascii="Verdana" w:hAnsi="Verdana"/>
                <w:b/>
                <w:color w:val="FF0000"/>
                <w:sz w:val="18"/>
                <w:highlight w:val="yellow"/>
              </w:rPr>
              <w:t>model</w:t>
            </w:r>
            <w:r>
              <w:rPr>
                <w:rFonts w:cs="Verdana" w:ascii="Verdana" w:hAnsi="Verdana"/>
                <w:sz w:val="18"/>
                <w:highlight w:val="yellow"/>
              </w:rPr>
              <w:t>s</w:t>
            </w:r>
            <w:r>
              <w:rPr>
                <w:rFonts w:cs="Verdana" w:ascii="Verdana" w:hAnsi="Verdana"/>
                <w:sz w:val="18"/>
              </w:rPr>
              <w:t xml:space="preserve"> for marketing programs enhancement at major financial service corporations. Project Scope: </w:t>
            </w:r>
            <w:r>
              <w:rPr>
                <w:rFonts w:cs="Verdana" w:ascii="Verdana" w:hAnsi="Verdana"/>
                <w:b/>
                <w:color w:val="FF0000"/>
                <w:sz w:val="18"/>
              </w:rPr>
              <w:t>model</w:t>
            </w:r>
            <w:r>
              <w:rPr>
                <w:rFonts w:cs="Verdana" w:ascii="Verdana" w:hAnsi="Verdana"/>
                <w:sz w:val="18"/>
              </w:rPr>
              <w:t xml:space="preserve"> developing, validation testing and population scoring, reporting and client presentation; Programming Language: SAS; </w:t>
            </w:r>
            <w:r>
              <w:rPr>
                <w:rFonts w:cs="Verdana" w:ascii="Verdana" w:hAnsi="Verdana"/>
                <w:b/>
                <w:color w:val="FF0000"/>
                <w:sz w:val="18"/>
              </w:rPr>
              <w:t>Model</w:t>
            </w:r>
            <w:r>
              <w:rPr>
                <w:rFonts w:cs="Verdana" w:ascii="Verdana" w:hAnsi="Verdana"/>
                <w:sz w:val="18"/>
              </w:rPr>
              <w:t xml:space="preserve">ing Techniques: Logistic, Probit, and Linear Regression; Data Handled: demographic, time series, solicitation history, zip level and Credit Bureau Attributes data. </w:t>
              <w:br/>
            </w: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rFonts w:cs="Verdana" w:ascii="Verdana" w:hAnsi="Verdana"/>
                <w:sz w:val="18"/>
              </w:rPr>
              <w:t xml:space="preserve"> Built telemarketing targeting </w:t>
            </w:r>
            <w:r>
              <w:rPr>
                <w:rFonts w:cs="Verdana" w:ascii="Verdana" w:hAnsi="Verdana"/>
                <w:b/>
                <w:color w:val="FF0000"/>
                <w:sz w:val="18"/>
              </w:rPr>
              <w:t>model</w:t>
            </w:r>
            <w:r>
              <w:rPr>
                <w:rFonts w:cs="Verdana" w:ascii="Verdana" w:hAnsi="Verdana"/>
                <w:sz w:val="18"/>
              </w:rPr>
              <w:t xml:space="preserve">s and direct mail targeting </w:t>
            </w:r>
            <w:r>
              <w:rPr>
                <w:rFonts w:cs="Verdana" w:ascii="Verdana" w:hAnsi="Verdana"/>
                <w:b/>
                <w:color w:val="FF0000"/>
                <w:sz w:val="18"/>
              </w:rPr>
              <w:t>model</w:t>
            </w:r>
            <w:r>
              <w:rPr>
                <w:rFonts w:cs="Verdana" w:ascii="Verdana" w:hAnsi="Verdana"/>
                <w:sz w:val="18"/>
              </w:rPr>
              <w:t>s for Discover Card Fee products and Allstate Insurance Products, gained around 300% more response rate for targeting group solicitations.</w:t>
              <w:br/>
            </w: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rFonts w:cs="Verdana" w:ascii="Verdana" w:hAnsi="Verdana"/>
                <w:sz w:val="18"/>
              </w:rPr>
              <w:t xml:space="preserve"> Performed data analysis for Allstate Term Underwritten Life Insurance project, which contributed to the successful segmentation and variable identification of the whole solicitation population;</w:t>
              <w:br/>
            </w: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rFonts w:cs="Verdana" w:ascii="Verdana" w:hAnsi="Verdana"/>
                <w:sz w:val="18"/>
              </w:rPr>
              <w:t xml:space="preserve"> Developed total sales </w:t>
            </w:r>
            <w:r>
              <w:rPr>
                <w:rFonts w:cs="Verdana" w:ascii="Verdana" w:hAnsi="Verdana"/>
                <w:b/>
                <w:color w:val="FF0000"/>
                <w:sz w:val="18"/>
              </w:rPr>
              <w:t>model</w:t>
            </w:r>
            <w:r>
              <w:rPr>
                <w:rFonts w:cs="Verdana" w:ascii="Verdana" w:hAnsi="Verdana"/>
                <w:sz w:val="18"/>
              </w:rPr>
              <w:t xml:space="preserve"> for Hudson Bay Corporation.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1/1997 - 5/1999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The Pennsylvania State University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State College, PA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Research/Teaching Assistant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rFonts w:eastAsia="Verdana" w:cs="Verdana" w:ascii="Verdana" w:hAnsi="Verdana"/>
                <w:sz w:val="18"/>
              </w:rPr>
              <w:t xml:space="preserve"> </w:t>
            </w:r>
            <w:r>
              <w:rPr>
                <w:rFonts w:cs="Verdana" w:ascii="Verdana" w:hAnsi="Verdana"/>
                <w:sz w:val="18"/>
              </w:rPr>
              <w:t xml:space="preserve">Taught undergraduate classes on application of </w:t>
            </w:r>
            <w:r>
              <w:rPr>
                <w:rFonts w:cs="Verdana" w:ascii="Verdana" w:hAnsi="Verdana"/>
                <w:b/>
                <w:color w:val="FF0000"/>
                <w:sz w:val="18"/>
              </w:rPr>
              <w:t>econometrics</w:t>
            </w:r>
            <w:r>
              <w:rPr>
                <w:rFonts w:cs="Verdana" w:ascii="Verdana" w:hAnsi="Verdana"/>
                <w:sz w:val="18"/>
              </w:rPr>
              <w:t xml:space="preserve"> softwares, i.e., SAS and TSP. </w:t>
              <w:br/>
            </w: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rFonts w:cs="Verdana" w:ascii="Verdana" w:hAnsi="Verdana"/>
                <w:sz w:val="18"/>
              </w:rPr>
              <w:t xml:space="preserve"> Collaborated with professor on </w:t>
            </w:r>
            <w:r>
              <w:rPr>
                <w:rFonts w:cs="Verdana" w:ascii="Verdana" w:hAnsi="Verdana"/>
                <w:sz w:val="18"/>
                <w:highlight w:val="yellow"/>
              </w:rPr>
              <w:t xml:space="preserve">developing econometric </w:t>
            </w:r>
            <w:r>
              <w:rPr>
                <w:rFonts w:cs="Verdana" w:ascii="Verdana" w:hAnsi="Verdana"/>
                <w:b/>
                <w:color w:val="FF0000"/>
                <w:sz w:val="18"/>
                <w:highlight w:val="yellow"/>
              </w:rPr>
              <w:t>model</w:t>
            </w:r>
            <w:r>
              <w:rPr>
                <w:rFonts w:cs="Verdana" w:ascii="Verdana" w:hAnsi="Verdana"/>
                <w:sz w:val="18"/>
                <w:highlight w:val="yellow"/>
              </w:rPr>
              <w:t>s for evaluating the long run and short run production costs for investor-owned utility industry in USA. Assignments include data collection and filtering, statistical testing, and programming</w:t>
            </w:r>
            <w:r>
              <w:rPr>
                <w:rFonts w:cs="Verdana" w:ascii="Verdana" w:hAnsi="Verdana"/>
                <w:sz w:val="18"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1/1995 - 10/1996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China First Construction and Engineering Corporation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Beijing, China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Quantitative Financial Analyst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rFonts w:eastAsia="Verdana" w:cs="Verdana" w:ascii="Verdana" w:hAnsi="Verdana"/>
                <w:sz w:val="18"/>
              </w:rPr>
              <w:t xml:space="preserve"> </w:t>
            </w:r>
            <w:r>
              <w:rPr>
                <w:rFonts w:cs="Verdana" w:ascii="Verdana" w:hAnsi="Verdana"/>
                <w:sz w:val="18"/>
                <w:highlight w:val="yellow"/>
              </w:rPr>
              <w:t xml:space="preserve">Developed econometric </w:t>
            </w:r>
            <w:r>
              <w:rPr>
                <w:rFonts w:cs="Verdana" w:ascii="Verdana" w:hAnsi="Verdana"/>
                <w:b/>
                <w:color w:val="FF0000"/>
                <w:sz w:val="18"/>
                <w:highlight w:val="yellow"/>
              </w:rPr>
              <w:t>model</w:t>
            </w:r>
            <w:r>
              <w:rPr>
                <w:rFonts w:cs="Verdana" w:ascii="Verdana" w:hAnsi="Verdana"/>
                <w:sz w:val="18"/>
                <w:highlight w:val="yellow"/>
              </w:rPr>
              <w:t>s to forecast the demands</w:t>
            </w:r>
            <w:r>
              <w:rPr>
                <w:rFonts w:cs="Verdana" w:ascii="Verdana" w:hAnsi="Verdana"/>
                <w:sz w:val="18"/>
              </w:rPr>
              <w:t xml:space="preserve"> for construction materials for the Company. </w:t>
              <w:br/>
              <w:t xml:space="preserve">Programming Language: TSP; </w:t>
            </w:r>
            <w:r>
              <w:rPr>
                <w:rFonts w:cs="Verdana" w:ascii="Verdana" w:hAnsi="Verdana"/>
                <w:b/>
                <w:color w:val="FF0000"/>
                <w:sz w:val="18"/>
              </w:rPr>
              <w:t>Model</w:t>
            </w:r>
            <w:r>
              <w:rPr>
                <w:rFonts w:cs="Verdana" w:ascii="Verdana" w:hAnsi="Verdana"/>
                <w:sz w:val="18"/>
              </w:rPr>
              <w:t>ing Techniques: Non-linear regression, Generalized Leontief Production Function, unit root test. Data Handled: time series data and cross section data from 140 subsidiaries.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EDUCATION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  <w:highlight w:val="yellow"/>
              </w:rPr>
            </w:pPr>
            <w:r>
              <w:rPr>
                <w:rFonts w:cs="Verdana" w:ascii="Verdana" w:hAnsi="Verdana"/>
                <w:sz w:val="18"/>
                <w:highlight w:val="yellow"/>
              </w:rPr>
              <w:t>5/1999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  <w:highlight w:val="yellow"/>
              </w:rPr>
            </w:pPr>
            <w:r>
              <w:rPr>
                <w:rFonts w:cs="Verdana" w:ascii="Verdana" w:hAnsi="Verdana"/>
                <w:sz w:val="18"/>
                <w:highlight w:val="yellow"/>
              </w:rPr>
              <w:t>The Pennsylvania State University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US-PA-State College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Masters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sz w:val="18"/>
                <w:highlight w:val="yellow"/>
              </w:rPr>
              <w:t>M.S. in Economics</w:t>
            </w:r>
            <w:r>
              <w:rPr>
                <w:rFonts w:cs="Verdana" w:ascii="Verdana" w:hAnsi="Verdana"/>
                <w:sz w:val="18"/>
              </w:rPr>
              <w:t xml:space="preserve">, </w:t>
            </w:r>
            <w:r>
              <w:rPr>
                <w:rFonts w:cs="Verdana" w:ascii="Verdana" w:hAnsi="Verdana"/>
                <w:sz w:val="18"/>
                <w:highlight w:val="yellow"/>
              </w:rPr>
              <w:t xml:space="preserve">Concentration: </w:t>
            </w:r>
            <w:r>
              <w:rPr>
                <w:rFonts w:cs="Verdana" w:ascii="Verdana" w:hAnsi="Verdana"/>
                <w:b/>
                <w:color w:val="FF0000"/>
                <w:sz w:val="18"/>
                <w:highlight w:val="yellow"/>
              </w:rPr>
              <w:t>Energy</w:t>
            </w:r>
            <w:r>
              <w:rPr>
                <w:rFonts w:cs="Verdana" w:ascii="Verdana" w:hAnsi="Verdana"/>
                <w:sz w:val="18"/>
                <w:highlight w:val="yellow"/>
              </w:rPr>
              <w:t xml:space="preserve"> and Environmental Economics</w:t>
            </w:r>
            <w:r>
              <w:rPr>
                <w:rFonts w:cs="Verdana" w:ascii="Verdana" w:hAnsi="Verdana"/>
                <w:sz w:val="18"/>
              </w:rPr>
              <w:br/>
            </w:r>
            <w:r>
              <w:rPr>
                <w:rFonts w:eastAsia="Symbol" w:cs="Symbol" w:ascii="Symbol" w:hAnsi="Symbol"/>
                <w:sz w:val="18"/>
              </w:rPr>
              <w:sym w:font="Symbol" w:char="f0b7"/>
            </w:r>
            <w:r>
              <w:rPr>
                <w:rFonts w:cs="Verdana" w:ascii="Verdana" w:hAnsi="Verdana"/>
                <w:sz w:val="18"/>
              </w:rPr>
              <w:t xml:space="preserve"> </w:t>
            </w:r>
            <w:r>
              <w:rPr>
                <w:rFonts w:cs="Verdana" w:ascii="Verdana" w:hAnsi="Verdana"/>
                <w:sz w:val="18"/>
                <w:highlight w:val="yellow"/>
              </w:rPr>
              <w:t xml:space="preserve">Coursework: C++, SAS Programming, Stochastic Process, Linear Regression Analysis, Advanced </w:t>
            </w:r>
            <w:r>
              <w:rPr>
                <w:rFonts w:cs="Verdana" w:ascii="Verdana" w:hAnsi="Verdana"/>
                <w:b/>
                <w:color w:val="FF0000"/>
                <w:sz w:val="18"/>
                <w:highlight w:val="yellow"/>
              </w:rPr>
              <w:t>Econometrics</w:t>
            </w:r>
            <w:r>
              <w:rPr>
                <w:rFonts w:cs="Verdana" w:ascii="Verdana" w:hAnsi="Verdana"/>
                <w:sz w:val="18"/>
                <w:highlight w:val="yellow"/>
              </w:rPr>
              <w:t>, Time Series Analysis, Linear programming, Micro and Macro Economics, Financial Risk Management.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2250"/>
        <w:gridCol w:w="2250"/>
        <w:gridCol w:w="22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6/1995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People's University of China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China-Beijing-Beijing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Bachelors Degree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6750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750" w:type="dxa"/>
            <w:tcBorders/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sz w:val="18"/>
                <w:highlight w:val="yellow"/>
              </w:rPr>
              <w:t>B.S. in Economics</w:t>
            </w:r>
            <w:r>
              <w:rPr>
                <w:rFonts w:cs="Verdana" w:ascii="Verdana" w:hAnsi="Verdana"/>
                <w:sz w:val="18"/>
              </w:rPr>
              <w:t>, Concentration: Finance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</w:rPr>
            </w:pPr>
            <w:r>
              <w:rPr>
                <w:rFonts w:cs="Verdana" w:ascii="Verdana" w:hAnsi="Verdana"/>
                <w:b/>
              </w:rPr>
              <w:t>SKILLS</w:t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Skill Name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Skill Level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Last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" w:hAnsi="Verdana" w:cs="Verdana"/>
                <w:b/>
                <w:sz w:val="18"/>
              </w:rPr>
            </w:pPr>
            <w:r>
              <w:rPr>
                <w:rFonts w:cs="Verdana" w:ascii="Verdana" w:hAnsi="Verdana"/>
                <w:b/>
                <w:sz w:val="18"/>
              </w:rPr>
              <w:t>Experience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SAS, SAS Macro, SAS BASE, SAS STAT, SAS GRAPH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3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Microsoft Office (EXCEL, ACCESS, Powerpoint etc.)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3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TSP, Minitab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1 year ago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3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00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  <w:gridCol w:w="1500"/>
        <w:gridCol w:w="1680"/>
        <w:gridCol w:w="169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SQL</w:t>
            </w:r>
          </w:p>
        </w:tc>
        <w:tc>
          <w:tcPr>
            <w:tcW w:w="150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Expert</w:t>
            </w:r>
          </w:p>
        </w:tc>
        <w:tc>
          <w:tcPr>
            <w:tcW w:w="1680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Currently used</w:t>
            </w:r>
          </w:p>
        </w:tc>
        <w:tc>
          <w:tcPr>
            <w:tcW w:w="169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2 years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412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250"/>
        <w:gridCol w:w="1875"/>
      </w:tblGrid>
      <w:tr>
        <w:trPr/>
        <w:tc>
          <w:tcPr>
            <w:tcW w:w="225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/>
          </w:tcPr>
          <w:p>
            <w:pPr>
              <w:pStyle w:val="Normal"/>
              <w:rPr>
                <w:rFonts w:ascii="Verdana" w:hAnsi="Verdana" w:cs="Verdana"/>
                <w:sz w:val="18"/>
              </w:rPr>
            </w:pPr>
            <w:r>
              <w:rPr>
                <w:rFonts w:cs="Verdana" w:ascii="Verdana" w:hAnsi="Verdana"/>
                <w:sz w:val="18"/>
              </w:rPr>
              <w:t>data mining techniques ( logistic etc.)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xw13@yahoo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2000-08-23T13:22:00Z</dcterms:created>
  <dc:creator>Corp</dc:creator>
  <dc:description/>
  <dc:language>en-CA</dc:language>
  <cp:lastModifiedBy>Corp</cp:lastModifiedBy>
  <dcterms:modified xsi:type="dcterms:W3CDTF">2000-08-23T13:27:00Z</dcterms:modified>
  <cp:revision>1</cp:revision>
  <dc:subject/>
  <dc:title/>
</cp:coreProperties>
</file>