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O:\LEGAL\CSTCLAIR\SWAPS\UNION SPRING - HEDGE FUND.DOC</w:t>
      </w:r>
    </w:p>
    <w:p>
      <w:pPr>
        <w:pStyle w:val="Normal"/>
        <w:bidi w:val="0"/>
        <w:jc w:val="start"/>
        <w:rPr/>
      </w:pPr>
      <w:r>
        <w:rPr/>
        <w:t>and revised document: O:\LEGAL\CSTCLAIR\SWAPS\HEDGE FUND TEMPLATE.DOC</w:t>
      </w:r>
    </w:p>
    <w:p>
      <w:pPr>
        <w:pStyle w:val="Normal"/>
        <w:bidi w:val="0"/>
        <w:jc w:val="start"/>
        <w:rPr/>
      </w:pPr>
      <w:r>
        <w:rPr/>
      </w:r>
    </w:p>
    <w:p>
      <w:pPr>
        <w:pStyle w:val="Normal"/>
        <w:bidi w:val="0"/>
        <w:jc w:val="start"/>
        <w:rPr/>
      </w:pPr>
      <w:r>
        <w:rPr/>
        <w:t>CompareRite found      77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Heading5"/>
        <w:bidi w:val="0"/>
        <w:jc w:val="end"/>
        <w:rPr>
          <w:rFonts w:ascii="Times New Roman" w:hAnsi="Times New Roman"/>
        </w:rPr>
      </w:pPr>
      <w:r>
        <w:rPr>
          <w:rFonts w:ascii="Times New Roman" w:hAnsi="Times New Roman"/>
        </w:rPr>
      </w:r>
    </w:p>
    <w:p>
      <w:pPr>
        <w:pStyle w:val="Normal"/>
        <w:bidi w:val="0"/>
        <w:jc w:val="end"/>
        <w:rPr>
          <w:rFonts w:ascii="Times New Roman" w:hAnsi="Times New Roman"/>
          <w:b/>
          <w:sz w:val="22"/>
        </w:rPr>
      </w:pPr>
      <w:r>
        <w:rPr>
          <w:rFonts w:ascii="Times New Roman" w:hAnsi="Times New Roman"/>
          <w:b/>
          <w:strike/>
          <w:sz w:val="22"/>
        </w:rPr>
        <w:t>{EXECUTION ORIGINAL}</w:t>
      </w:r>
    </w:p>
    <w:p>
      <w:pPr>
        <w:pStyle w:val="BodyText3"/>
        <w:bidi w:val="0"/>
        <w:rPr>
          <w:rFonts w:ascii="Times New Roman" w:hAnsi="Times New Roman"/>
        </w:rPr>
      </w:pPr>
      <w:r>
        <w:rPr>
          <w:rFonts w:ascii="Times New Roman" w:hAnsi="Times New Roman"/>
        </w:rPr>
        <w:t>SCHEDULE</w:t>
        <w:br/>
        <w:t>to the</w:t>
        <w:br/>
        <w:t>MASTER AGREEMENT</w:t>
        <w:br/>
        <w:t>(Multicurrency-Cross Border)</w:t>
      </w:r>
    </w:p>
    <w:p>
      <w:pPr>
        <w:pStyle w:val="Normal"/>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 xml:space="preserve">dated as of    </w:t>
      </w:r>
      <w:r>
        <w:rPr>
          <w:rFonts w:ascii="Times New Roman" w:hAnsi="Times New Roman"/>
          <w:b/>
          <w:strike/>
          <w:sz w:val="22"/>
        </w:rPr>
        <w:t>{April 20}</w:t>
      </w:r>
      <w:r>
        <w:rPr>
          <w:rFonts w:ascii="Times New Roman" w:hAnsi="Times New Roman"/>
          <w:b/>
          <w:sz w:val="22"/>
        </w:rPr>
        <w:t>[_______________], 2001</w:t>
      </w:r>
    </w:p>
    <w:p>
      <w:pPr>
        <w:pStyle w:val="Normal"/>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rHeight w:val="1215" w:hRule="atLeast"/>
        </w:trPr>
        <w:tc>
          <w:tcPr>
            <w:tcW w:w="4788" w:type="dxa"/>
            <w:tcBorders/>
          </w:tcPr>
          <w:p>
            <w:pPr>
              <w:pStyle w:val="Normal"/>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tabs>
                <w:tab w:val="clear" w:pos="720"/>
                <w:tab w:val="center" w:pos="5760" w:leader="none"/>
              </w:tabs>
              <w:bidi w:val="0"/>
              <w:spacing w:before="240" w:after="0"/>
              <w:jc w:val="center"/>
              <w:rPr/>
            </w:pPr>
            <w:r>
              <w:rPr>
                <w:rFonts w:ascii="Times New Roman" w:hAnsi="Times New Roman"/>
                <w:b/>
                <w:sz w:val="22"/>
              </w:rPr>
              <w:t xml:space="preserve"> </w:t>
            </w:r>
            <w:r>
              <w:rPr>
                <w:rFonts w:ascii="Times New Roman" w:hAnsi="Times New Roman"/>
                <w:b/>
                <w:strike/>
                <w:sz w:val="22"/>
              </w:rPr>
              <w:t>{Union Spring Fund Ltd., a limited liability company}</w:t>
            </w:r>
            <w:r>
              <w:rPr>
                <w:rFonts w:ascii="Times New Roman" w:hAnsi="Times New Roman"/>
                <w:b/>
                <w:sz w:val="22"/>
              </w:rPr>
              <w:t xml:space="preserve">[___________________, a _____________] organized under the laws of </w:t>
            </w:r>
            <w:r>
              <w:rPr>
                <w:rFonts w:ascii="Times New Roman" w:hAnsi="Times New Roman"/>
                <w:b/>
                <w:strike/>
                <w:sz w:val="22"/>
              </w:rPr>
              <w:t>{the Cayman Islands}</w:t>
            </w:r>
            <w:r>
              <w:rPr>
                <w:rFonts w:ascii="Times New Roman" w:hAnsi="Times New Roman"/>
                <w:b/>
                <w:sz w:val="22"/>
              </w:rPr>
              <w:t>[______________]    (“Party B”)</w:t>
            </w:r>
          </w:p>
        </w:tc>
      </w:tr>
    </w:tbl>
    <w:p>
      <w:pPr>
        <w:pStyle w:val="Normal"/>
        <w:bidi w:val="0"/>
        <w:spacing w:before="480" w:after="0"/>
        <w:jc w:val="both"/>
        <w:rPr>
          <w:rFonts w:ascii="Times New Roman" w:hAnsi="Times New Roman"/>
          <w:b/>
          <w:sz w:val="22"/>
        </w:rPr>
      </w:pPr>
      <w:r>
        <w:rPr>
          <w:rFonts w:ascii="Times New Roman" w:hAnsi="Times New Roman"/>
          <w:b/>
          <w:sz w:val="22"/>
        </w:rPr>
        <w:t>Part 1.</w:t>
      </w:r>
      <w:r>
        <w:rPr>
          <w:rFonts w:ascii="Times New Roman" w:hAnsi="Times New Roman"/>
          <w:sz w:val="22"/>
        </w:rPr>
        <w:t xml:space="preserve"> </w:t>
      </w:r>
      <w:r>
        <w:rPr>
          <w:rFonts w:ascii="Times New Roman" w:hAnsi="Times New Roman"/>
          <w:b/>
          <w:sz w:val="22"/>
        </w:rPr>
        <w:t>Termination Provisions.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“Specified Entity”</w:t>
      </w:r>
      <w:r>
        <w:rPr>
          <w:rFonts w:ascii="Times New Roman" w:hAnsi="Times New Roman"/>
          <w:sz w:val="22"/>
        </w:rPr>
        <w:t xml:space="preserve"> means in relation to Party A, none; and in relation to Party B, none.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w:t>
        <w:tab/>
        <w:t>The “</w:t>
      </w:r>
      <w:r>
        <w:rPr>
          <w:rFonts w:ascii="Times New Roman" w:hAnsi="Times New Roman"/>
          <w:b/>
          <w:sz w:val="22"/>
        </w:rPr>
        <w:t>Cross Default”</w:t>
      </w:r>
      <w:r>
        <w:rPr>
          <w:rFonts w:ascii="Times New Roman" w:hAnsi="Times New Roman"/>
          <w:sz w:val="22"/>
        </w:rPr>
        <w:t xml:space="preserve"> provisions of Section 5(a)(vi) will apply to Party A, and will apply to Party B.</w:t>
      </w:r>
    </w:p>
    <w:p>
      <w:pPr>
        <w:pStyle w:val="Normal"/>
        <w:bidi w:val="0"/>
        <w:spacing w:lineRule="exact" w:line="240" w:before="240" w:after="0"/>
        <w:ind w:hanging="0" w:start="360"/>
        <w:jc w:val="both"/>
        <w:rPr>
          <w:rFonts w:ascii="Times New Roman" w:hAnsi="Times New Roman"/>
          <w:sz w:val="22"/>
        </w:rPr>
      </w:pPr>
      <w:r>
        <w:rPr>
          <w:rFonts w:ascii="Times New Roman" w:hAnsi="Times New Roman"/>
          <w:b/>
          <w:sz w:val="22"/>
        </w:rPr>
        <w:t>“</w:t>
      </w:r>
      <w:r>
        <w:rPr>
          <w:rFonts w:ascii="Times New Roman" w:hAnsi="Times New Roman"/>
          <w:b/>
          <w:sz w:val="22"/>
        </w:rPr>
        <w:t>Threshold Amount”</w:t>
      </w:r>
      <w:r>
        <w:rPr>
          <w:rFonts w:ascii="Times New Roman" w:hAnsi="Times New Roman"/>
          <w:sz w:val="22"/>
        </w:rPr>
        <w:t xml:space="preserve"> means:    with respect to Party A, U.S. $100,000,000 (or its equivalent in another currency); with respect to Party A’s Credit Support Provider, U.S. $100,000,000 (or its equivalent in another currency); and with respect to Party B, U.S. </w:t>
      </w:r>
      <w:r>
        <w:rPr>
          <w:rFonts w:ascii="Times New Roman" w:hAnsi="Times New Roman"/>
          <w:strike/>
          <w:sz w:val="22"/>
        </w:rPr>
        <w:t>{$2,000,000, provided, however, that the Threshold Amount for Party B shall become 3% of its Net Asset Value calculated as of December 31 from Party B’s prior year’s Annual Audited Consolidated Financial Statement but only after Party A has received Party B’s Annual Audited Consolidated Financial Statement for such prior year in accordance with the obligation set forth in Part 3(b) (or its equivalent in another currency)}</w:t>
      </w:r>
      <w:r>
        <w:rPr>
          <w:rFonts w:ascii="Times New Roman" w:hAnsi="Times New Roman"/>
          <w:sz w:val="22"/>
        </w:rPr>
        <w:t xml:space="preserve"> </w:t>
      </w:r>
      <w:r>
        <w:rPr>
          <w:rFonts w:ascii="Times New Roman" w:hAnsi="Times New Roman"/>
          <w:b/>
          <w:sz w:val="22"/>
        </w:rPr>
        <w:t>[$___________]</w:t>
      </w:r>
      <w:r>
        <w:rPr>
          <w:rFonts w:ascii="Times New Roman" w:hAnsi="Times New Roman"/>
          <w:sz w:val="22"/>
        </w:rPr>
        <w:t xml:space="preserve">;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such Threshold Amount shall apply individually and not collectively with respect to each entity set forth above notwithstanding anything to the contrary set forth in Section 5(a)(vi) of the Master Agreement.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(c)</w:t>
        <w:tab/>
        <w:t xml:space="preserve">The </w:t>
      </w:r>
      <w:r>
        <w:rPr>
          <w:rFonts w:ascii="Times New Roman" w:hAnsi="Times New Roman"/>
          <w:b/>
          <w:sz w:val="22"/>
        </w:rPr>
        <w:t>“Credit Event Upon Merger”</w:t>
      </w:r>
      <w:r>
        <w:rPr>
          <w:rFonts w:ascii="Times New Roman" w:hAnsi="Times New Roman"/>
          <w:sz w:val="22"/>
        </w:rPr>
        <w:t xml:space="preserve"> provisions of Section 5(b)(iv) as amended below will apply to Party A and to Party B.</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t xml:space="preserve">The </w:t>
      </w:r>
      <w:r>
        <w:rPr>
          <w:rFonts w:ascii="Times New Roman" w:hAnsi="Times New Roman"/>
          <w:b/>
          <w:sz w:val="22"/>
        </w:rPr>
        <w:t>“Automatic Early Termination”</w:t>
      </w:r>
      <w:r>
        <w:rPr>
          <w:rFonts w:ascii="Times New Roman" w:hAnsi="Times New Roman"/>
          <w:sz w:val="22"/>
        </w:rPr>
        <w:t xml:space="preserve"> provision of Section 6(a) will not apply to Party A or to Party B.</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Payments on Early Termination.</w:t>
      </w:r>
      <w:r>
        <w:rPr>
          <w:rFonts w:ascii="Times New Roman" w:hAnsi="Times New Roman"/>
          <w:sz w:val="22"/>
        </w:rPr>
        <w:t xml:space="preserve">    For the purpose of Section 6(e):    (i) </w:t>
      </w:r>
      <w:r>
        <w:rPr>
          <w:rFonts w:ascii="Times New Roman" w:hAnsi="Times New Roman"/>
          <w:strike/>
          <w:sz w:val="22"/>
        </w:rPr>
        <w:t>{Market Quotation will apply to transactions with a Termination Date two years or less from the Early Termination Date and which are based on natural gas or crude oil prices and Loss will apply to all other transactions,}</w:t>
      </w:r>
      <w:r>
        <w:rPr>
          <w:rFonts w:ascii="Times New Roman" w:hAnsi="Times New Roman"/>
          <w:sz w:val="22"/>
        </w:rPr>
        <w:t xml:space="preserve"> </w:t>
      </w:r>
      <w:r>
        <w:rPr>
          <w:rFonts w:ascii="Times New Roman" w:hAnsi="Times New Roman"/>
          <w:b/>
          <w:sz w:val="22"/>
        </w:rPr>
        <w:t>[Loss will apply ]</w:t>
      </w:r>
      <w:r>
        <w:rPr>
          <w:rFonts w:ascii="Times New Roman" w:hAnsi="Times New Roman"/>
          <w:sz w:val="22"/>
        </w:rPr>
        <w:t>and (ii) the Second Method will apply.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“Termination Currency”</w:t>
      </w:r>
      <w:r>
        <w:rPr>
          <w:rFonts w:ascii="Times New Roman" w:hAnsi="Times New Roman"/>
          <w:sz w:val="22"/>
        </w:rPr>
        <w:t xml:space="preserve"> means United States Dollars.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(g)</w:t>
        <w:tab/>
        <w:t>Section 5(b)(iv) is hereby amended by adding the following phrase between the closing parenthesis and the semicolon at the end thereof: 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rFonts w:ascii="Times New Roman" w:hAnsi="Times New Roman"/>
          <w:sz w:val="22"/>
          <w:u w:val="single"/>
        </w:rPr>
        <w:t>Annex A</w:t>
      </w:r>
      <w:r>
        <w:rPr>
          <w:rFonts w:ascii="Times New Roman" w:hAnsi="Times New Roman"/>
          <w:sz w:val="22"/>
        </w:rPr>
        <w:t xml:space="preserve">, but it shall be otherwise administered under </w:t>
      </w:r>
      <w:r>
        <w:rPr>
          <w:rFonts w:ascii="Times New Roman" w:hAnsi="Times New Roman"/>
          <w:sz w:val="22"/>
          <w:u w:val="single"/>
        </w:rPr>
        <w:t>Annex A</w:t>
      </w:r>
      <w:r>
        <w:rPr>
          <w:rFonts w:ascii="Times New Roman" w:hAnsi="Times New Roman"/>
          <w:sz w:val="22"/>
        </w:rPr>
        <w:t>.”</w:t>
      </w:r>
    </w:p>
    <w:p>
      <w:pPr>
        <w:pStyle w:val="Normal"/>
        <w:bidi w:val="0"/>
        <w:spacing w:lineRule="atLeast" w:line="240"/>
        <w:ind w:hanging="720" w:start="14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Additional Termination Event</w:t>
      </w:r>
      <w:r>
        <w:rPr>
          <w:rFonts w:ascii="Times New Roman" w:hAnsi="Times New Roman"/>
          <w:sz w:val="22"/>
        </w:rPr>
        <w:t xml:space="preserve"> will apply.    (i) The following will each constitute an Additional Termination Event with respect to Party B:</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numPr>
          <w:ilvl w:val="0"/>
          <w:numId w:val="1"/>
        </w:numPr>
        <w:tabs>
          <w:tab w:val="clear" w:pos="720"/>
          <w:tab w:val="left" w:pos="-450" w:leader="none"/>
        </w:tabs>
        <w:bidi w:val="0"/>
        <w:ind w:hanging="540" w:start="1440"/>
        <w:jc w:val="both"/>
        <w:rPr>
          <w:rFonts w:ascii="Times New Roman" w:hAnsi="Times New Roman"/>
          <w:sz w:val="22"/>
        </w:rPr>
      </w:pPr>
      <w:r>
        <w:rPr>
          <w:rFonts w:ascii="Times New Roman" w:hAnsi="Times New Roman"/>
          <w:sz w:val="22"/>
        </w:rPr>
        <w:t xml:space="preserve">If in any twelve (12) month period the Net Asset Value of Party B declines by more than </w:t>
      </w:r>
      <w:r>
        <w:rPr>
          <w:rFonts w:ascii="Times New Roman" w:hAnsi="Times New Roman"/>
          <w:strike/>
          <w:sz w:val="22"/>
        </w:rPr>
        <w:t>{50%}</w:t>
      </w:r>
      <w:r>
        <w:rPr>
          <w:rFonts w:ascii="Times New Roman" w:hAnsi="Times New Roman"/>
          <w:b/>
          <w:sz w:val="22"/>
        </w:rPr>
        <w:t>[_________%]</w:t>
      </w:r>
      <w:r>
        <w:rPr>
          <w:rFonts w:ascii="Times New Roman" w:hAnsi="Times New Roman"/>
          <w:sz w:val="22"/>
        </w:rPr>
        <w:t xml:space="preserve"> since the preceding January 1.</w:t>
      </w:r>
    </w:p>
    <w:p>
      <w:pPr>
        <w:pStyle w:val="Normal"/>
        <w:bidi w:val="0"/>
        <w:ind w:hanging="540" w:start="720"/>
        <w:jc w:val="both"/>
        <w:rPr>
          <w:rFonts w:ascii="Times New Roman" w:hAnsi="Times New Roman"/>
          <w:sz w:val="22"/>
        </w:rPr>
      </w:pPr>
      <w:r>
        <w:rPr>
          <w:rFonts w:ascii="Times New Roman" w:hAnsi="Times New Roman"/>
          <w:sz w:val="22"/>
        </w:rPr>
      </w:r>
    </w:p>
    <w:p>
      <w:pPr>
        <w:pStyle w:val="Normal"/>
        <w:numPr>
          <w:ilvl w:val="0"/>
          <w:numId w:val="1"/>
        </w:numPr>
        <w:tabs>
          <w:tab w:val="clear" w:pos="720"/>
          <w:tab w:val="left" w:pos="-450" w:leader="none"/>
        </w:tabs>
        <w:bidi w:val="0"/>
        <w:ind w:hanging="540" w:start="1440"/>
        <w:jc w:val="both"/>
        <w:rPr>
          <w:rFonts w:ascii="Times New Roman" w:hAnsi="Times New Roman"/>
          <w:sz w:val="22"/>
        </w:rPr>
      </w:pPr>
      <w:r>
        <w:rPr>
          <w:rFonts w:ascii="Times New Roman" w:hAnsi="Times New Roman"/>
          <w:sz w:val="22"/>
        </w:rPr>
        <w:t xml:space="preserve">If the ratio of its Liabilities </w:t>
      </w:r>
      <w:r>
        <w:rPr>
          <w:rFonts w:ascii="Times New Roman" w:hAnsi="Times New Roman"/>
          <w:strike/>
          <w:sz w:val="22"/>
        </w:rPr>
        <w:t>{(excluding Deferred Incentive Fee Payable)}</w:t>
      </w:r>
      <w:r>
        <w:rPr>
          <w:rFonts w:ascii="Times New Roman" w:hAnsi="Times New Roman"/>
          <w:sz w:val="22"/>
        </w:rPr>
        <w:t xml:space="preserve"> to Net Asset Value is more than </w:t>
      </w:r>
      <w:r>
        <w:rPr>
          <w:rFonts w:ascii="Times New Roman" w:hAnsi="Times New Roman"/>
          <w:strike/>
          <w:sz w:val="22"/>
        </w:rPr>
        <w:t>{4}</w:t>
      </w:r>
      <w:r>
        <w:rPr>
          <w:rFonts w:ascii="Times New Roman" w:hAnsi="Times New Roman"/>
          <w:b/>
          <w:sz w:val="22"/>
        </w:rPr>
        <w:t>[___]</w:t>
      </w:r>
      <w:r>
        <w:rPr>
          <w:rFonts w:ascii="Times New Roman" w:hAnsi="Times New Roman"/>
          <w:sz w:val="22"/>
        </w:rPr>
        <w:t xml:space="preserve"> to </w:t>
      </w:r>
      <w:r>
        <w:rPr>
          <w:rFonts w:ascii="Times New Roman" w:hAnsi="Times New Roman"/>
          <w:b/>
          <w:sz w:val="22"/>
        </w:rPr>
        <w:t>[___]</w:t>
      </w:r>
      <w:r>
        <w:rPr>
          <w:rFonts w:ascii="Times New Roman" w:hAnsi="Times New Roman"/>
          <w:strike/>
          <w:sz w:val="22"/>
        </w:rPr>
        <w:t>{1}</w:t>
      </w:r>
      <w:r>
        <w:rPr>
          <w:rFonts w:ascii="Times New Roman" w:hAnsi="Times New Roman"/>
          <w:sz w:val="22"/>
        </w:rPr>
        <w:t>.</w:t>
      </w:r>
    </w:p>
    <w:p>
      <w:pPr>
        <w:pStyle w:val="Normal"/>
        <w:bidi w:val="0"/>
        <w:ind w:hanging="540" w:start="720"/>
        <w:jc w:val="both"/>
        <w:rPr>
          <w:rFonts w:ascii="Times New Roman" w:hAnsi="Times New Roman"/>
          <w:sz w:val="22"/>
        </w:rPr>
      </w:pPr>
      <w:r>
        <w:rPr>
          <w:rFonts w:ascii="Times New Roman" w:hAnsi="Times New Roman"/>
          <w:sz w:val="22"/>
        </w:rPr>
      </w:r>
    </w:p>
    <w:p>
      <w:pPr>
        <w:pStyle w:val="Normal"/>
        <w:numPr>
          <w:ilvl w:val="0"/>
          <w:numId w:val="1"/>
        </w:numPr>
        <w:tabs>
          <w:tab w:val="clear" w:pos="720"/>
          <w:tab w:val="left" w:pos="-450" w:leader="none"/>
        </w:tabs>
        <w:bidi w:val="0"/>
        <w:ind w:hanging="540" w:start="1440"/>
        <w:jc w:val="both"/>
        <w:rPr>
          <w:rFonts w:ascii="Times New Roman" w:hAnsi="Times New Roman"/>
          <w:sz w:val="22"/>
        </w:rPr>
      </w:pPr>
      <w:r>
        <w:rPr>
          <w:rFonts w:ascii="Times New Roman" w:hAnsi="Times New Roman"/>
          <w:sz w:val="22"/>
        </w:rPr>
        <w:t xml:space="preserve">If its Net Asset Value falls below U.S. </w:t>
      </w:r>
      <w:r>
        <w:rPr>
          <w:rFonts w:ascii="Times New Roman" w:hAnsi="Times New Roman"/>
          <w:strike/>
          <w:sz w:val="22"/>
        </w:rPr>
        <w:t>{$25,000,000.}</w:t>
      </w:r>
      <w:r>
        <w:rPr>
          <w:rFonts w:ascii="Times New Roman" w:hAnsi="Times New Roman"/>
          <w:sz w:val="22"/>
        </w:rPr>
        <w:t xml:space="preserve"> </w:t>
      </w:r>
      <w:r>
        <w:rPr>
          <w:rFonts w:ascii="Times New Roman" w:hAnsi="Times New Roman"/>
          <w:b/>
          <w:sz w:val="22"/>
        </w:rPr>
        <w:t>[$________________.]</w:t>
      </w:r>
    </w:p>
    <w:p>
      <w:pPr>
        <w:pStyle w:val="Normal"/>
        <w:bidi w:val="0"/>
        <w:ind w:hanging="540" w:start="1440"/>
        <w:jc w:val="both"/>
        <w:rPr>
          <w:rFonts w:ascii="Times New Roman" w:hAnsi="Times New Roman"/>
          <w:sz w:val="22"/>
        </w:rPr>
      </w:pPr>
      <w:r>
        <w:rPr>
          <w:rFonts w:ascii="Times New Roman" w:hAnsi="Times New Roman"/>
          <w:sz w:val="22"/>
        </w:rPr>
      </w:r>
    </w:p>
    <w:p>
      <w:pPr>
        <w:pStyle w:val="Normal"/>
        <w:numPr>
          <w:ilvl w:val="0"/>
          <w:numId w:val="1"/>
        </w:numPr>
        <w:tabs>
          <w:tab w:val="clear" w:pos="720"/>
          <w:tab w:val="left" w:pos="-450" w:leader="none"/>
        </w:tabs>
        <w:bidi w:val="0"/>
        <w:ind w:hanging="540" w:start="1440"/>
        <w:jc w:val="both"/>
        <w:rPr>
          <w:rFonts w:ascii="Times New Roman" w:hAnsi="Times New Roman"/>
          <w:sz w:val="22"/>
        </w:rPr>
      </w:pPr>
      <w:r>
        <w:rPr>
          <w:rFonts w:ascii="Times New Roman" w:hAnsi="Times New Roman"/>
          <w:sz w:val="22"/>
        </w:rPr>
        <w:t xml:space="preserve">If </w:t>
      </w:r>
      <w:r>
        <w:rPr>
          <w:rFonts w:ascii="Times New Roman" w:hAnsi="Times New Roman"/>
          <w:b/>
          <w:sz w:val="22"/>
        </w:rPr>
        <w:t>[[]</w:t>
      </w:r>
      <w:r>
        <w:rPr>
          <w:rFonts w:ascii="Times New Roman" w:hAnsi="Times New Roman"/>
          <w:sz w:val="22"/>
        </w:rPr>
        <w:t>the Manager</w:t>
      </w:r>
      <w:r>
        <w:rPr>
          <w:rFonts w:ascii="Times New Roman" w:hAnsi="Times New Roman"/>
          <w:b/>
          <w:sz w:val="22"/>
        </w:rPr>
        <w:t>[][___________]]</w:t>
      </w:r>
      <w:r>
        <w:rPr>
          <w:rFonts w:ascii="Times New Roman" w:hAnsi="Times New Roman"/>
          <w:sz w:val="22"/>
        </w:rPr>
        <w:t xml:space="preserve"> resigns, is terminated or is otherwise incapacitated and not replaced by a </w:t>
      </w:r>
      <w:r>
        <w:rPr>
          <w:rFonts w:ascii="Times New Roman" w:hAnsi="Times New Roman"/>
          <w:b/>
          <w:sz w:val="22"/>
        </w:rPr>
        <w:t>[[]</w:t>
      </w:r>
      <w:r>
        <w:rPr>
          <w:rFonts w:ascii="Times New Roman" w:hAnsi="Times New Roman"/>
          <w:sz w:val="22"/>
        </w:rPr>
        <w:t>replacement Manager</w:t>
      </w:r>
      <w:r>
        <w:rPr>
          <w:rFonts w:ascii="Times New Roman" w:hAnsi="Times New Roman"/>
          <w:b/>
          <w:sz w:val="22"/>
        </w:rPr>
        <w:t>[][Person]]</w:t>
      </w:r>
      <w:r>
        <w:rPr>
          <w:rFonts w:ascii="Times New Roman" w:hAnsi="Times New Roman"/>
          <w:sz w:val="22"/>
        </w:rPr>
        <w:t xml:space="preserve"> acceptable to Party A within one month.</w:t>
      </w:r>
    </w:p>
    <w:p>
      <w:pPr>
        <w:pStyle w:val="Normal"/>
        <w:bidi w:val="0"/>
        <w:ind w:hanging="540" w:start="720"/>
        <w:jc w:val="both"/>
        <w:rPr>
          <w:rFonts w:ascii="Times New Roman" w:hAnsi="Times New Roman"/>
          <w:sz w:val="22"/>
        </w:rPr>
      </w:pPr>
      <w:r>
        <w:rPr>
          <w:rFonts w:ascii="Times New Roman" w:hAnsi="Times New Roman"/>
          <w:sz w:val="22"/>
        </w:rPr>
      </w:r>
    </w:p>
    <w:p>
      <w:pPr>
        <w:pStyle w:val="Normal"/>
        <w:numPr>
          <w:ilvl w:val="0"/>
          <w:numId w:val="1"/>
        </w:numPr>
        <w:tabs>
          <w:tab w:val="clear" w:pos="720"/>
          <w:tab w:val="left" w:pos="-450" w:leader="none"/>
        </w:tabs>
        <w:bidi w:val="0"/>
        <w:ind w:hanging="540" w:start="1440"/>
        <w:jc w:val="both"/>
        <w:rPr>
          <w:rFonts w:ascii="Times New Roman" w:hAnsi="Times New Roman"/>
          <w:sz w:val="22"/>
        </w:rPr>
      </w:pPr>
      <w:r>
        <w:rPr>
          <w:rFonts w:ascii="Times New Roman" w:hAnsi="Times New Roman"/>
          <w:sz w:val="22"/>
        </w:rPr>
        <w:t xml:space="preserve">If the </w:t>
      </w:r>
      <w:r>
        <w:rPr>
          <w:rFonts w:ascii="Times New Roman" w:hAnsi="Times New Roman"/>
          <w:b/>
          <w:sz w:val="22"/>
        </w:rPr>
        <w:t>[[]</w:t>
      </w:r>
      <w:r>
        <w:rPr>
          <w:rFonts w:ascii="Times New Roman" w:hAnsi="Times New Roman"/>
          <w:sz w:val="22"/>
        </w:rPr>
        <w:t>Management</w:t>
      </w:r>
      <w:r>
        <w:rPr>
          <w:rFonts w:ascii="Times New Roman" w:hAnsi="Times New Roman"/>
          <w:b/>
          <w:sz w:val="22"/>
        </w:rPr>
        <w:t>[][_____________]]</w:t>
      </w:r>
      <w:r>
        <w:rPr>
          <w:rFonts w:ascii="Times New Roman" w:hAnsi="Times New Roman"/>
          <w:sz w:val="22"/>
        </w:rPr>
        <w:t xml:space="preserve"> Agreement is terminated by either </w:t>
      </w:r>
      <w:r>
        <w:rPr>
          <w:rFonts w:ascii="Times New Roman" w:hAnsi="Times New Roman"/>
          <w:b/>
          <w:sz w:val="22"/>
        </w:rPr>
        <w:t>[[]</w:t>
      </w:r>
      <w:r>
        <w:rPr>
          <w:rFonts w:ascii="Times New Roman" w:hAnsi="Times New Roman"/>
          <w:sz w:val="22"/>
        </w:rPr>
        <w:t>the Manager</w:t>
      </w:r>
      <w:r>
        <w:rPr>
          <w:rFonts w:ascii="Times New Roman" w:hAnsi="Times New Roman"/>
          <w:b/>
          <w:sz w:val="22"/>
        </w:rPr>
        <w:t>[][___________]]</w:t>
      </w:r>
      <w:r>
        <w:rPr>
          <w:rFonts w:ascii="Times New Roman" w:hAnsi="Times New Roman"/>
          <w:sz w:val="22"/>
        </w:rPr>
        <w:t xml:space="preserve"> or Party B (including breach of the </w:t>
      </w:r>
      <w:r>
        <w:rPr>
          <w:rFonts w:ascii="Times New Roman" w:hAnsi="Times New Roman"/>
          <w:b/>
          <w:sz w:val="22"/>
        </w:rPr>
        <w:t>[[]</w:t>
      </w:r>
      <w:r>
        <w:rPr>
          <w:rFonts w:ascii="Times New Roman" w:hAnsi="Times New Roman"/>
          <w:sz w:val="22"/>
        </w:rPr>
        <w:t>Management</w:t>
      </w:r>
      <w:r>
        <w:rPr>
          <w:rFonts w:ascii="Times New Roman" w:hAnsi="Times New Roman"/>
          <w:b/>
          <w:sz w:val="22"/>
        </w:rPr>
        <w:t>[][___________]]</w:t>
      </w:r>
      <w:r>
        <w:rPr>
          <w:rFonts w:ascii="Times New Roman" w:hAnsi="Times New Roman"/>
          <w:sz w:val="22"/>
        </w:rPr>
        <w:t xml:space="preserve"> Agreement or the Investment Policy).</w:t>
      </w:r>
    </w:p>
    <w:p>
      <w:pPr>
        <w:pStyle w:val="Normal"/>
        <w:bidi w:val="0"/>
        <w:jc w:val="both"/>
        <w:rPr>
          <w:rFonts w:ascii="Times New Roman" w:hAnsi="Times New Roman"/>
          <w:sz w:val="22"/>
        </w:rPr>
      </w:pPr>
      <w:r>
        <w:rPr>
          <w:rFonts w:ascii="Times New Roman" w:hAnsi="Times New Roman"/>
          <w:sz w:val="22"/>
        </w:rPr>
      </w:r>
    </w:p>
    <w:p>
      <w:pPr>
        <w:pStyle w:val="Normal"/>
        <w:bidi w:val="0"/>
        <w:spacing w:lineRule="atLeast" w:line="240"/>
        <w:ind w:firstLine="900"/>
        <w:jc w:val="both"/>
        <w:rPr>
          <w:rFonts w:ascii="Times New Roman" w:hAnsi="Times New Roman"/>
          <w:sz w:val="22"/>
        </w:rPr>
      </w:pPr>
      <w:r>
        <w:rPr>
          <w:rFonts w:ascii="Times New Roman" w:hAnsi="Times New Roman"/>
          <w:sz w:val="22"/>
        </w:rPr>
        <w:t>(ii) The following will constitute an Additional Termination Event with respect to Party A:</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900"/>
        <w:jc w:val="both"/>
        <w:rPr>
          <w:rFonts w:ascii="Times New Roman" w:hAnsi="Times New Roman"/>
          <w:sz w:val="22"/>
        </w:rPr>
      </w:pPr>
      <w:r>
        <w:rPr>
          <w:rFonts w:ascii="Times New Roman" w:hAnsi="Times New Roman"/>
          <w:sz w:val="22"/>
        </w:rPr>
        <w:t>Party A’s Credit Support Provider’s credit rating is below BBB- by S&amp;P, or if it has no credit rating from S&amp;P, Party A’s Credit Support Provider’s credit rating is below Baa3 by Moody’s, or Party A’s Credit Support Provider fails to have a rating from either S&amp;P or Moody’s.</w:t>
      </w:r>
      <w:r>
        <w:rPr>
          <w:rFonts w:ascii="Times New Roman" w:hAnsi="Times New Roman"/>
          <w:sz w:val="20"/>
        </w:rPr>
        <w:t xml:space="preserve">    </w:t>
      </w:r>
    </w:p>
    <w:p>
      <w:pPr>
        <w:pStyle w:val="Normal"/>
        <w:bidi w:val="0"/>
        <w:spacing w:lineRule="exact" w:line="240" w:before="240" w:after="0"/>
        <w:ind w:firstLine="720"/>
        <w:jc w:val="both"/>
        <w:rPr>
          <w:rFonts w:ascii="Times New Roman" w:hAnsi="Times New Roman"/>
          <w:sz w:val="20"/>
        </w:rPr>
      </w:pPr>
      <w:r>
        <w:rPr>
          <w:rFonts w:ascii="Times New Roman" w:hAnsi="Times New Roman"/>
          <w:sz w:val="22"/>
        </w:rPr>
        <w:t>(i)</w:t>
      </w:r>
      <w:r>
        <w:rPr>
          <w:rFonts w:ascii="Times New Roman" w:hAnsi="Times New Roman"/>
          <w:b/>
          <w:sz w:val="22"/>
        </w:rPr>
        <w:tab/>
        <w:t>“Contractual Currency”</w:t>
      </w:r>
      <w:r>
        <w:rPr>
          <w:rFonts w:ascii="Times New Roman" w:hAnsi="Times New Roman"/>
          <w:sz w:val="22"/>
        </w:rPr>
        <w:t xml:space="preserve"> unless otherwise specified in a Confirmation, shall mean United States Dollars.</w:t>
      </w:r>
    </w:p>
    <w:p>
      <w:pPr>
        <w:pStyle w:val="Normal"/>
        <w:tabs>
          <w:tab w:val="clear" w:pos="720"/>
          <w:tab w:val="left" w:pos="1080" w:leader="none"/>
        </w:tabs>
        <w:bidi w:val="0"/>
        <w:spacing w:lineRule="exact" w:line="480" w:before="240" w:after="0"/>
        <w:jc w:val="both"/>
        <w:rPr>
          <w:rFonts w:ascii="Times New Roman" w:hAnsi="Times New Roman"/>
          <w:b/>
          <w:sz w:val="22"/>
        </w:rPr>
      </w:pPr>
      <w:r>
        <w:rPr>
          <w:rFonts w:ascii="Times New Roman" w:hAnsi="Times New Roman"/>
          <w:b/>
          <w:sz w:val="22"/>
        </w:rPr>
        <w:t>Part 2.</w:t>
        <w:tab/>
        <w:t>Tax Representations.</w:t>
      </w:r>
    </w:p>
    <w:p>
      <w:pPr>
        <w:pStyle w:val="Normal"/>
        <w:bidi w:val="0"/>
        <w:spacing w:lineRule="exact" w:line="240" w:before="240" w:after="0"/>
        <w:ind w:hanging="720" w:start="720"/>
        <w:jc w:val="both"/>
        <w:rPr>
          <w:rFonts w:ascii="Times New Roman" w:hAnsi="Times New Roman"/>
          <w:sz w:val="22"/>
        </w:rPr>
      </w:pPr>
      <w:r>
        <w:rPr>
          <w:rFonts w:ascii="Times New Roman" w:hAnsi="Times New Roman"/>
          <w:b/>
          <w:sz w:val="22"/>
        </w:rPr>
        <w:t>(a)</w:t>
        <w:tab/>
        <w:t xml:space="preserve">Payer Representations.    </w:t>
      </w:r>
      <w:r>
        <w:rPr>
          <w:rFonts w:ascii="Times New Roman" w:hAnsi="Times New Roman"/>
          <w:sz w:val="22"/>
        </w:rPr>
        <w:t>For the purpose of Section 3(e), Party A and Party B make the following representation:</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ascii="Times New Roman" w:hAnsi="Times New Roman"/>
          <w:i/>
          <w:sz w:val="22"/>
        </w:rPr>
        <w:t>provided</w:t>
      </w:r>
      <w:r>
        <w:rPr>
          <w:rFonts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bidi w:val="0"/>
        <w:spacing w:lineRule="exact" w:line="240" w:before="240" w:after="0"/>
        <w:ind w:hanging="720" w:start="720"/>
        <w:jc w:val="both"/>
        <w:rPr>
          <w:rFonts w:ascii="Times New Roman" w:hAnsi="Times New Roman"/>
          <w:sz w:val="22"/>
        </w:rPr>
      </w:pPr>
      <w:r>
        <w:rPr>
          <w:rFonts w:ascii="Times New Roman" w:hAnsi="Times New Roman"/>
          <w:b/>
          <w:sz w:val="22"/>
        </w:rPr>
        <w:t>(b)</w:t>
        <w:tab/>
        <w:t>Payee Representations.</w:t>
      </w:r>
      <w:r>
        <w:rPr>
          <w:rFonts w:ascii="Times New Roman" w:hAnsi="Times New Roman"/>
          <w:sz w:val="22"/>
        </w:rPr>
        <w:t>    For the purpose of Section 3(f), Party A and Party B make the following representations:</w:t>
      </w:r>
    </w:p>
    <w:p>
      <w:pPr>
        <w:pStyle w:val="Normal"/>
        <w:bidi w:val="0"/>
        <w:spacing w:lineRule="exact" w:line="240" w:before="240" w:after="0"/>
        <w:ind w:hanging="720" w:start="900"/>
        <w:jc w:val="both"/>
        <w:rPr>
          <w:rFonts w:ascii="Times New Roman" w:hAnsi="Times New Roman"/>
          <w:sz w:val="22"/>
        </w:rPr>
      </w:pPr>
      <w:r>
        <w:rPr>
          <w:rFonts w:ascii="Times New Roman" w:hAnsi="Times New Roman"/>
          <w:sz w:val="22"/>
        </w:rPr>
        <w:t>(i)</w:t>
        <w:tab/>
        <w:t>The following representation applies to Party A:</w:t>
      </w:r>
    </w:p>
    <w:p>
      <w:pPr>
        <w:pStyle w:val="Normal"/>
        <w:bidi w:val="0"/>
        <w:spacing w:lineRule="exact" w:line="240" w:before="240" w:after="0"/>
        <w:ind w:hanging="0" w:start="900"/>
        <w:jc w:val="both"/>
        <w:rPr>
          <w:rFonts w:ascii="Times New Roman" w:hAnsi="Times New Roman"/>
          <w:sz w:val="22"/>
        </w:rPr>
      </w:pPr>
      <w:r>
        <w:rPr>
          <w:rFonts w:ascii="Times New Roman" w:hAnsi="Times New Roman"/>
          <w:sz w:val="22"/>
        </w:rPr>
        <w:t>Party A is a corporation organized under the laws of the State of Delaware.</w:t>
      </w:r>
    </w:p>
    <w:p>
      <w:pPr>
        <w:pStyle w:val="Normal"/>
        <w:bidi w:val="0"/>
        <w:spacing w:lineRule="exact" w:line="240" w:before="240" w:after="0"/>
        <w:ind w:hanging="720" w:start="900"/>
        <w:jc w:val="both"/>
        <w:rPr>
          <w:rFonts w:ascii="Times New Roman" w:hAnsi="Times New Roman"/>
          <w:sz w:val="22"/>
        </w:rPr>
      </w:pPr>
      <w:r>
        <w:rPr>
          <w:rFonts w:ascii="Times New Roman" w:hAnsi="Times New Roman"/>
          <w:sz w:val="22"/>
        </w:rPr>
        <w:t>(ii)</w:t>
        <w:tab/>
        <w:t>The following representations apply to Party B:</w:t>
      </w:r>
    </w:p>
    <w:p>
      <w:pPr>
        <w:pStyle w:val="Heading4"/>
        <w:bidi w:val="0"/>
        <w:spacing w:lineRule="exact" w:line="480"/>
        <w:rPr>
          <w:rFonts w:ascii="Times New Roman" w:hAnsi="Times New Roman"/>
          <w:strike/>
        </w:rPr>
      </w:pPr>
      <w:r>
        <w:rPr>
          <w:rFonts w:ascii="Times New Roman" w:hAnsi="Times New Roman"/>
          <w:strike/>
        </w:rPr>
        <w:t>{(1) Party B makes the following representation:</w:t>
      </w:r>
    </w:p>
    <w:p>
      <w:pPr>
        <w:pStyle w:val="Heading4"/>
        <w:bidi w:val="0"/>
        <w:spacing w:lineRule="exact" w:line="480"/>
        <w:rPr>
          <w:rFonts w:ascii="Times New Roman" w:hAnsi="Times New Roman"/>
          <w:strike/>
        </w:rPr>
      </w:pPr>
      <w:r>
        <w:rPr>
          <w:rFonts w:ascii="Times New Roman" w:hAnsi="Times New Roman"/>
          <w:strike/>
        </w:rPr>
        <w:t>Each payment received or to be received by it in connection with this Agreement will not be effectively connected with its conduct of a trade or business in the United States.</w:t>
      </w:r>
    </w:p>
    <w:p>
      <w:pPr>
        <w:pStyle w:val="Heading4"/>
        <w:bidi w:val="0"/>
        <w:spacing w:lineRule="exact" w:line="480"/>
        <w:rPr>
          <w:rFonts w:ascii="Times New Roman" w:hAnsi="Times New Roman"/>
          <w:strike/>
        </w:rPr>
      </w:pPr>
      <w:r>
        <w:rPr>
          <w:rFonts w:ascii="Times New Roman" w:hAnsi="Times New Roman"/>
          <w:strike/>
        </w:rPr>
        <w:t>(2) Party B makes the following representation:</w:t>
      </w:r>
    </w:p>
    <w:p>
      <w:pPr>
        <w:pStyle w:val="Heading4"/>
        <w:bidi w:val="0"/>
        <w:spacing w:lineRule="exact" w:line="480"/>
        <w:rPr>
          <w:rFonts w:ascii="Times New Roman" w:hAnsi="Times New Roman"/>
        </w:rPr>
      </w:pPr>
      <w:r>
        <w:rPr>
          <w:rFonts w:ascii="Times New Roman" w:hAnsi="Times New Roman"/>
          <w:strike/>
        </w:rPr>
        <w:t>No direct or indirect beneficial owner of Party B is a resident of the United States for federal income tax purposes.}</w:t>
      </w:r>
    </w:p>
    <w:p>
      <w:pPr>
        <w:pStyle w:val="Heading4"/>
        <w:bidi w:val="0"/>
        <w:spacing w:lineRule="exact" w:line="480"/>
        <w:rPr>
          <w:rFonts w:ascii="Times New Roman" w:hAnsi="Times New Roman"/>
        </w:rPr>
      </w:pPr>
      <w:r>
        <w:rPr>
          <w:rFonts w:ascii="Times New Roman" w:hAnsi="Times New Roman"/>
        </w:rPr>
      </w:r>
    </w:p>
    <w:p>
      <w:pPr>
        <w:pStyle w:val="Heading4"/>
        <w:bidi w:val="0"/>
        <w:spacing w:lineRule="exact" w:line="480"/>
        <w:rPr>
          <w:rFonts w:ascii="Times New Roman" w:hAnsi="Times New Roman"/>
        </w:rPr>
      </w:pPr>
      <w:r>
        <w:rPr>
          <w:rFonts w:ascii="Times New Roman" w:hAnsi="Times New Roman"/>
        </w:rPr>
      </w:r>
    </w:p>
    <w:p>
      <w:pPr>
        <w:pStyle w:val="Heading4"/>
        <w:bidi w:val="0"/>
        <w:spacing w:lineRule="exact" w:line="480"/>
        <w:rPr>
          <w:rFonts w:ascii="Times New Roman" w:hAnsi="Times New Roman"/>
        </w:rPr>
      </w:pPr>
      <w:r>
        <w:rPr>
          <w:rFonts w:ascii="Times New Roman" w:hAnsi="Times New Roman"/>
        </w:rPr>
        <w:t>Part 3.</w:t>
        <w:tab/>
        <w:t>Agreement to Deliver Documents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For the purpose of Section 4(a), each party agrees to deliver the following documents, as applicable:</w:t>
      </w:r>
    </w:p>
    <w:p>
      <w:pPr>
        <w:pStyle w:val="Normal"/>
        <w:bidi w:val="0"/>
        <w:spacing w:lineRule="exact" w:line="240" w:before="240" w:after="0"/>
        <w:jc w:val="both"/>
        <w:rPr>
          <w:rFonts w:ascii="Times New Roman" w:hAnsi="Times New Roman"/>
          <w:sz w:val="22"/>
        </w:rPr>
      </w:pPr>
      <w:r>
        <w:rPr>
          <w:rFonts w:ascii="Times New Roman" w:hAnsi="Times New Roman"/>
          <w:sz w:val="22"/>
        </w:rPr>
        <w:t>(a)</w:t>
        <w:tab/>
        <w:t xml:space="preserve">Tax forms, documents, or certificates to be delivered are: </w:t>
      </w:r>
    </w:p>
    <w:p>
      <w:pPr>
        <w:pStyle w:val="Normal"/>
        <w:suppressAutoHyphens w:val="true"/>
        <w:bidi w:val="0"/>
        <w:spacing w:lineRule="exact" w:line="240" w:before="240" w:after="0"/>
        <w:ind w:hanging="0" w:start="720"/>
        <w:jc w:val="both"/>
        <w:rPr>
          <w:rFonts w:ascii="Times New Roman" w:hAnsi="Times New Roman"/>
          <w:sz w:val="22"/>
        </w:rPr>
      </w:pPr>
      <w:r>
        <w:rPr>
          <w:rFonts w:ascii="Times New Roman" w:hAnsi="Times New Roman"/>
          <w:strike/>
          <w:sz w:val="22"/>
        </w:rPr>
        <w:t>{Party B agrees to complete (accurately and in a manner reasonably satisfactory to Party A), execute, and deliver to Party A a United States Internal Revenue Service Form W-8BEN, or any successor form, with respect to Transactions not identified pursuant to clause (b)(ii)(1) of Part 2, (i) before the first Scheduled Payment Date under this Agreement, (ii) before the first Scheduled Payment Date in each third successive calendar year, (iii) promptly upon reasonable demand by Party A, and (iv) promptly upon learning that any such form previously provided by Party B has become obsolete or incorrect.}</w:t>
      </w:r>
      <w:r>
        <w:rPr>
          <w:rFonts w:ascii="Times New Roman" w:hAnsi="Times New Roman"/>
          <w:b/>
          <w:sz w:val="22"/>
        </w:rPr>
        <w:t>[____________________________</w:t>
      </w:r>
      <w:r>
        <w:rPr>
          <w:rStyle w:val="FootnoteCharacters"/>
          <w:rFonts w:ascii="Times New Roman" w:hAnsi="Times New Roman"/>
          <w:b/>
          <w:sz w:val="22"/>
        </w:rPr>
        <w:t>]</w:t>
      </w:r>
      <w:r>
        <w:rPr>
          <w:rFonts w:ascii="Times New Roman" w:hAnsi="Times New Roman"/>
          <w:sz w:val="22"/>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69"/>
        <w:gridCol w:w="17"/>
        <w:gridCol w:w="2227"/>
        <w:gridCol w:w="5"/>
        <w:gridCol w:w="1980"/>
      </w:tblGrid>
      <w:tr>
        <w:trPr>
          <w:tblHeader w:val="true"/>
          <w:cantSplit w:val="true"/>
        </w:trPr>
        <w:tc>
          <w:tcPr>
            <w:tcW w:w="1837" w:type="dxa"/>
            <w:tcBorders/>
            <w:vAlign w:val="bottom"/>
          </w:tcPr>
          <w:p>
            <w:pPr>
              <w:pStyle w:val="Normal"/>
              <w:tabs>
                <w:tab w:val="clear" w:pos="720"/>
              </w:tabs>
              <w:bidi w:val="0"/>
              <w:spacing w:lineRule="atLeast" w:line="240" w:before="240" w:after="0"/>
              <w:jc w:val="start"/>
              <w:rPr/>
            </w:pPr>
            <w:r>
              <w:rPr>
                <w:rFonts w:ascii="Times New Roman" w:hAnsi="Times New Roman"/>
                <w:b/>
                <w:sz w:val="22"/>
              </w:rPr>
              <w:t xml:space="preserve">Party required to deliver </w:t>
            </w:r>
            <w:r>
              <w:rPr>
                <w:rFonts w:ascii="Times New Roman" w:hAnsi="Times New Roman"/>
                <w:b/>
                <w:sz w:val="22"/>
                <w:u w:val="single"/>
              </w:rPr>
              <w:t>document</w:t>
            </w:r>
          </w:p>
        </w:tc>
        <w:tc>
          <w:tcPr>
            <w:tcW w:w="3886" w:type="dxa"/>
            <w:gridSpan w:val="2"/>
            <w:tcBorders/>
            <w:vAlign w:val="bottom"/>
          </w:tcPr>
          <w:p>
            <w:pPr>
              <w:pStyle w:val="Normal"/>
              <w:tabs>
                <w:tab w:val="clear" w:pos="720"/>
              </w:tabs>
              <w:bidi w:val="0"/>
              <w:spacing w:lineRule="atLeast" w:line="240" w:before="240" w:after="0"/>
              <w:jc w:val="start"/>
              <w:rPr/>
            </w:pPr>
            <w:r>
              <w:rPr>
                <w:rFonts w:ascii="Times New Roman" w:hAnsi="Times New Roman"/>
                <w:b/>
                <w:sz w:val="22"/>
                <w:u w:val="single"/>
              </w:rPr>
              <w:t>Form/Document/Certificate</w:t>
            </w:r>
          </w:p>
        </w:tc>
        <w:tc>
          <w:tcPr>
            <w:tcW w:w="2227" w:type="dxa"/>
            <w:tcBorders/>
            <w:vAlign w:val="bottom"/>
          </w:tcPr>
          <w:p>
            <w:pPr>
              <w:pStyle w:val="Normal"/>
              <w:tabs>
                <w:tab w:val="clear" w:pos="720"/>
              </w:tabs>
              <w:bidi w:val="0"/>
              <w:spacing w:lineRule="atLeast" w:line="240" w:before="240" w:after="0"/>
              <w:jc w:val="start"/>
              <w:rPr/>
            </w:pPr>
            <w:r>
              <w:rPr>
                <w:rFonts w:ascii="Times New Roman" w:hAnsi="Times New Roman"/>
                <w:b/>
                <w:sz w:val="22"/>
              </w:rPr>
              <w:t xml:space="preserve">Date by which to </w:t>
            </w:r>
            <w:r>
              <w:rPr>
                <w:rFonts w:ascii="Times New Roman" w:hAnsi="Times New Roman"/>
                <w:b/>
                <w:sz w:val="22"/>
                <w:u w:val="single"/>
              </w:rPr>
              <w:t>be delivered</w:t>
            </w:r>
          </w:p>
        </w:tc>
        <w:tc>
          <w:tcPr>
            <w:tcW w:w="1985" w:type="dxa"/>
            <w:gridSpan w:val="2"/>
            <w:tcBorders/>
            <w:vAlign w:val="bottom"/>
          </w:tcPr>
          <w:p>
            <w:pPr>
              <w:pStyle w:val="Normal"/>
              <w:tabs>
                <w:tab w:val="clear" w:pos="720"/>
              </w:tabs>
              <w:bidi w:val="0"/>
              <w:spacing w:lineRule="atLeast" w:line="240" w:before="240" w:after="0"/>
              <w:jc w:val="center"/>
              <w:rPr/>
            </w:pPr>
            <w:r>
              <w:rPr>
                <w:rFonts w:ascii="Times New Roman" w:hAnsi="Times New Roman"/>
                <w:b/>
                <w:sz w:val="22"/>
              </w:rPr>
              <w:t xml:space="preserve">Covered by Section 3(d) </w:t>
            </w:r>
            <w:r>
              <w:rPr>
                <w:rFonts w:ascii="Times New Roman" w:hAnsi="Times New Roman"/>
                <w:b/>
                <w:sz w:val="22"/>
                <w:u w:val="single"/>
              </w:rPr>
              <w:t>Representation</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3886" w:type="dxa"/>
            <w:gridSpan w:val="2"/>
            <w:tcBorders/>
          </w:tcPr>
          <w:p>
            <w:pPr>
              <w:pStyle w:val="Justified"/>
              <w:tabs>
                <w:tab w:val="clear" w:pos="720"/>
              </w:tabs>
              <w:bidi w:val="0"/>
              <w:spacing w:lineRule="atLeast" w:line="240" w:before="240" w:after="0"/>
              <w:rPr/>
            </w:pPr>
            <w:r>
              <w:rPr>
                <w:rFonts w:ascii="Times New Roman" w:hAnsi="Times New Roman"/>
              </w:rPr>
              <w:t>Duly executed Credit Support Document specified in Part 4(d)</w:t>
            </w:r>
          </w:p>
        </w:tc>
        <w:tc>
          <w:tcPr>
            <w:tcW w:w="2227"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85" w:type="dxa"/>
            <w:gridSpan w:val="2"/>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3886" w:type="dxa"/>
            <w:gridSpan w:val="2"/>
            <w:tcBorders/>
          </w:tcPr>
          <w:p>
            <w:pPr>
              <w:pStyle w:val="Justified"/>
              <w:tabs>
                <w:tab w:val="clear" w:pos="720"/>
              </w:tabs>
              <w:bidi w:val="0"/>
              <w:spacing w:lineRule="atLeast" w:line="240" w:before="240" w:after="0"/>
              <w:rPr/>
            </w:pPr>
            <w:r>
              <w:rPr>
                <w:rFonts w:ascii="Times New Roman" w:hAnsi="Times New Roman"/>
              </w:rPr>
              <w:t>Duly executed tax forms, documents, or certificates referenced in Part 3(a) above</w:t>
            </w:r>
          </w:p>
        </w:tc>
        <w:tc>
          <w:tcPr>
            <w:tcW w:w="2227"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 and as otherwise provided in Part 3(a) above</w:t>
            </w:r>
          </w:p>
        </w:tc>
        <w:tc>
          <w:tcPr>
            <w:tcW w:w="1985" w:type="dxa"/>
            <w:gridSpan w:val="2"/>
            <w:tcBorders/>
          </w:tcPr>
          <w:p>
            <w:pPr>
              <w:pStyle w:val="Justified"/>
              <w:tabs>
                <w:tab w:val="clear" w:pos="720"/>
              </w:tabs>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3886" w:type="dxa"/>
            <w:gridSpan w:val="2"/>
            <w:tcBorders/>
          </w:tcPr>
          <w:p>
            <w:pPr>
              <w:pStyle w:val="Justified"/>
              <w:tabs>
                <w:tab w:val="clear" w:pos="720"/>
              </w:tabs>
              <w:bidi w:val="0"/>
              <w:spacing w:lineRule="atLeast" w:line="240" w:before="240" w:after="0"/>
              <w:rPr/>
            </w:pPr>
            <w:r>
              <w:rPr>
                <w:rFonts w:ascii="Times New Roman" w:hAnsi="Times New Roman"/>
              </w:rPr>
              <w:t>Evidence of authority and specimen signatures with respect to the party’s and its Credit Support Provider’s (if any) signatories executing this Agreement or any Credit Support Document</w:t>
            </w:r>
          </w:p>
        </w:tc>
        <w:tc>
          <w:tcPr>
            <w:tcW w:w="2227"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85" w:type="dxa"/>
            <w:gridSpan w:val="2"/>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3886" w:type="dxa"/>
            <w:gridSpan w:val="2"/>
            <w:tcBorders/>
          </w:tcPr>
          <w:p>
            <w:pPr>
              <w:pStyle w:val="Justified"/>
              <w:tabs>
                <w:tab w:val="clear" w:pos="720"/>
              </w:tabs>
              <w:bidi w:val="0"/>
              <w:spacing w:lineRule="atLeast" w:line="240" w:before="240" w:after="0"/>
              <w:rPr/>
            </w:pPr>
            <w:r>
              <w:rPr>
                <w:rFonts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incorporation and bylaws documents as well as its prospectus or offering memorandum</w:t>
            </w:r>
          </w:p>
        </w:tc>
        <w:tc>
          <w:tcPr>
            <w:tcW w:w="2227" w:type="dxa"/>
            <w:tcBorders/>
          </w:tcPr>
          <w:p>
            <w:pPr>
              <w:pStyle w:val="Justified"/>
              <w:tabs>
                <w:tab w:val="clear" w:pos="720"/>
              </w:tabs>
              <w:bidi w:val="0"/>
              <w:spacing w:lineRule="atLeast" w:line="240" w:before="240" w:after="0"/>
              <w:rPr/>
            </w:pPr>
            <w:r>
              <w:rPr>
                <w:rFonts w:ascii="Times New Roman" w:hAnsi="Times New Roman"/>
              </w:rPr>
              <w:t>At execution of this Master Agreement</w:t>
            </w:r>
          </w:p>
        </w:tc>
        <w:tc>
          <w:tcPr>
            <w:tcW w:w="1985" w:type="dxa"/>
            <w:gridSpan w:val="2"/>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3886" w:type="dxa"/>
            <w:gridSpan w:val="2"/>
            <w:tcBorders/>
          </w:tcPr>
          <w:p>
            <w:pPr>
              <w:pStyle w:val="Normal"/>
              <w:tabs>
                <w:tab w:val="clear" w:pos="720"/>
              </w:tabs>
              <w:bidi w:val="0"/>
              <w:spacing w:lineRule="atLeast" w:line="240" w:before="240" w:after="0"/>
              <w:jc w:val="both"/>
              <w:rPr/>
            </w:pPr>
            <w:r>
              <w:rPr>
                <w:rFonts w:ascii="Times New Roman" w:hAnsi="Times New Roman"/>
                <w:sz w:val="22"/>
              </w:rPr>
              <w:t>Annual Audited Consolidated Financial Statement of Party A’s Credit Support Provider certified by independent public accountants</w:t>
            </w:r>
          </w:p>
        </w:tc>
        <w:tc>
          <w:tcPr>
            <w:tcW w:w="2227" w:type="dxa"/>
            <w:tcBorders/>
          </w:tcPr>
          <w:p>
            <w:pPr>
              <w:pStyle w:val="Justified"/>
              <w:tabs>
                <w:tab w:val="clear" w:pos="720"/>
              </w:tabs>
              <w:bidi w:val="0"/>
              <w:spacing w:lineRule="atLeast" w:line="240" w:before="240" w:after="0"/>
              <w:jc w:val="start"/>
              <w:rPr/>
            </w:pPr>
            <w:r>
              <w:rPr>
                <w:rFonts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3886" w:type="dxa"/>
            <w:gridSpan w:val="2"/>
            <w:tcBorders/>
          </w:tcPr>
          <w:p>
            <w:pPr>
              <w:pStyle w:val="Normal"/>
              <w:tabs>
                <w:tab w:val="clear" w:pos="720"/>
              </w:tabs>
              <w:bidi w:val="0"/>
              <w:spacing w:lineRule="atLeast" w:line="240" w:before="240" w:after="0"/>
              <w:jc w:val="both"/>
              <w:rPr/>
            </w:pPr>
            <w:r>
              <w:rPr>
                <w:rFonts w:ascii="Times New Roman" w:hAnsi="Times New Roman"/>
                <w:sz w:val="22"/>
              </w:rPr>
              <w:t>Quarterly Unaudited Consolidated Financial Statement of Party A’s Credit Support Provider</w:t>
            </w:r>
          </w:p>
        </w:tc>
        <w:tc>
          <w:tcPr>
            <w:tcW w:w="2227" w:type="dxa"/>
            <w:tcBorders/>
          </w:tcPr>
          <w:p>
            <w:pPr>
              <w:pStyle w:val="Justified"/>
              <w:tabs>
                <w:tab w:val="clear" w:pos="720"/>
              </w:tabs>
              <w:bidi w:val="0"/>
              <w:spacing w:lineRule="atLeast" w:line="240" w:before="240" w:after="0"/>
              <w:jc w:val="start"/>
              <w:rPr/>
            </w:pPr>
            <w:r>
              <w:rPr>
                <w:rFonts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ascii="Times New Roman" w:hAnsi="Times New Roman"/>
                <w:b/>
              </w:rPr>
              <w:t xml:space="preserve"> </w:t>
            </w:r>
          </w:p>
        </w:tc>
        <w:tc>
          <w:tcPr>
            <w:tcW w:w="1985" w:type="dxa"/>
            <w:gridSpan w:val="2"/>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Justified"/>
              <w:tabs>
                <w:tab w:val="clear" w:pos="720"/>
              </w:tabs>
              <w:bidi w:val="0"/>
              <w:spacing w:lineRule="atLeast" w:line="240" w:before="240" w:after="0"/>
              <w:rPr/>
            </w:pPr>
            <w:r>
              <w:rPr>
                <w:rFonts w:ascii="Times New Roman" w:hAnsi="Times New Roman"/>
              </w:rPr>
              <w:t>Party B</w:t>
            </w:r>
          </w:p>
        </w:tc>
        <w:tc>
          <w:tcPr>
            <w:tcW w:w="3886" w:type="dxa"/>
            <w:gridSpan w:val="2"/>
            <w:tcBorders/>
          </w:tcPr>
          <w:p>
            <w:pPr>
              <w:pStyle w:val="Normal"/>
              <w:tabs>
                <w:tab w:val="clear" w:pos="720"/>
              </w:tabs>
              <w:bidi w:val="0"/>
              <w:spacing w:lineRule="atLeast" w:line="240" w:before="240" w:after="0"/>
              <w:jc w:val="both"/>
              <w:rPr/>
            </w:pPr>
            <w:r>
              <w:rPr>
                <w:rFonts w:ascii="Times New Roman" w:hAnsi="Times New Roman"/>
                <w:sz w:val="22"/>
              </w:rPr>
              <w:t>Annual Audited Consolidated Financial Statement of Party B certified by independent public accountants</w:t>
            </w:r>
          </w:p>
        </w:tc>
        <w:tc>
          <w:tcPr>
            <w:tcW w:w="2227" w:type="dxa"/>
            <w:tcBorders/>
          </w:tcPr>
          <w:p>
            <w:pPr>
              <w:pStyle w:val="Justified"/>
              <w:tabs>
                <w:tab w:val="clear" w:pos="720"/>
              </w:tabs>
              <w:bidi w:val="0"/>
              <w:spacing w:lineRule="atLeast" w:line="240" w:before="240" w:after="0"/>
              <w:jc w:val="start"/>
              <w:rPr/>
            </w:pPr>
            <w:r>
              <w:rPr>
                <w:rFonts w:ascii="Times New Roman" w:hAnsi="Times New Roman"/>
              </w:rPr>
              <w:t>Promptly following demand by Party A, but in no event later than 150 days after the end of each fiscal year of Party B</w:t>
            </w:r>
          </w:p>
        </w:tc>
        <w:tc>
          <w:tcPr>
            <w:tcW w:w="1985" w:type="dxa"/>
            <w:gridSpan w:val="2"/>
            <w:tcBorders/>
          </w:tcPr>
          <w:p>
            <w:pPr>
              <w:pStyle w:val="Justified"/>
              <w:tabs>
                <w:tab w:val="clear" w:pos="720"/>
              </w:tabs>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B</w:t>
            </w:r>
          </w:p>
        </w:tc>
        <w:tc>
          <w:tcPr>
            <w:tcW w:w="3886" w:type="dxa"/>
            <w:gridSpan w:val="2"/>
            <w:tcBorders/>
          </w:tcPr>
          <w:p>
            <w:pPr>
              <w:pStyle w:val="Normal"/>
              <w:tabs>
                <w:tab w:val="clear" w:pos="720"/>
              </w:tabs>
              <w:bidi w:val="0"/>
              <w:spacing w:lineRule="atLeast" w:line="240" w:before="240" w:after="0"/>
              <w:jc w:val="both"/>
              <w:rPr/>
            </w:pPr>
            <w:r>
              <w:rPr>
                <w:rFonts w:ascii="Times New Roman" w:hAnsi="Times New Roman"/>
                <w:sz w:val="22"/>
              </w:rPr>
              <w:t>Quarterly Unaudited Consolidated Financial Statement of Party B</w:t>
            </w:r>
          </w:p>
        </w:tc>
        <w:tc>
          <w:tcPr>
            <w:tcW w:w="2227" w:type="dxa"/>
            <w:tcBorders/>
          </w:tcPr>
          <w:p>
            <w:pPr>
              <w:pStyle w:val="Normal"/>
              <w:tabs>
                <w:tab w:val="clear" w:pos="720"/>
              </w:tabs>
              <w:bidi w:val="0"/>
              <w:spacing w:lineRule="atLeast" w:line="240" w:before="240" w:after="0"/>
              <w:jc w:val="start"/>
              <w:rPr/>
            </w:pPr>
            <w:r>
              <w:rPr>
                <w:rFonts w:ascii="Times New Roman" w:hAnsi="Times New Roman"/>
                <w:sz w:val="22"/>
              </w:rPr>
              <w:t>Promptly following demand by Party A, but in no event later than 60 days after the end of each of the first three fiscal quarters of each fiscal year of Party B</w:t>
            </w:r>
          </w:p>
        </w:tc>
        <w:tc>
          <w:tcPr>
            <w:tcW w:w="1985" w:type="dxa"/>
            <w:gridSpan w:val="2"/>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B</w:t>
            </w:r>
          </w:p>
        </w:tc>
        <w:tc>
          <w:tcPr>
            <w:tcW w:w="3886" w:type="dxa"/>
            <w:gridSpan w:val="2"/>
            <w:tcBorders/>
          </w:tcPr>
          <w:p>
            <w:pPr>
              <w:pStyle w:val="Normal"/>
              <w:tabs>
                <w:tab w:val="clear" w:pos="720"/>
              </w:tabs>
              <w:bidi w:val="0"/>
              <w:spacing w:lineRule="atLeast" w:line="240" w:before="240" w:after="0"/>
              <w:jc w:val="both"/>
              <w:rPr/>
            </w:pPr>
            <w:r>
              <w:rPr>
                <w:rFonts w:ascii="Times New Roman" w:hAnsi="Times New Roman"/>
                <w:sz w:val="22"/>
              </w:rPr>
              <w:t>Legal opinion in form and substance satisfactory to Party A and its counsel</w:t>
            </w:r>
          </w:p>
        </w:tc>
        <w:tc>
          <w:tcPr>
            <w:tcW w:w="2227"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85" w:type="dxa"/>
            <w:gridSpan w:val="2"/>
            <w:tcBorders/>
          </w:tcPr>
          <w:p>
            <w:pPr>
              <w:pStyle w:val="Normal"/>
              <w:tabs>
                <w:tab w:val="clear" w:pos="720"/>
              </w:tabs>
              <w:bidi w:val="0"/>
              <w:spacing w:lineRule="atLeast" w:line="240" w:before="240" w:after="0"/>
              <w:jc w:val="center"/>
              <w:rPr/>
            </w:pPr>
            <w:r>
              <w:rPr>
                <w:rFonts w:ascii="Times New Roman" w:hAnsi="Times New Roman"/>
                <w:sz w:val="22"/>
              </w:rPr>
              <w:t>No</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B</w:t>
            </w:r>
          </w:p>
        </w:tc>
        <w:tc>
          <w:tcPr>
            <w:tcW w:w="3869" w:type="dxa"/>
            <w:tcBorders/>
          </w:tcPr>
          <w:p>
            <w:pPr>
              <w:pStyle w:val="Justified"/>
              <w:tabs>
                <w:tab w:val="clear" w:pos="720"/>
              </w:tabs>
              <w:bidi w:val="0"/>
              <w:spacing w:lineRule="atLeast" w:line="240" w:before="240" w:after="0"/>
              <w:rPr/>
            </w:pPr>
            <w:r>
              <w:rPr>
                <w:rFonts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w:t>
            </w:r>
          </w:p>
        </w:tc>
        <w:tc>
          <w:tcPr>
            <w:tcW w:w="2249" w:type="dxa"/>
            <w:gridSpan w:val="3"/>
            <w:tcBorders/>
          </w:tcPr>
          <w:p>
            <w:pPr>
              <w:pStyle w:val="Justified"/>
              <w:tabs>
                <w:tab w:val="clear" w:pos="720"/>
              </w:tabs>
              <w:bidi w:val="0"/>
              <w:spacing w:lineRule="atLeast" w:line="240" w:before="240" w:after="0"/>
              <w:rPr/>
            </w:pPr>
            <w:r>
              <w:rPr>
                <w:rFonts w:ascii="Times New Roman" w:hAnsi="Times New Roman"/>
              </w:rPr>
              <w:t>Promptly following demand by Party A, but in no event later than 20 days after the end of each month</w:t>
            </w:r>
          </w:p>
        </w:tc>
        <w:tc>
          <w:tcPr>
            <w:tcW w:w="1980"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bl>
    <w:p>
      <w:pPr>
        <w:pStyle w:val="Normal"/>
        <w:bidi w:val="0"/>
        <w:spacing w:lineRule="exact" w:line="240" w:before="480" w:after="0"/>
        <w:jc w:val="both"/>
        <w:rPr>
          <w:rFonts w:ascii="Times New Roman" w:hAnsi="Times New Roman"/>
          <w:b/>
          <w:sz w:val="22"/>
        </w:rPr>
      </w:pPr>
      <w:r>
        <w:rPr>
          <w:rFonts w:ascii="Times New Roman" w:hAnsi="Times New Roman"/>
          <w:b/>
          <w:sz w:val="22"/>
        </w:rPr>
        <w:t>Part 4.    Miscellaneous.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Addresses for Notices.</w:t>
      </w:r>
      <w:r>
        <w:rPr>
          <w:rFonts w:ascii="Times New Roman" w:hAnsi="Times New Roman"/>
          <w:sz w:val="22"/>
        </w:rPr>
        <w:t>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Party A:</w:t>
      </w:r>
    </w:p>
    <w:p>
      <w:pPr>
        <w:pStyle w:val="Normal"/>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 xml:space="preserve">A copy of any notice sent to Party A pursuant to Section 5 or 6 or </w:t>
      </w:r>
      <w:r>
        <w:rPr>
          <w:rFonts w:ascii="Times New Roman" w:hAnsi="Times New Roman"/>
          <w:sz w:val="22"/>
          <w:u w:val="single"/>
        </w:rPr>
        <w:t>Annex A</w:t>
      </w:r>
      <w:r>
        <w:rPr>
          <w:rFonts w:ascii="Times New Roman" w:hAnsi="Times New Roman"/>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Party B:</w:t>
      </w:r>
    </w:p>
    <w:p>
      <w:pPr>
        <w:pStyle w:val="Normal"/>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tabs>
                <w:tab w:val="clear" w:pos="720"/>
                <w:tab w:val="left" w:pos="3762" w:leader="none"/>
                <w:tab w:val="left" w:pos="4230" w:leader="none"/>
                <w:tab w:val="left" w:pos="9360" w:leader="none"/>
              </w:tabs>
              <w:bidi w:val="0"/>
              <w:spacing w:lineRule="exact" w:line="240"/>
              <w:jc w:val="both"/>
              <w:rPr>
                <w:rFonts w:ascii="Times New Roman" w:hAnsi="Times New Roman"/>
                <w:strike/>
                <w:sz w:val="22"/>
              </w:rPr>
            </w:pPr>
            <w:r>
              <w:rPr>
                <w:rFonts w:ascii="Times New Roman" w:hAnsi="Times New Roman"/>
                <w:sz w:val="22"/>
              </w:rPr>
              <w:t xml:space="preserve"> </w:t>
            </w:r>
            <w:r>
              <w:rPr>
                <w:rFonts w:ascii="Times New Roman" w:hAnsi="Times New Roman"/>
                <w:strike/>
                <w:sz w:val="22"/>
              </w:rPr>
              <w:t>{Union Spring Fund Ltd.</w:t>
            </w:r>
          </w:p>
          <w:p>
            <w:pPr>
              <w:pStyle w:val="Normal"/>
              <w:tabs>
                <w:tab w:val="clear" w:pos="720"/>
                <w:tab w:val="left" w:pos="3762" w:leader="none"/>
                <w:tab w:val="left" w:pos="4230" w:leader="none"/>
                <w:tab w:val="left" w:pos="9360" w:leader="none"/>
              </w:tabs>
              <w:bidi w:val="0"/>
              <w:spacing w:lineRule="exact" w:line="240"/>
              <w:jc w:val="both"/>
              <w:rPr>
                <w:rFonts w:ascii="Times New Roman" w:hAnsi="Times New Roman"/>
                <w:strike/>
                <w:sz w:val="22"/>
              </w:rPr>
            </w:pPr>
            <w:r>
              <w:rPr>
                <w:rFonts w:ascii="Times New Roman" w:hAnsi="Times New Roman"/>
                <w:strike/>
                <w:sz w:val="22"/>
              </w:rPr>
              <w:t>C/O Leeds Management Services Ltd.</w:t>
            </w:r>
          </w:p>
          <w:p>
            <w:pPr>
              <w:pStyle w:val="Normal"/>
              <w:tabs>
                <w:tab w:val="clear" w:pos="720"/>
                <w:tab w:val="left" w:pos="3762" w:leader="none"/>
                <w:tab w:val="left" w:pos="4230" w:leader="none"/>
                <w:tab w:val="left" w:pos="9360" w:leader="none"/>
              </w:tabs>
              <w:bidi w:val="0"/>
              <w:spacing w:lineRule="exact" w:line="240"/>
              <w:jc w:val="both"/>
              <w:rPr>
                <w:rFonts w:ascii="Times New Roman" w:hAnsi="Times New Roman"/>
                <w:strike/>
                <w:sz w:val="22"/>
              </w:rPr>
            </w:pPr>
            <w:r>
              <w:rPr>
                <w:rFonts w:ascii="Times New Roman" w:hAnsi="Times New Roman"/>
                <w:strike/>
                <w:sz w:val="22"/>
              </w:rPr>
              <w:t>129 Front Street</w:t>
            </w:r>
          </w:p>
          <w:p>
            <w:pPr>
              <w:pStyle w:val="Normal"/>
              <w:tabs>
                <w:tab w:val="clear" w:pos="720"/>
                <w:tab w:val="left" w:pos="3762" w:leader="none"/>
                <w:tab w:val="left" w:pos="4230" w:leader="none"/>
                <w:tab w:val="left" w:pos="9360" w:leader="none"/>
              </w:tabs>
              <w:bidi w:val="0"/>
              <w:spacing w:lineRule="exact" w:line="240"/>
              <w:jc w:val="both"/>
              <w:rPr>
                <w:rFonts w:ascii="Times New Roman" w:hAnsi="Times New Roman"/>
                <w:strike/>
                <w:sz w:val="22"/>
              </w:rPr>
            </w:pPr>
            <w:r>
              <w:rPr>
                <w:rFonts w:ascii="Times New Roman" w:hAnsi="Times New Roman"/>
                <w:strike/>
                <w:sz w:val="22"/>
              </w:rPr>
              <w:t>Hamilton HM 12 Bermuda</w:t>
            </w:r>
          </w:p>
          <w:p>
            <w:pPr>
              <w:pStyle w:val="Normal"/>
              <w:tabs>
                <w:tab w:val="clear" w:pos="720"/>
                <w:tab w:val="left" w:pos="3762" w:leader="none"/>
                <w:tab w:val="left" w:pos="4230" w:leader="none"/>
                <w:tab w:val="left" w:pos="9360" w:leader="none"/>
              </w:tabs>
              <w:bidi w:val="0"/>
              <w:spacing w:lineRule="exact" w:line="240"/>
              <w:jc w:val="both"/>
              <w:rPr>
                <w:rFonts w:ascii="Times New Roman" w:hAnsi="Times New Roman"/>
                <w:strike/>
                <w:sz w:val="22"/>
              </w:rPr>
            </w:pPr>
            <w:r>
              <w:rPr>
                <w:rFonts w:ascii="Times New Roman" w:hAnsi="Times New Roman"/>
                <w:strike/>
                <w:sz w:val="22"/>
              </w:rPr>
            </w:r>
          </w:p>
          <w:p>
            <w:pPr>
              <w:pStyle w:val="Normal"/>
              <w:tabs>
                <w:tab w:val="clear" w:pos="720"/>
                <w:tab w:val="left" w:pos="3762" w:leader="none"/>
                <w:tab w:val="left" w:pos="4230" w:leader="none"/>
                <w:tab w:val="left" w:pos="9360" w:leader="none"/>
              </w:tabs>
              <w:bidi w:val="0"/>
              <w:spacing w:lineRule="exact" w:line="240"/>
              <w:jc w:val="both"/>
              <w:rPr>
                <w:rFonts w:ascii="Times New Roman" w:hAnsi="Times New Roman"/>
                <w:strike/>
                <w:sz w:val="22"/>
              </w:rPr>
            </w:pPr>
            <w:r>
              <w:rPr>
                <w:rFonts w:ascii="Times New Roman" w:hAnsi="Times New Roman"/>
                <w:strike/>
                <w:sz w:val="22"/>
              </w:rPr>
              <w:t xml:space="preserve">Attn.: Nitin Aggarwal, Director </w:t>
            </w:r>
          </w:p>
          <w:p>
            <w:pPr>
              <w:pStyle w:val="Normal"/>
              <w:tabs>
                <w:tab w:val="clear" w:pos="720"/>
                <w:tab w:val="left" w:pos="3762" w:leader="none"/>
                <w:tab w:val="left" w:pos="4230" w:leader="none"/>
                <w:tab w:val="left" w:pos="9360" w:leader="none"/>
              </w:tabs>
              <w:bidi w:val="0"/>
              <w:spacing w:lineRule="exact" w:line="240"/>
              <w:jc w:val="both"/>
              <w:rPr>
                <w:rFonts w:ascii="Times New Roman" w:hAnsi="Times New Roman"/>
                <w:strike/>
                <w:sz w:val="22"/>
              </w:rPr>
            </w:pPr>
            <w:r>
              <w:rPr>
                <w:rFonts w:ascii="Times New Roman" w:hAnsi="Times New Roman"/>
                <w:strike/>
                <w:sz w:val="22"/>
              </w:rPr>
              <w:t xml:space="preserve"> </w:t>
            </w:r>
            <w:r>
              <w:rPr>
                <w:rFonts w:ascii="Times New Roman" w:hAnsi="Times New Roman"/>
                <w:strike/>
                <w:sz w:val="22"/>
              </w:rPr>
              <w:t>Facsimile No.: 441 292 2239</w:t>
            </w:r>
          </w:p>
          <w:p>
            <w:pPr>
              <w:pStyle w:val="Normal"/>
              <w:tabs>
                <w:tab w:val="clear" w:pos="720"/>
                <w:tab w:val="left" w:pos="3762" w:leader="none"/>
                <w:tab w:val="left" w:pos="4230" w:leader="none"/>
                <w:tab w:val="left" w:pos="9360" w:leader="none"/>
              </w:tabs>
              <w:bidi w:val="0"/>
              <w:spacing w:lineRule="exact" w:line="240"/>
              <w:jc w:val="both"/>
              <w:rPr>
                <w:rFonts w:ascii="Times New Roman" w:hAnsi="Times New Roman"/>
                <w:strike/>
                <w:sz w:val="22"/>
              </w:rPr>
            </w:pPr>
            <w:r>
              <w:rPr>
                <w:rFonts w:ascii="Times New Roman" w:hAnsi="Times New Roman"/>
                <w:strike/>
                <w:sz w:val="22"/>
              </w:rPr>
              <w:t xml:space="preserve">Telephone No.: 441 295 8617 Duplicate notices to: </w:t>
            </w:r>
          </w:p>
          <w:p>
            <w:pPr>
              <w:pStyle w:val="Normal"/>
              <w:tabs>
                <w:tab w:val="clear" w:pos="720"/>
                <w:tab w:val="left" w:pos="3762" w:leader="none"/>
                <w:tab w:val="left" w:pos="4230" w:leader="none"/>
                <w:tab w:val="left" w:pos="9360" w:leader="none"/>
              </w:tabs>
              <w:bidi w:val="0"/>
              <w:spacing w:lineRule="exact" w:line="240"/>
              <w:jc w:val="both"/>
              <w:rPr>
                <w:rFonts w:ascii="Times New Roman" w:hAnsi="Times New Roman"/>
                <w:strike/>
                <w:sz w:val="22"/>
              </w:rPr>
            </w:pPr>
            <w:r>
              <w:rPr>
                <w:rFonts w:ascii="Times New Roman" w:hAnsi="Times New Roman"/>
                <w:strike/>
                <w:sz w:val="22"/>
              </w:rPr>
              <w:t xml:space="preserve"> </w:t>
            </w:r>
            <w:r>
              <w:rPr>
                <w:rFonts w:ascii="Times New Roman" w:hAnsi="Times New Roman"/>
                <w:strike/>
                <w:sz w:val="22"/>
              </w:rPr>
              <w:t>Union Spring Fund Ltd.</w:t>
            </w:r>
          </w:p>
          <w:p>
            <w:pPr>
              <w:pStyle w:val="Normal"/>
              <w:tabs>
                <w:tab w:val="clear" w:pos="720"/>
                <w:tab w:val="left" w:pos="3762" w:leader="none"/>
                <w:tab w:val="left" w:pos="4230" w:leader="none"/>
                <w:tab w:val="left" w:pos="9360" w:leader="none"/>
              </w:tabs>
              <w:bidi w:val="0"/>
              <w:spacing w:lineRule="exact" w:line="240"/>
              <w:jc w:val="both"/>
              <w:rPr>
                <w:rFonts w:ascii="Times New Roman" w:hAnsi="Times New Roman"/>
                <w:strike/>
                <w:sz w:val="22"/>
              </w:rPr>
            </w:pPr>
            <w:r>
              <w:rPr>
                <w:rFonts w:ascii="Times New Roman" w:hAnsi="Times New Roman"/>
                <w:strike/>
                <w:sz w:val="22"/>
              </w:rPr>
              <w:t>C/O Union Spring Asset Management Inc.</w:t>
            </w:r>
          </w:p>
          <w:p>
            <w:pPr>
              <w:pStyle w:val="Normal"/>
              <w:tabs>
                <w:tab w:val="clear" w:pos="720"/>
                <w:tab w:val="left" w:pos="3762" w:leader="none"/>
                <w:tab w:val="left" w:pos="4230" w:leader="none"/>
                <w:tab w:val="left" w:pos="9360" w:leader="none"/>
              </w:tabs>
              <w:bidi w:val="0"/>
              <w:spacing w:lineRule="exact" w:line="240"/>
              <w:jc w:val="both"/>
              <w:rPr>
                <w:rFonts w:ascii="Times New Roman" w:hAnsi="Times New Roman"/>
                <w:strike/>
                <w:sz w:val="22"/>
              </w:rPr>
            </w:pPr>
            <w:r>
              <w:rPr>
                <w:rFonts w:ascii="Times New Roman" w:hAnsi="Times New Roman"/>
                <w:strike/>
                <w:sz w:val="22"/>
              </w:rPr>
              <w:t>101 Morgan Lane, Suite 180</w:t>
            </w:r>
          </w:p>
          <w:p>
            <w:pPr>
              <w:pStyle w:val="Normal"/>
              <w:tabs>
                <w:tab w:val="clear" w:pos="720"/>
                <w:tab w:val="left" w:pos="3762" w:leader="none"/>
                <w:tab w:val="left" w:pos="4230" w:leader="none"/>
                <w:tab w:val="left" w:pos="9360" w:leader="none"/>
              </w:tabs>
              <w:bidi w:val="0"/>
              <w:spacing w:lineRule="exact" w:line="240"/>
              <w:jc w:val="both"/>
              <w:rPr>
                <w:rFonts w:ascii="Times New Roman" w:hAnsi="Times New Roman"/>
                <w:strike/>
                <w:sz w:val="22"/>
              </w:rPr>
            </w:pPr>
            <w:r>
              <w:rPr>
                <w:rFonts w:ascii="Times New Roman" w:hAnsi="Times New Roman"/>
                <w:strike/>
                <w:sz w:val="22"/>
              </w:rPr>
              <w:t>Plainsboro, NJ 08536</w:t>
            </w:r>
          </w:p>
          <w:p>
            <w:pPr>
              <w:pStyle w:val="Normal"/>
              <w:tabs>
                <w:tab w:val="clear" w:pos="720"/>
                <w:tab w:val="left" w:pos="3762" w:leader="none"/>
                <w:tab w:val="left" w:pos="4230" w:leader="none"/>
                <w:tab w:val="left" w:pos="9360" w:leader="none"/>
              </w:tabs>
              <w:bidi w:val="0"/>
              <w:spacing w:lineRule="exact" w:line="240"/>
              <w:jc w:val="both"/>
              <w:rPr>
                <w:rFonts w:ascii="Times New Roman" w:hAnsi="Times New Roman"/>
                <w:strike/>
                <w:sz w:val="22"/>
              </w:rPr>
            </w:pPr>
            <w:r>
              <w:rPr>
                <w:rFonts w:ascii="Times New Roman" w:hAnsi="Times New Roman"/>
                <w:strike/>
                <w:sz w:val="22"/>
              </w:rPr>
              <w:t xml:space="preserve"> </w:t>
            </w:r>
            <w:r>
              <w:rPr>
                <w:rFonts w:ascii="Times New Roman" w:hAnsi="Times New Roman"/>
                <w:strike/>
                <w:sz w:val="22"/>
              </w:rPr>
              <w:t>Facsimile No.: 609 936 9088</w:t>
            </w:r>
          </w:p>
          <w:p>
            <w:pPr>
              <w:pStyle w:val="Normal"/>
              <w:tabs>
                <w:tab w:val="clear" w:pos="720"/>
                <w:tab w:val="left" w:pos="3762" w:leader="none"/>
                <w:tab w:val="left" w:pos="4230" w:leader="none"/>
                <w:tab w:val="left" w:pos="9360" w:leader="none"/>
              </w:tabs>
              <w:bidi w:val="0"/>
              <w:spacing w:lineRule="exact" w:line="240"/>
              <w:jc w:val="both"/>
              <w:rPr>
                <w:rFonts w:ascii="Times New Roman" w:hAnsi="Times New Roman"/>
                <w:b/>
                <w:sz w:val="22"/>
              </w:rPr>
            </w:pPr>
            <w:r>
              <w:rPr>
                <w:rFonts w:ascii="Times New Roman" w:hAnsi="Times New Roman"/>
                <w:strike/>
                <w:sz w:val="22"/>
              </w:rPr>
              <w:t>Telephone No.: 609 936 1100}</w:t>
            </w:r>
            <w:r>
              <w:rPr>
                <w:rFonts w:ascii="Times New Roman" w:hAnsi="Times New Roman"/>
                <w:b/>
                <w:sz w:val="22"/>
              </w:rPr>
              <w:t>[____________________</w:t>
            </w:r>
          </w:p>
          <w:p>
            <w:pPr>
              <w:pStyle w:val="Normal"/>
              <w:tabs>
                <w:tab w:val="clear" w:pos="720"/>
                <w:tab w:val="left" w:pos="3762" w:leader="none"/>
                <w:tab w:val="left" w:pos="4230" w:leader="none"/>
                <w:tab w:val="left" w:pos="9360" w:leader="none"/>
              </w:tabs>
              <w:bidi w:val="0"/>
              <w:spacing w:lineRule="exact" w:line="240"/>
              <w:jc w:val="both"/>
              <w:rPr>
                <w:rFonts w:ascii="Times New Roman" w:hAnsi="Times New Roman"/>
                <w:b/>
                <w:sz w:val="22"/>
              </w:rPr>
            </w:pPr>
            <w:r>
              <w:rPr>
                <w:rFonts w:ascii="Times New Roman" w:hAnsi="Times New Roman"/>
                <w:b/>
                <w:sz w:val="22"/>
              </w:rPr>
              <w:t>____________________</w:t>
            </w:r>
          </w:p>
          <w:p>
            <w:pPr>
              <w:pStyle w:val="Normal"/>
              <w:tabs>
                <w:tab w:val="clear" w:pos="720"/>
                <w:tab w:val="left" w:pos="3762" w:leader="none"/>
                <w:tab w:val="left" w:pos="4230" w:leader="none"/>
                <w:tab w:val="left" w:pos="9360" w:leader="none"/>
              </w:tabs>
              <w:bidi w:val="0"/>
              <w:spacing w:lineRule="exact" w:line="240"/>
              <w:jc w:val="both"/>
              <w:rPr>
                <w:rFonts w:ascii="Times New Roman" w:hAnsi="Times New Roman"/>
                <w:b/>
                <w:sz w:val="22"/>
              </w:rPr>
            </w:pPr>
            <w:r>
              <w:rPr>
                <w:rFonts w:ascii="Times New Roman" w:hAnsi="Times New Roman"/>
                <w:b/>
                <w:sz w:val="22"/>
              </w:rPr>
              <w:t>____________________</w:t>
            </w:r>
          </w:p>
          <w:p>
            <w:pPr>
              <w:pStyle w:val="Normal"/>
              <w:tabs>
                <w:tab w:val="clear" w:pos="720"/>
                <w:tab w:val="left" w:pos="3762" w:leader="none"/>
                <w:tab w:val="left" w:pos="4230" w:leader="none"/>
                <w:tab w:val="left" w:pos="9360" w:leader="none"/>
              </w:tabs>
              <w:bidi w:val="0"/>
              <w:spacing w:lineRule="exact" w:line="240"/>
              <w:jc w:val="both"/>
              <w:rPr>
                <w:rFonts w:ascii="Times New Roman" w:hAnsi="Times New Roman"/>
                <w:b/>
                <w:sz w:val="22"/>
              </w:rPr>
            </w:pPr>
            <w:r>
              <w:rPr>
                <w:rFonts w:ascii="Times New Roman" w:hAnsi="Times New Roman"/>
                <w:b/>
                <w:sz w:val="22"/>
              </w:rPr>
              <w:t xml:space="preserve">Attn.:    _______________ </w:t>
            </w:r>
          </w:p>
          <w:p>
            <w:pPr>
              <w:pStyle w:val="Normal"/>
              <w:tabs>
                <w:tab w:val="clear" w:pos="720"/>
                <w:tab w:val="left" w:pos="3762" w:leader="none"/>
                <w:tab w:val="left" w:pos="4230" w:leader="none"/>
                <w:tab w:val="left" w:pos="9360" w:leader="none"/>
              </w:tabs>
              <w:bidi w:val="0"/>
              <w:spacing w:lineRule="exact" w:line="240"/>
              <w:jc w:val="both"/>
              <w:rPr/>
            </w:pPr>
            <w:r>
              <w:rPr>
                <w:rFonts w:ascii="Times New Roman" w:hAnsi="Times New Roman"/>
                <w:b/>
                <w:sz w:val="22"/>
              </w:rPr>
              <w:t xml:space="preserve"> </w:t>
            </w:r>
          </w:p>
        </w:tc>
        <w:tc>
          <w:tcPr>
            <w:tcW w:w="3290" w:type="dxa"/>
            <w:tcBorders/>
          </w:tcPr>
          <w:p>
            <w:pPr>
              <w:pStyle w:val="Normal"/>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b/>
                <w:sz w:val="22"/>
              </w:rPr>
            </w:pPr>
            <w:r>
              <w:rPr>
                <w:rFonts w:ascii="Times New Roman" w:hAnsi="Times New Roman"/>
                <w:b/>
                <w:sz w:val="22"/>
              </w:rPr>
              <w:t>Facsimile No.: _____________</w:t>
            </w:r>
          </w:p>
          <w:p>
            <w:pPr>
              <w:pStyle w:val="Normal"/>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b/>
                <w:sz w:val="22"/>
              </w:rPr>
              <w:t>Telephone No.:    _____________</w:t>
            </w:r>
          </w:p>
        </w:tc>
      </w:tr>
      <w:tr>
        <w:trPr>
          <w:cantSplit w:val="true"/>
        </w:trPr>
        <w:tc>
          <w:tcPr>
            <w:tcW w:w="2178" w:type="dxa"/>
            <w:tcBorders/>
          </w:tcPr>
          <w:p>
            <w:pPr>
              <w:pStyle w:val="Normal"/>
              <w:tabs>
                <w:tab w:val="left" w:pos="720" w:leader="none"/>
                <w:tab w:val="right" w:pos="9360" w:leader="dot"/>
              </w:tabs>
              <w:bidi w:val="0"/>
              <w:spacing w:lineRule="exact" w:line="240"/>
              <w:jc w:val="both"/>
              <w:rPr>
                <w:rFonts w:ascii="Times New Roman" w:hAnsi="Times New Roman"/>
                <w:b/>
                <w:sz w:val="22"/>
              </w:rPr>
            </w:pPr>
            <w:r>
              <w:rPr>
                <w:rFonts w:ascii="Times New Roman" w:hAnsi="Times New Roman"/>
                <w:b/>
                <w:sz w:val="22"/>
              </w:rPr>
            </w:r>
          </w:p>
        </w:tc>
        <w:tc>
          <w:tcPr>
            <w:tcW w:w="4090" w:type="dxa"/>
            <w:tcBorders/>
          </w:tcPr>
          <w:p>
            <w:pPr>
              <w:pStyle w:val="Normal"/>
              <w:tabs>
                <w:tab w:val="clear" w:pos="720"/>
                <w:tab w:val="left" w:pos="3762" w:leader="none"/>
                <w:tab w:val="left" w:pos="4230" w:leader="none"/>
                <w:tab w:val="left" w:pos="9360" w:leader="none"/>
              </w:tabs>
              <w:bidi w:val="0"/>
              <w:spacing w:lineRule="exact" w:line="240"/>
              <w:jc w:val="both"/>
              <w:rPr>
                <w:rFonts w:ascii="Times New Roman" w:hAnsi="Times New Roman"/>
                <w:b/>
                <w:sz w:val="22"/>
              </w:rPr>
            </w:pPr>
            <w:r>
              <w:rPr>
                <w:rFonts w:ascii="Times New Roman" w:hAnsi="Times New Roman"/>
                <w:b/>
                <w:sz w:val="22"/>
              </w:rPr>
            </w:r>
          </w:p>
        </w:tc>
        <w:tc>
          <w:tcPr>
            <w:tcW w:w="3290" w:type="dxa"/>
            <w:tcBorders/>
          </w:tcPr>
          <w:p>
            <w:pPr>
              <w:pStyle w:val="Normal"/>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b/>
                <w:sz w:val="22"/>
              </w:rPr>
              <w:t>]</w:t>
            </w:r>
          </w:p>
        </w:tc>
      </w:tr>
    </w:tbl>
    <w:p>
      <w:pPr>
        <w:pStyle w:val="Normal"/>
        <w:keepNext w:val="true"/>
        <w:tabs>
          <w:tab w:val="left" w:pos="720" w:leader="none"/>
          <w:tab w:val="left" w:pos="1440" w:leader="none"/>
          <w:tab w:val="left" w:pos="5472" w:leader="dot"/>
          <w:tab w:val="right" w:pos="9360" w:leader="dot"/>
        </w:tabs>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Offices; Multibranch Parties.</w:t>
      </w:r>
      <w:r>
        <w:rPr>
          <w:rFonts w:ascii="Times New Roman" w:hAnsi="Times New Roman"/>
          <w:sz w:val="22"/>
        </w:rPr>
        <w:t>    The provisions of Section 10(a) will be applicable.    For the purpose of Section 10(c):    Party A is not a Multibranch Party and Party B is not a Multibranch Party.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Calculation Agent.</w:t>
      </w:r>
      <w:r>
        <w:rPr>
          <w:rFonts w:ascii="Times New Roman" w:hAnsi="Times New Roman"/>
          <w:sz w:val="22"/>
        </w:rPr>
        <w:t>    The Calculation Agent is Party A</w:t>
      </w:r>
      <w:r>
        <w:rPr>
          <w:rFonts w:ascii="Times New Roman" w:hAnsi="Times New Roman"/>
          <w:strike/>
          <w:sz w:val="22"/>
        </w:rPr>
        <w:t>{, provided, however, that if at any time a Potential Event of Default, or Event of Default occurs or exists with respect to Party A, then Party B will act as the Calculation Agent or will appoint a third party to act as Calculation Agent}</w:t>
      </w:r>
      <w:r>
        <w:rPr>
          <w:rFonts w:ascii="Times New Roman" w:hAnsi="Times New Roman"/>
          <w:sz w:val="22"/>
        </w:rPr>
        <w: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Credit Support Documents.</w:t>
      </w:r>
      <w:r>
        <w:rPr>
          <w:rFonts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rFonts w:ascii="Times New Roman" w:hAnsi="Times New Roman"/>
          <w:sz w:val="22"/>
          <w:u w:val="single"/>
        </w:rPr>
        <w:t>Exhibit A</w:t>
      </w:r>
      <w:r>
        <w:rPr>
          <w:rFonts w:ascii="Times New Roman" w:hAnsi="Times New Roman"/>
          <w:sz w:val="22"/>
        </w:rPr>
        <w:t xml:space="preserve">, and (ii) ISDA Credit Support Annex attached hereto as </w:t>
      </w:r>
      <w:r>
        <w:rPr>
          <w:rFonts w:ascii="Times New Roman" w:hAnsi="Times New Roman"/>
          <w:sz w:val="22"/>
          <w:u w:val="single"/>
        </w:rPr>
        <w:t>Annex A</w:t>
      </w:r>
      <w:r>
        <w:rPr>
          <w:rFonts w:ascii="Times New Roman" w:hAnsi="Times New Roman"/>
          <w:sz w:val="22"/>
        </w:rPr>
        <w: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Credit Support Provider.</w:t>
      </w:r>
      <w:r>
        <w:rPr>
          <w:rFonts w:ascii="Times New Roman" w:hAnsi="Times New Roman"/>
          <w:sz w:val="22"/>
        </w:rPr>
        <w:t>    (i) Credit Support Provider means in relation to Party A, Enron Corp., and (ii) Credit Support Provider means in relation to Party B, none.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Netting of Payments.</w:t>
      </w:r>
      <w:r>
        <w:rPr>
          <w:rFonts w:ascii="Times New Roman" w:hAnsi="Times New Roman"/>
          <w:sz w:val="22"/>
        </w:rPr>
        <w:t>    Section 2(c)(ii) will not apply to all Transactions.</w:t>
      </w:r>
    </w:p>
    <w:p>
      <w:pPr>
        <w:pStyle w:val="Normal"/>
        <w:bidi w:val="0"/>
        <w:spacing w:lineRule="exact" w:line="240" w:before="240" w:after="0"/>
        <w:ind w:firstLine="720"/>
        <w:jc w:val="both"/>
        <w:rPr>
          <w:rFonts w:ascii="Times New Roman" w:hAnsi="Times New Roman"/>
          <w:b/>
          <w:sz w:val="22"/>
        </w:rPr>
      </w:pPr>
      <w:r>
        <w:rPr>
          <w:rFonts w:ascii="Times New Roman" w:hAnsi="Times New Roman"/>
          <w:sz w:val="22"/>
        </w:rPr>
        <w:t>(g)</w:t>
        <w:tab/>
      </w:r>
      <w:r>
        <w:rPr>
          <w:rFonts w:ascii="Times New Roman" w:hAnsi="Times New Roman"/>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Jurisdiction.</w:t>
      </w:r>
      <w:r>
        <w:rPr>
          <w:rFonts w:ascii="Times New Roman" w:hAnsi="Times New Roman"/>
          <w:sz w:val="22"/>
        </w:rPr>
        <w:t>    Section 13(b) is hereby deleted in its entirety and replaced with the following:</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ab/>
        <w:t>(b)</w:t>
        <w:tab/>
      </w:r>
      <w:r>
        <w:rPr>
          <w:rFonts w:ascii="Times New Roman" w:hAnsi="Times New Roman"/>
          <w:b/>
          <w:sz w:val="22"/>
        </w:rPr>
        <w:t>Agreement To Arbitrate:</w:t>
      </w:r>
      <w:r>
        <w:rPr>
          <w:rFonts w:ascii="Times New Roman" w:hAnsi="Times New Roman"/>
          <w:sz w:val="22"/>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Conduct Of The Arbitration, And Authority Of The Arbitrators:</w:t>
      </w:r>
      <w:r>
        <w:rPr>
          <w:rFonts w:ascii="Times New Roman" w:hAnsi="Times New Roman"/>
          <w:sz w:val="22"/>
        </w:rPr>
        <w:t xml:space="preserve"> </w:t>
      </w:r>
      <w:r>
        <w:rPr>
          <w:rFonts w:ascii="Times New Roman" w:hAnsi="Times New Roman"/>
          <w:i/>
          <w:sz w:val="22"/>
        </w:rPr>
        <w:t xml:space="preserve"> </w:t>
      </w:r>
      <w:r>
        <w:rPr>
          <w:rFonts w:ascii="Times New Roman" w:hAnsi="Times New Roman"/>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Forum For The Arbitration And Selection Of Arbitrators:</w:t>
      </w:r>
      <w:r>
        <w:rPr>
          <w:rFonts w:ascii="Times New Roman" w:hAnsi="Times New Roman"/>
          <w:sz w:val="22"/>
        </w:rPr>
        <w:t>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Confidentiality:</w:t>
      </w:r>
      <w:r>
        <w:rPr>
          <w:rFonts w:ascii="Times New Roman" w:hAnsi="Times New Roman"/>
          <w:sz w:val="22"/>
        </w:rPr>
        <w:t>    To the fullest extent permitted by law, any arbitration proceeding and the arbitrators award shall be maintained in confidence by the parties.</w:t>
      </w:r>
    </w:p>
    <w:p>
      <w:pPr>
        <w:pStyle w:val="Normal"/>
        <w:bidi w:val="0"/>
        <w:spacing w:lineRule="exact" w:line="240" w:before="480" w:after="0"/>
        <w:jc w:val="both"/>
        <w:rPr>
          <w:rFonts w:ascii="Times New Roman" w:hAnsi="Times New Roman"/>
          <w:b/>
          <w:sz w:val="22"/>
        </w:rPr>
      </w:pPr>
      <w:r>
        <w:rPr>
          <w:rFonts w:ascii="Times New Roman" w:hAnsi="Times New Roman"/>
          <w:b/>
          <w:sz w:val="22"/>
        </w:rPr>
        <w:t>Part 5.    Other Provisions.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Conditions Precedent.</w:t>
      </w:r>
      <w:r>
        <w:rPr>
          <w:rFonts w:ascii="Times New Roman" w:hAnsi="Times New Roman"/>
          <w:sz w:val="22"/>
        </w:rPr>
        <w:t>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Representations.</w:t>
      </w:r>
      <w:r>
        <w:rPr>
          <w:rFonts w:ascii="Times New Roman" w:hAnsi="Times New Roman"/>
          <w:sz w:val="22"/>
        </w:rPr>
        <w:t>    Section 3 is hereby amended by adding at the end thereof the following Subsections (g) and (h):</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(g)</w:t>
        <w:tab/>
      </w:r>
      <w:r>
        <w:rPr>
          <w:rFonts w:ascii="Times New Roman" w:hAnsi="Times New Roman"/>
          <w:b/>
          <w:sz w:val="22"/>
        </w:rPr>
        <w:t>Eligibility.</w:t>
      </w:r>
      <w:r>
        <w:rPr>
          <w:rFonts w:ascii="Times New Roman" w:hAnsi="Times New Roman"/>
          <w:sz w:val="22"/>
        </w:rPr>
        <w:t>    (i) It constitutes an “eligible contract participant” as such term is defined in the Commodity Exchange Act, as amended 7 U.S.C. §1a(12); (ii) the terms of this Agreement and any Transactions have been subject to individual negotiation; and (iii) no Transaction has been entered into on a trading facility.</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 xml:space="preserve"> </w:t>
      </w:r>
      <w:r>
        <w:rPr>
          <w:rFonts w:ascii="Times New Roman" w:hAnsi="Times New Roman"/>
          <w:sz w:val="22"/>
        </w:rPr>
        <w:t>(h)</w:t>
        <w:tab/>
      </w:r>
      <w:r>
        <w:rPr>
          <w:rFonts w:ascii="Times New Roman" w:hAnsi="Times New Roman"/>
          <w:b/>
          <w:sz w:val="22"/>
        </w:rPr>
        <w:t>No Reliance.</w:t>
      </w:r>
      <w:r>
        <w:rPr>
          <w:rFonts w:ascii="Times New Roman" w:hAnsi="Times New Roman"/>
          <w:sz w:val="22"/>
        </w:rPr>
        <w:t>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(c)</w:t>
        <w:tab/>
      </w:r>
      <w:r>
        <w:rPr>
          <w:rFonts w:ascii="Times New Roman" w:hAnsi="Times New Roman"/>
          <w:b/>
          <w:sz w:val="22"/>
        </w:rPr>
        <w:t>Additional Representations of Party B.</w:t>
      </w:r>
      <w:r>
        <w:rPr>
          <w:rFonts w:ascii="Times New Roman" w:hAnsi="Times New Roman"/>
          <w:sz w:val="22"/>
        </w:rPr>
        <w:t xml:space="preserve">    For the purpose of Section 3 of the Agreement, </w:t>
      </w:r>
    </w:p>
    <w:p>
      <w:pPr>
        <w:pStyle w:val="Normal"/>
        <w:bidi w:val="0"/>
        <w:jc w:val="both"/>
        <w:rPr>
          <w:rFonts w:ascii="Times New Roman" w:hAnsi="Times New Roman"/>
          <w:sz w:val="22"/>
        </w:rPr>
      </w:pPr>
      <w:r>
        <w:rPr>
          <w:rFonts w:ascii="Times New Roman" w:hAnsi="Times New Roman"/>
          <w:sz w:val="22"/>
        </w:rPr>
        <w:t>Party B further represents and warrants to Party A (which representations will be deemed repeated by Party B at all times until the termination of this Agreement and any Transactions) that:</w:t>
      </w:r>
    </w:p>
    <w:p>
      <w:pPr>
        <w:pStyle w:val="Normal"/>
        <w:bidi w:val="0"/>
        <w:jc w:val="both"/>
        <w:rPr>
          <w:rFonts w:ascii="Times New Roman" w:hAnsi="Times New Roman"/>
          <w:sz w:val="22"/>
        </w:rPr>
      </w:pPr>
      <w:r>
        <w:rPr>
          <w:rFonts w:ascii="Times New Roman" w:hAnsi="Times New Roman"/>
          <w:sz w:val="22"/>
        </w:rPr>
      </w:r>
    </w:p>
    <w:p>
      <w:pPr>
        <w:pStyle w:val="Normal"/>
        <w:tabs>
          <w:tab w:val="clear" w:pos="720"/>
          <w:tab w:val="left" w:pos="1440" w:leader="none"/>
        </w:tabs>
        <w:bidi w:val="0"/>
        <w:ind w:hanging="720" w:start="1440"/>
        <w:jc w:val="both"/>
        <w:rPr>
          <w:rFonts w:ascii="Times New Roman" w:hAnsi="Times New Roman"/>
          <w:sz w:val="22"/>
        </w:rPr>
      </w:pPr>
      <w:r>
        <w:rPr>
          <w:rFonts w:ascii="Times New Roman" w:hAnsi="Times New Roman"/>
          <w:sz w:val="22"/>
        </w:rPr>
        <w:t>(i)</w:t>
        <w:tab/>
        <w:t>this Agreement and any Transaction hereunder do not constitute any kind of investment by Party B that is proscribed by any Investment Policy, limitation or restriction to which Party B is subject; and</w:t>
      </w:r>
    </w:p>
    <w:p>
      <w:pPr>
        <w:pStyle w:val="Normal"/>
        <w:keepNext w:val="true"/>
        <w:bidi w:val="0"/>
        <w:ind w:hanging="0" w:start="720"/>
        <w:jc w:val="both"/>
        <w:rPr>
          <w:rFonts w:ascii="Times New Roman" w:hAnsi="Times New Roman"/>
          <w:sz w:val="22"/>
        </w:rPr>
      </w:pPr>
      <w:r>
        <w:rPr>
          <w:rFonts w:ascii="Times New Roman" w:hAnsi="Times New Roman"/>
          <w:sz w:val="22"/>
        </w:rPr>
      </w:r>
    </w:p>
    <w:p>
      <w:pPr>
        <w:pStyle w:val="Normal"/>
        <w:keepNext w:val="true"/>
        <w:bidi w:val="0"/>
        <w:ind w:hanging="720" w:start="1440"/>
        <w:jc w:val="both"/>
        <w:rPr>
          <w:rFonts w:ascii="Times New Roman" w:hAnsi="Times New Roman"/>
          <w:sz w:val="22"/>
        </w:rPr>
      </w:pPr>
      <w:r>
        <w:rPr>
          <w:rFonts w:ascii="Times New Roman" w:hAnsi="Times New Roman"/>
          <w:sz w:val="22"/>
        </w:rPr>
        <w:t>(ii)</w:t>
        <w:tab/>
        <w:t>it is not any employee benefit plan subject to the Employee Retirement Income Security Act of 1974 (“ERISA”), is not acting on behalf of an employee benefit plan subject to ERISA, and not more than 24.9% of its assets are assets which are or which are deemed under ERISA to be assets of an employee benefit plan.</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Reference Market-makers.</w:t>
      </w:r>
      <w:r>
        <w:rPr>
          <w:rFonts w:ascii="Times New Roman" w:hAnsi="Times New Roman"/>
          <w:sz w:val="22"/>
        </w:rPr>
        <w:t xml:space="preserve">    The definition of </w:t>
      </w:r>
      <w:r>
        <w:rPr>
          <w:rFonts w:ascii="Times New Roman" w:hAnsi="Times New Roman"/>
          <w:b/>
          <w:sz w:val="22"/>
        </w:rPr>
        <w:t>“Reference Market-makers”</w:t>
      </w:r>
      <w:r>
        <w:rPr>
          <w:rFonts w:ascii="Times New Roman" w:hAnsi="Times New Roman"/>
          <w:sz w:val="22"/>
        </w:rPr>
        <w:t xml:space="preserve"> in Section 14 is hereby amended by deleting clause (b) thereof.</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Definitions.</w:t>
      </w:r>
      <w:r>
        <w:rPr>
          <w:rFonts w:ascii="Times New Roman" w:hAnsi="Times New Roman"/>
          <w:sz w:val="22"/>
        </w:rPr>
        <w:t>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Procedures for Entering into Transactions.</w:t>
      </w:r>
      <w:r>
        <w:rPr>
          <w:rFonts w:ascii="Times New Roman" w:hAnsi="Times New Roman"/>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r>
        <w:rPr>
          <w:rFonts w:ascii="Times New Roman" w:hAnsi="Times New Roman"/>
          <w:strike/>
          <w:sz w:val="22"/>
        </w:rPr>
        <w:t>{three}</w:t>
      </w:r>
      <w:r>
        <w:rPr>
          <w:rFonts w:ascii="Times New Roman" w:hAnsi="Times New Roman"/>
          <w:sz w:val="22"/>
        </w:rPr>
        <w:t xml:space="preserve"> </w:t>
      </w:r>
      <w:r>
        <w:rPr>
          <w:rFonts w:ascii="Times New Roman" w:hAnsi="Times New Roman"/>
          <w:b/>
          <w:sz w:val="22"/>
        </w:rPr>
        <w:t>[two (2)]</w:t>
      </w:r>
      <w:r>
        <w:rPr>
          <w:rFonts w:ascii="Times New Roman" w:hAnsi="Times New Roman"/>
          <w:sz w:val="22"/>
        </w:rPr>
        <w:t xml:space="preserv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(g)</w:t>
      </w:r>
      <w:r>
        <w:rPr>
          <w:rFonts w:ascii="Times New Roman" w:hAnsi="Times New Roman"/>
          <w:b/>
          <w:sz w:val="22"/>
        </w:rPr>
        <w:tab/>
        <w:t>Recording.</w:t>
      </w:r>
      <w:r>
        <w:rPr>
          <w:rFonts w:ascii="Times New Roman" w:hAnsi="Times New Roman"/>
          <w:sz w:val="22"/>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Setoff.</w:t>
      </w:r>
      <w:r>
        <w:rPr>
          <w:rFonts w:ascii="Times New Roman" w:hAnsi="Times New Roman"/>
          <w:sz w:val="22"/>
        </w:rPr>
        <w:t xml:space="preserve">    </w:t>
      </w:r>
      <w:r>
        <w:rPr>
          <w:rFonts w:ascii="Times New Roman" w:hAnsi="Times New Roman"/>
          <w:b/>
          <w:sz w:val="22"/>
        </w:rPr>
        <w:t>[(A)]</w:t>
      </w:r>
      <w:r>
        <w:rPr>
          <w:rFonts w:ascii="Times New Roman" w:hAnsi="Times New Roman"/>
          <w:sz w:val="22"/>
        </w:rPr>
        <w:tab/>
        <w:t>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BodyTextIndent2"/>
        <w:tabs>
          <w:tab w:val="clear" w:pos="1350"/>
        </w:tabs>
        <w:bidi w:val="0"/>
        <w:spacing w:lineRule="exact" w:line="240" w:before="240" w:after="0"/>
        <w:rPr>
          <w:rFonts w:ascii="Times New Roman" w:hAnsi="Times New Roman"/>
        </w:rPr>
      </w:pPr>
      <w:r>
        <w:rPr>
          <w:rFonts w:ascii="Times New Roman" w:hAnsi="Times New Roman"/>
          <w:b/>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bidi w:val="0"/>
        <w:spacing w:lineRule="exact" w:line="240" w:before="240" w:after="0"/>
        <w:ind w:firstLine="720"/>
        <w:jc w:val="both"/>
        <w:rPr>
          <w:rFonts w:ascii="Times New Roman" w:hAnsi="Times New Roman"/>
          <w:b/>
          <w:sz w:val="22"/>
        </w:rPr>
      </w:pPr>
      <w:r>
        <w:rPr>
          <w:rFonts w:ascii="Times New Roman" w:hAnsi="Times New Roman"/>
          <w:b/>
          <w:sz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(j)</w:t>
        <w:tab/>
      </w:r>
      <w:r>
        <w:rPr>
          <w:rFonts w:ascii="Times New Roman" w:hAnsi="Times New Roman"/>
          <w:b/>
          <w:sz w:val="22"/>
        </w:rPr>
        <w:t>Confidentiality.</w:t>
      </w:r>
      <w:r>
        <w:rPr>
          <w:rFonts w:ascii="Times New Roman" w:hAnsi="Times New Roman"/>
          <w:sz w:val="22"/>
        </w:rPr>
        <w:t>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bidi w:val="0"/>
        <w:spacing w:lineRule="exact" w:line="240"/>
        <w:ind w:firstLine="630"/>
        <w:jc w:val="both"/>
        <w:rPr>
          <w:rFonts w:ascii="Times New Roman" w:hAnsi="Times New Roman"/>
          <w:sz w:val="22"/>
        </w:rPr>
      </w:pPr>
      <w:r>
        <w:rPr>
          <w:rFonts w:ascii="Times New Roman" w:hAnsi="Times New Roman"/>
          <w:sz w:val="22"/>
        </w:rPr>
      </w:r>
    </w:p>
    <w:p>
      <w:pPr>
        <w:pStyle w:val="Normal"/>
        <w:bidi w:val="0"/>
        <w:spacing w:lineRule="exact" w:line="240"/>
        <w:ind w:firstLine="630"/>
        <w:jc w:val="both"/>
        <w:rPr>
          <w:rFonts w:ascii="Times New Roman" w:hAnsi="Times New Roman"/>
          <w:sz w:val="22"/>
        </w:rPr>
      </w:pPr>
      <w:r>
        <w:rPr>
          <w:rFonts w:ascii="Times New Roman" w:hAnsi="Times New Roman"/>
          <w:sz w:val="22"/>
        </w:rPr>
        <w:t>(k)</w:t>
        <w:tab/>
      </w:r>
      <w:r>
        <w:rPr>
          <w:rFonts w:ascii="Times New Roman" w:hAnsi="Times New Roman"/>
          <w:b/>
          <w:sz w:val="22"/>
        </w:rPr>
        <w:t>Transfer.</w:t>
      </w:r>
      <w:r>
        <w:rPr>
          <w:rFonts w:ascii="Times New Roman" w:hAnsi="Times New Roman"/>
          <w:sz w:val="22"/>
        </w:rPr>
        <w:t>    Section 7 is hereby amended by adding the following Subsection (c):</w:t>
      </w:r>
    </w:p>
    <w:p>
      <w:pPr>
        <w:pStyle w:val="Normal"/>
        <w:bidi w:val="0"/>
        <w:spacing w:lineRule="exact" w:line="240"/>
        <w:ind w:firstLine="630"/>
        <w:jc w:val="both"/>
        <w:rPr>
          <w:rFonts w:ascii="Times New Roman" w:hAnsi="Times New Roman"/>
          <w:sz w:val="22"/>
        </w:rPr>
      </w:pPr>
      <w:r>
        <w:rPr>
          <w:rFonts w:ascii="Times New Roman" w:hAnsi="Times New Roman"/>
          <w:sz w:val="22"/>
        </w:rPr>
      </w:r>
    </w:p>
    <w:p>
      <w:pPr>
        <w:pStyle w:val="Normal"/>
        <w:bidi w:val="0"/>
        <w:spacing w:lineRule="exact" w:line="24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(c)    Party A may transfer its rights and obligations under this Agreement, in whole but not in part, to any Affiliate so long as the obligations of such Affiliate are guaranteed by Enron Corp. pursuant to a guaranty with equivalent terms to the one provided on behalf of Party A hereunder, provided that such transfer will not give rise to a Termination Event or an Event of Default.”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(l)</w:t>
        <w:tab/>
      </w:r>
      <w:r>
        <w:rPr>
          <w:rFonts w:ascii="Times New Roman" w:hAnsi="Times New Roman"/>
          <w:b/>
          <w:sz w:val="22"/>
        </w:rPr>
        <w:t>Applicable Rate.</w:t>
      </w:r>
      <w:r>
        <w:rPr>
          <w:rFonts w:ascii="Times New Roman" w:hAnsi="Times New Roman"/>
          <w:sz w:val="22"/>
        </w:rPr>
        <w:t xml:space="preserve">    The definition of </w:t>
      </w:r>
      <w:r>
        <w:rPr>
          <w:rFonts w:ascii="Times New Roman" w:hAnsi="Times New Roman"/>
          <w:b/>
          <w:sz w:val="22"/>
        </w:rPr>
        <w:t>“Applicable Rate”</w:t>
      </w:r>
      <w:r>
        <w:rPr>
          <w:rFonts w:ascii="Times New Roman" w:hAnsi="Times New Roman"/>
          <w:sz w:val="22"/>
        </w:rPr>
        <w:t xml:space="preserve"> set forth in Section 14 is hereby amended by adding to the end of Subsection (b) of the definition after the word “Rate” the following provision:    “;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if the payee is a Defaulting Party for purposes of Section 6(e), then the rate shall be the Non-default Rate.”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(m)</w:t>
        <w:tab/>
      </w:r>
      <w:r>
        <w:rPr>
          <w:rFonts w:ascii="Times New Roman" w:hAnsi="Times New Roman"/>
          <w:b/>
          <w:sz w:val="22"/>
        </w:rPr>
        <w:t>Severability.</w:t>
      </w:r>
      <w:r>
        <w:rPr>
          <w:rFonts w:ascii="Times New Roman" w:hAnsi="Times New Roman"/>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bidi w:val="0"/>
        <w:spacing w:lineRule="exact" w:line="240"/>
        <w:ind w:firstLine="720"/>
        <w:jc w:val="both"/>
        <w:rPr>
          <w:rFonts w:ascii="Times New Roman" w:hAnsi="Times New Roman"/>
          <w:sz w:val="22"/>
        </w:rPr>
      </w:pPr>
      <w:r>
        <w:rPr>
          <w:rFonts w:ascii="Times New Roman" w:hAnsi="Times New Roman"/>
          <w:sz w:val="22"/>
        </w:rPr>
      </w:r>
    </w:p>
    <w:p>
      <w:pPr>
        <w:pStyle w:val="Normal"/>
        <w:bidi w:val="0"/>
        <w:spacing w:lineRule="exact" w:line="240"/>
        <w:ind w:firstLine="720"/>
        <w:jc w:val="both"/>
        <w:rPr>
          <w:rFonts w:ascii="Times New Roman" w:hAnsi="Times New Roman"/>
          <w:sz w:val="22"/>
        </w:rPr>
      </w:pPr>
      <w:r>
        <w:rPr>
          <w:rFonts w:ascii="Times New Roman" w:hAnsi="Times New Roman"/>
          <w:sz w:val="22"/>
        </w:rPr>
        <w:t>(n)</w:t>
        <w:tab/>
      </w:r>
      <w:r>
        <w:rPr>
          <w:rFonts w:ascii="Times New Roman" w:hAnsi="Times New Roman"/>
          <w:b/>
          <w:sz w:val="22"/>
        </w:rPr>
        <w:t>Limitation of Rate.</w:t>
      </w:r>
      <w:r>
        <w:rPr>
          <w:rFonts w:ascii="Times New Roman" w:hAnsi="Times New Roman"/>
          <w:sz w:val="22"/>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 xml:space="preserve">(o) </w:t>
        <w:tab/>
      </w:r>
      <w:r>
        <w:rPr>
          <w:rFonts w:ascii="Times New Roman" w:hAnsi="Times New Roman"/>
          <w:b/>
          <w:sz w:val="22"/>
        </w:rPr>
        <w:t>Existing Transactions</w:t>
      </w:r>
      <w:r>
        <w:rPr>
          <w:rFonts w:ascii="Times New Roman" w:hAnsi="Times New Roman"/>
          <w:sz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bidi w:val="0"/>
        <w:spacing w:lineRule="atLeast" w:line="240" w:before="240" w:after="0"/>
        <w:ind w:firstLine="720"/>
        <w:jc w:val="both"/>
        <w:rPr>
          <w:rFonts w:ascii="Times New Roman" w:hAnsi="Times New Roman"/>
          <w:sz w:val="22"/>
        </w:rPr>
      </w:pPr>
      <w:r>
        <w:rPr>
          <w:rFonts w:ascii="Times New Roman" w:hAnsi="Times New Roman"/>
          <w:sz w:val="22"/>
        </w:rPr>
        <w:t>(p)</w:t>
        <w:tab/>
        <w:t>Additional Definitions.    Section 14 of the Agreement is hereby amended by adding the following definitions:</w:t>
      </w:r>
    </w:p>
    <w:p>
      <w:pPr>
        <w:pStyle w:val="Normal"/>
        <w:bidi w:val="0"/>
        <w:spacing w:lineRule="atLeast" w:line="240" w:before="240" w:after="0"/>
        <w:ind w:hanging="0" w:start="720"/>
        <w:jc w:val="both"/>
        <w:rPr>
          <w:rFonts w:ascii="Times New Roman" w:hAnsi="Times New Roman"/>
          <w:sz w:val="22"/>
        </w:rPr>
      </w:pPr>
      <w:r>
        <w:rPr>
          <w:rFonts w:ascii="Times New Roman" w:hAnsi="Times New Roman"/>
          <w:sz w:val="22"/>
        </w:rPr>
        <w:t>(a)</w:t>
        <w:tab/>
      </w:r>
      <w:r>
        <w:rPr>
          <w:rFonts w:ascii="Times New Roman" w:hAnsi="Times New Roman"/>
          <w:b/>
          <w:sz w:val="22"/>
        </w:rPr>
        <w:t xml:space="preserve">“Net Asset Value” </w:t>
      </w:r>
      <w:r>
        <w:rPr>
          <w:rFonts w:ascii="Times New Roman" w:hAnsi="Times New Roman"/>
          <w:strike/>
          <w:sz w:val="22"/>
        </w:rPr>
        <w:t>{has the meaning set forth in the Union Spring Fund Ltd. Offering Memorandum dated as of May 29, 1997.}</w:t>
      </w:r>
      <w:r>
        <w:rPr>
          <w:rFonts w:ascii="Times New Roman" w:hAnsi="Times New Roman"/>
          <w:sz w:val="22"/>
        </w:rPr>
        <w:t xml:space="preserve"> </w:t>
      </w:r>
      <w:r>
        <w:rPr>
          <w:rFonts w:ascii="Times New Roman" w:hAnsi="Times New Roman"/>
          <w:b/>
          <w:sz w:val="22"/>
        </w:rPr>
        <w:t>[means ___________________.]</w:t>
      </w:r>
    </w:p>
    <w:p>
      <w:pPr>
        <w:pStyle w:val="Normal"/>
        <w:bidi w:val="0"/>
        <w:spacing w:lineRule="atLeast" w:line="240" w:before="240" w:after="0"/>
        <w:ind w:hanging="0" w:start="720"/>
        <w:jc w:val="both"/>
        <w:rPr>
          <w:rFonts w:ascii="Times New Roman" w:hAnsi="Times New Roman"/>
          <w:sz w:val="22"/>
        </w:rPr>
      </w:pPr>
      <w:r>
        <w:rPr>
          <w:rFonts w:ascii="Times New Roman" w:hAnsi="Times New Roman"/>
          <w:sz w:val="22"/>
        </w:rPr>
        <w:t>(b)</w:t>
        <w:tab/>
      </w:r>
      <w:r>
        <w:rPr>
          <w:rFonts w:ascii="Times New Roman" w:hAnsi="Times New Roman"/>
          <w:b/>
          <w:sz w:val="22"/>
        </w:rPr>
        <w:t xml:space="preserve">“Liabilities” </w:t>
      </w:r>
      <w:r>
        <w:rPr>
          <w:rFonts w:ascii="Times New Roman" w:hAnsi="Times New Roman"/>
          <w:sz w:val="22"/>
        </w:rPr>
        <w:t>means all liabilities of Party B, including, but not limited to, accrued expenses, amounts due to brokers, redemptions payable, commodity options written, and all fees and commissions payable.</w:t>
      </w:r>
    </w:p>
    <w:p>
      <w:pPr>
        <w:pStyle w:val="Normal"/>
        <w:bidi w:val="0"/>
        <w:spacing w:lineRule="atLeast" w:line="240" w:before="240" w:after="0"/>
        <w:ind w:hanging="0" w:start="720"/>
        <w:jc w:val="both"/>
        <w:rPr>
          <w:rFonts w:ascii="Times New Roman" w:hAnsi="Times New Roman"/>
          <w:sz w:val="22"/>
        </w:rPr>
      </w:pPr>
      <w:r>
        <w:rPr>
          <w:rFonts w:ascii="Times New Roman" w:hAnsi="Times New Roman"/>
          <w:sz w:val="22"/>
        </w:rPr>
        <w:t>(c)</w:t>
        <w:tab/>
      </w:r>
      <w:r>
        <w:rPr>
          <w:rFonts w:ascii="Times New Roman" w:hAnsi="Times New Roman"/>
          <w:b/>
          <w:sz w:val="22"/>
        </w:rPr>
        <w:t xml:space="preserve">“Management Agreement” </w:t>
      </w:r>
      <w:r>
        <w:rPr>
          <w:rFonts w:ascii="Times New Roman" w:hAnsi="Times New Roman"/>
          <w:sz w:val="22"/>
        </w:rPr>
        <w:t xml:space="preserve">means that certain agreement dated </w:t>
      </w:r>
      <w:r>
        <w:rPr>
          <w:rFonts w:ascii="Times New Roman" w:hAnsi="Times New Roman"/>
          <w:strike/>
          <w:sz w:val="22"/>
        </w:rPr>
        <w:t>{January 1, 1997}</w:t>
      </w:r>
      <w:r>
        <w:rPr>
          <w:rFonts w:ascii="Times New Roman" w:hAnsi="Times New Roman"/>
          <w:b/>
          <w:sz w:val="22"/>
        </w:rPr>
        <w:t>[____________]</w:t>
      </w:r>
      <w:r>
        <w:rPr>
          <w:rFonts w:ascii="Times New Roman" w:hAnsi="Times New Roman"/>
          <w:sz w:val="22"/>
        </w:rPr>
        <w:t>    between Party B and the Manager for managing the operations and affairs of Party B.</w:t>
      </w:r>
    </w:p>
    <w:p>
      <w:pPr>
        <w:pStyle w:val="BodyTextIndent"/>
        <w:bidi w:val="0"/>
        <w:spacing w:lineRule="atLeast" w:line="240"/>
        <w:rPr>
          <w:rFonts w:ascii="Times New Roman" w:hAnsi="Times New Roman"/>
        </w:rPr>
      </w:pPr>
      <w:r>
        <w:rPr>
          <w:rFonts w:ascii="Times New Roman" w:hAnsi="Times New Roman"/>
        </w:rPr>
        <w:t>(d)</w:t>
        <w:tab/>
      </w:r>
      <w:r>
        <w:rPr>
          <w:rFonts w:ascii="Times New Roman" w:hAnsi="Times New Roman"/>
          <w:b/>
        </w:rPr>
        <w:t xml:space="preserve">“Investment Policy” </w:t>
      </w:r>
      <w:r>
        <w:rPr>
          <w:rFonts w:ascii="Times New Roman" w:hAnsi="Times New Roman"/>
        </w:rPr>
        <w:t xml:space="preserve">means Party B’s investment policies and restrictions as set forth in Party B’s prospectus, which incorporates the use of derivative products, including swaps, options and other Transactions. </w:t>
      </w:r>
    </w:p>
    <w:p>
      <w:pPr>
        <w:pStyle w:val="Normal"/>
        <w:bidi w:val="0"/>
        <w:spacing w:lineRule="atLeast" w:line="240" w:before="240" w:after="0"/>
        <w:ind w:firstLine="90" w:start="630"/>
        <w:jc w:val="both"/>
        <w:rPr>
          <w:rFonts w:ascii="Times New Roman" w:hAnsi="Times New Roman"/>
          <w:sz w:val="22"/>
        </w:rPr>
      </w:pPr>
      <w:r>
        <w:rPr>
          <w:rFonts w:ascii="Times New Roman" w:hAnsi="Times New Roman"/>
          <w:sz w:val="22"/>
        </w:rPr>
        <w:t>(e)</w:t>
        <w:tab/>
      </w:r>
      <w:r>
        <w:rPr>
          <w:rFonts w:ascii="Times New Roman" w:hAnsi="Times New Roman"/>
          <w:b/>
          <w:sz w:val="22"/>
        </w:rPr>
        <w:t xml:space="preserve">“Manager” </w:t>
      </w:r>
      <w:r>
        <w:rPr>
          <w:rFonts w:ascii="Times New Roman" w:hAnsi="Times New Roman"/>
          <w:sz w:val="22"/>
        </w:rPr>
        <w:t xml:space="preserve">means </w:t>
      </w:r>
      <w:r>
        <w:rPr>
          <w:rFonts w:ascii="Times New Roman" w:hAnsi="Times New Roman"/>
          <w:strike/>
          <w:sz w:val="22"/>
        </w:rPr>
        <w:t>{Mr. Philip L. Yang, Jr.}</w:t>
      </w:r>
      <w:r>
        <w:rPr>
          <w:rFonts w:ascii="Times New Roman" w:hAnsi="Times New Roman"/>
          <w:b/>
          <w:sz w:val="22"/>
        </w:rPr>
        <w:t>[_________________]</w:t>
      </w:r>
    </w:p>
    <w:p>
      <w:pPr>
        <w:pStyle w:val="Normal"/>
        <w:bidi w:val="0"/>
        <w:spacing w:before="480" w:after="0"/>
        <w:jc w:val="both"/>
        <w:rPr>
          <w:rFonts w:ascii="Times New Roman" w:hAnsi="Times New Roman"/>
          <w:b/>
          <w:sz w:val="22"/>
        </w:rPr>
      </w:pPr>
      <w:r>
        <w:rPr>
          <w:rFonts w:ascii="Times New Roman" w:hAnsi="Times New Roman"/>
          <w:b/>
          <w:sz w:val="22"/>
        </w:rPr>
        <w:t>Part 6.    Additional Provisions For Commodity Derivatives Transactions.</w:t>
      </w:r>
    </w:p>
    <w:p>
      <w:pPr>
        <w:pStyle w:val="Justified"/>
        <w:tabs>
          <w:tab w:val="clear" w:pos="720"/>
          <w:tab w:val="left" w:pos="1350" w:leader="none"/>
        </w:tabs>
        <w:bidi w:val="0"/>
        <w:spacing w:before="0" w:after="0"/>
        <w:rPr>
          <w:rFonts w:ascii="Times New Roman" w:hAnsi="Times New Roman"/>
        </w:rPr>
      </w:pPr>
      <w:r>
        <w:rPr>
          <w:rFonts w:ascii="Times New Roman" w:hAnsi="Times New Roman"/>
        </w:rPr>
      </w:r>
    </w:p>
    <w:p>
      <w:pPr>
        <w:pStyle w:val="Normal"/>
        <w:bidi w:val="0"/>
        <w:ind w:firstLine="720"/>
        <w:jc w:val="both"/>
        <w:rPr>
          <w:rFonts w:ascii="Times New Roman" w:hAnsi="Times New Roman"/>
          <w:sz w:val="22"/>
        </w:rPr>
      </w:pPr>
      <w:r>
        <w:rPr>
          <w:rFonts w:ascii="Times New Roman" w:hAnsi="Times New Roman"/>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(c)</w:t>
        <w:tab/>
        <w:t>Section 7.4(c)(viii) of the Commodity Definitions is hereby amended by the addition of the following at the end thereof:</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bidi w:val="0"/>
        <w:ind w:firstLine="720" w:start="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(d)</w:t>
        <w:tab/>
        <w:t>Section 7.5(e) of the Commodity Definitions is hereby deleted.</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(e)</w:t>
        <w:tab/>
        <w:t>“Additional Market Disruption Events” shall apply only if so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BodyTextIndent2"/>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BlockText"/>
        <w:bidi w:val="0"/>
        <w:ind w:hanging="720" w:start="1440" w:end="720"/>
        <w:rPr>
          <w:rFonts w:ascii="Times New Roman" w:hAnsi="Times New Roman"/>
        </w:rPr>
      </w:pPr>
      <w:r>
        <w:rPr>
          <w:rFonts w:ascii="Times New Roman" w:hAnsi="Times New Roman"/>
        </w:rPr>
      </w:r>
    </w:p>
    <w:p>
      <w:pPr>
        <w:pStyle w:val="BlockText"/>
        <w:bidi w:val="0"/>
        <w:ind w:hanging="720" w:start="1440" w:end="720"/>
        <w:rPr>
          <w:rFonts w:ascii="Times New Roman" w:hAnsi="Times New Roman"/>
        </w:rPr>
      </w:pPr>
      <w:r>
        <w:rPr>
          <w:rFonts w:ascii="Times New Roman" w:hAnsi="Times New Roman"/>
        </w:rPr>
      </w:r>
    </w:p>
    <w:p>
      <w:pPr>
        <w:pStyle w:val="BlockText"/>
        <w:bidi w:val="0"/>
        <w:ind w:hanging="720" w:start="1440" w:end="720"/>
        <w:rPr>
          <w:rFonts w:ascii="Times New Roman" w:hAnsi="Times New Roman"/>
        </w:rPr>
      </w:pPr>
      <w:r>
        <w:rPr>
          <w:rFonts w:ascii="Times New Roman" w:hAnsi="Times New Roman"/>
        </w:rPr>
        <w:t>(i)</w:t>
        <w:tab/>
        <w:t xml:space="preserve">“Postponement”, with </w:t>
      </w:r>
      <w:r>
        <w:rPr>
          <w:rFonts w:ascii="Times New Roman" w:hAnsi="Times New Roman"/>
          <w:strike/>
        </w:rPr>
        <w:t>{two (2)}</w:t>
      </w:r>
      <w:r>
        <w:rPr>
          <w:rFonts w:ascii="Times New Roman" w:hAnsi="Times New Roman"/>
        </w:rPr>
        <w:t xml:space="preserve"> </w:t>
      </w:r>
      <w:r>
        <w:rPr>
          <w:rFonts w:ascii="Times New Roman" w:hAnsi="Times New Roman"/>
          <w:b/>
        </w:rPr>
        <w:t>[three (3)]</w:t>
      </w:r>
      <w:r>
        <w:rPr>
          <w:rFonts w:ascii="Times New Roman" w:hAnsi="Times New Roman"/>
        </w:rPr>
        <w:t xml:space="preserve"> Commodity Business Days as the Maximum Days of Disruption;</w:t>
      </w:r>
    </w:p>
    <w:p>
      <w:pPr>
        <w:pStyle w:val="Normal"/>
        <w:bidi w:val="0"/>
        <w:ind w:hanging="720" w:start="1440" w:end="72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(ii)</w:t>
        <w:tab/>
        <w:t>“Fallback Reference Price” (if the relevant parties have specified an alternate Commodity Reference Price in the Confirmation);</w:t>
      </w:r>
    </w:p>
    <w:p>
      <w:pPr>
        <w:pStyle w:val="Normal"/>
        <w:bidi w:val="0"/>
        <w:ind w:hanging="720" w:start="1440" w:end="72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(iii)</w:t>
        <w:tab/>
        <w:t xml:space="preserve">“Negotiated Fallback” </w:t>
      </w:r>
      <w:r>
        <w:rPr>
          <w:rFonts w:ascii="Times New Roman" w:hAnsi="Times New Roman"/>
          <w:b/>
        </w:rPr>
        <w:t>[(provided that the reference in Section 7.5(c)(iv) to “fifth Business Day” shall be amended to be “twelfth Business Day”)]</w:t>
      </w:r>
      <w:r>
        <w:rPr>
          <w:rFonts w:ascii="Times New Roman" w:hAnsi="Times New Roman"/>
        </w:rPr>
        <w:t>; and</w:t>
      </w:r>
    </w:p>
    <w:p>
      <w:pPr>
        <w:pStyle w:val="Normal"/>
        <w:bidi w:val="0"/>
        <w:ind w:hanging="720" w:start="1440" w:end="72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(iv)</w:t>
        <w:tab/>
        <w:t xml:space="preserve">“Fallback Reference Dealers”; </w:t>
      </w:r>
      <w:r>
        <w:rPr>
          <w:rFonts w:ascii="Times New Roman" w:hAnsi="Times New Roman"/>
          <w:sz w:val="22"/>
          <w:u w:val="single"/>
        </w:rPr>
        <w:t>provided</w:t>
      </w:r>
      <w:r>
        <w:rPr>
          <w:rFonts w:ascii="Times New Roman" w:hAnsi="Times New Roman"/>
          <w:strike/>
          <w:sz w:val="22"/>
          <w:u w:val="single"/>
        </w:rPr>
        <w:t>{,}</w:t>
      </w:r>
      <w:r>
        <w:rPr>
          <w:rFonts w:ascii="Times New Roman" w:hAnsi="Times New Roman"/>
          <w:sz w:val="22"/>
          <w:u w:val="single"/>
        </w:rPr>
        <w:t xml:space="preserve"> however</w:t>
      </w:r>
      <w:r>
        <w:rPr>
          <w:rFonts w:ascii="Times New Roman" w:hAnsi="Times New Roman"/>
          <w:sz w:val="22"/>
        </w:rPr>
        <w:t xml:space="preserve">, notwithstanding any reference to the number of Specified Prices </w:t>
      </w:r>
      <w:r>
        <w:rPr>
          <w:rFonts w:ascii="Times New Roman" w:hAnsi="Times New Roman"/>
          <w:b/>
          <w:sz w:val="22"/>
        </w:rPr>
        <w:t>[in]</w:t>
      </w:r>
      <w:r>
        <w:rPr>
          <w:rFonts w:ascii="Times New Roman" w:hAnsi="Times New Roman"/>
          <w:sz w:val="22"/>
        </w:rPr>
        <w:t xml:space="preserve"> the definition of “Commodity Reference Dealers” set forth    in Section 7.1(d)(i) of the Commodity Definitions, Party A </w:t>
      </w:r>
      <w:r>
        <w:rPr>
          <w:rFonts w:ascii="Times New Roman" w:hAnsi="Times New Roman"/>
          <w:strike/>
          <w:sz w:val="22"/>
        </w:rPr>
        <w:t>{and Party B}</w:t>
      </w:r>
      <w:r>
        <w:rPr>
          <w:rFonts w:ascii="Times New Roman" w:hAnsi="Times New Roman"/>
          <w:sz w:val="22"/>
        </w:rPr>
        <w:t xml:space="preserve"> shall </w:t>
      </w:r>
      <w:r>
        <w:rPr>
          <w:rFonts w:ascii="Times New Roman" w:hAnsi="Times New Roman"/>
          <w:strike/>
          <w:sz w:val="22"/>
        </w:rPr>
        <w:t>{each}</w:t>
      </w:r>
      <w:r>
        <w:rPr>
          <w:rFonts w:ascii="Times New Roman" w:hAnsi="Times New Roman"/>
          <w:sz w:val="22"/>
        </w:rPr>
        <w:t xml:space="preserve"> obtain in good faith </w:t>
      </w:r>
      <w:r>
        <w:rPr>
          <w:rFonts w:ascii="Times New Roman" w:hAnsi="Times New Roman"/>
          <w:strike/>
          <w:sz w:val="22"/>
        </w:rPr>
        <w:t>{a quotation}</w:t>
      </w:r>
      <w:r>
        <w:rPr>
          <w:rFonts w:ascii="Times New Roman" w:hAnsi="Times New Roman"/>
          <w:sz w:val="22"/>
        </w:rPr>
        <w:t xml:space="preserve"> </w:t>
      </w:r>
      <w:r>
        <w:rPr>
          <w:rFonts w:ascii="Times New Roman" w:hAnsi="Times New Roman"/>
          <w:b/>
          <w:sz w:val="22"/>
        </w:rPr>
        <w:t>[quotations]</w:t>
      </w:r>
      <w:r>
        <w:rPr>
          <w:rFonts w:ascii="Times New Roman" w:hAnsi="Times New Roman"/>
          <w:sz w:val="22"/>
        </w:rPr>
        <w:t xml:space="preserve"> from </w:t>
      </w:r>
      <w:r>
        <w:rPr>
          <w:rFonts w:ascii="Times New Roman" w:hAnsi="Times New Roman"/>
          <w:strike/>
          <w:sz w:val="22"/>
        </w:rPr>
        <w:t>{a}</w:t>
      </w:r>
      <w:r>
        <w:rPr>
          <w:rFonts w:ascii="Times New Roman" w:hAnsi="Times New Roman"/>
          <w:sz w:val="22"/>
        </w:rPr>
        <w:t xml:space="preserve"> </w:t>
      </w:r>
      <w:r>
        <w:rPr>
          <w:rFonts w:ascii="Times New Roman" w:hAnsi="Times New Roman"/>
          <w:b/>
          <w:sz w:val="22"/>
        </w:rPr>
        <w:t>[two (2)]</w:t>
      </w:r>
      <w:r>
        <w:rPr>
          <w:rFonts w:ascii="Times New Roman" w:hAnsi="Times New Roman"/>
          <w:sz w:val="22"/>
        </w:rPr>
        <w:t xml:space="preserve"> leading </w:t>
      </w:r>
      <w:r>
        <w:rPr>
          <w:rFonts w:ascii="Times New Roman" w:hAnsi="Times New Roman"/>
          <w:strike/>
          <w:sz w:val="22"/>
        </w:rPr>
        <w:t>{dealer}</w:t>
      </w:r>
      <w:r>
        <w:rPr>
          <w:rFonts w:ascii="Times New Roman" w:hAnsi="Times New Roman"/>
          <w:sz w:val="22"/>
        </w:rPr>
        <w:t xml:space="preserve"> </w:t>
      </w:r>
      <w:r>
        <w:rPr>
          <w:rFonts w:ascii="Times New Roman" w:hAnsi="Times New Roman"/>
          <w:b/>
          <w:sz w:val="22"/>
        </w:rPr>
        <w:t>[dealers]</w:t>
      </w:r>
      <w:r>
        <w:rPr>
          <w:rFonts w:ascii="Times New Roman" w:hAnsi="Times New Roman"/>
          <w:sz w:val="22"/>
        </w:rPr>
        <w:t xml:space="preserve"> in the relevant market and the price for that Pricing Date will be the arithmetic mean of the Specified Prices</w:t>
      </w:r>
      <w:r>
        <w:rPr>
          <w:rFonts w:ascii="Times New Roman" w:hAnsi="Times New Roman"/>
          <w:strike/>
          <w:sz w:val="22"/>
        </w:rPr>
        <w:t>{, provided that if Party B is unable to obtain a quotation or fails to designate a Reference Dealer within three Business Days of the Calculation Agent’s request, then Party A shall obtain, in good faith, a substitute quotation from a different leading dealer and the price for that Pricing Date will be the arithmetic mean of the Specified Prices of the two Reference Dealers chosen by Party A}</w:t>
      </w:r>
      <w:r>
        <w:rPr>
          <w:rFonts w:ascii="Times New Roman" w:hAnsi="Times New Roman"/>
          <w:sz w:val="22"/>
        </w:rPr>
        <w:t>.</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bidi w:val="0"/>
        <w:spacing w:before="0" w:after="0"/>
        <w:rPr>
          <w:rFonts w:ascii="Times New Roman" w:hAnsi="Times New Roman"/>
        </w:rPr>
      </w:pPr>
      <w:r>
        <w:rPr>
          <w:rFonts w:ascii="Times New Roman" w:hAnsi="Times New Roman"/>
        </w:rPr>
      </w:r>
    </w:p>
    <w:p>
      <w:pPr>
        <w:pStyle w:val="Justified"/>
        <w:bidi w:val="0"/>
        <w:spacing w:before="0" w:after="0"/>
        <w:rPr>
          <w:rFonts w:ascii="Times New Roman" w:hAnsi="Times New Roman"/>
        </w:rPr>
      </w:pPr>
      <w:r>
        <w:rPr>
          <w:rFonts w:ascii="Times New Roman" w:hAnsi="Times New Roman"/>
        </w:rPr>
      </w:r>
    </w:p>
    <w:p>
      <w:pPr>
        <w:pStyle w:val="Justified"/>
        <w:keepNext w:val="true"/>
        <w:bidi w:val="0"/>
        <w:spacing w:before="0" w:after="0"/>
        <w:rPr>
          <w:rFonts w:ascii="Times New Roman" w:hAnsi="Times New Roman"/>
        </w:rPr>
      </w:pPr>
      <w:r>
        <w:rPr>
          <w:rFonts w:ascii="Times New Roman" w:hAnsi="Times New Roman"/>
        </w:rPr>
        <w:t>EXECUTED effective as of the date first written above.</w:t>
      </w:r>
    </w:p>
    <w:p>
      <w:pPr>
        <w:pStyle w:val="Normal"/>
        <w:keepNext w:val="true"/>
        <w:bidi w:val="0"/>
        <w:jc w:val="both"/>
        <w:rPr>
          <w:rFonts w:ascii="Times New Roman" w:hAnsi="Times New Roman"/>
          <w:sz w:val="22"/>
        </w:rPr>
      </w:pPr>
      <w:r>
        <w:rPr>
          <w:rFonts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s>
              <w:bidi w:val="0"/>
              <w:spacing w:lineRule="exact" w:line="240"/>
              <w:jc w:val="both"/>
              <w:rPr>
                <w:rFonts w:ascii="Times New Roman" w:hAnsi="Times New Roman"/>
                <w:sz w:val="22"/>
              </w:rPr>
            </w:pPr>
            <w:r>
              <w:rPr>
                <w:rFonts w:ascii="Times New Roman" w:hAnsi="Times New Roman"/>
                <w:b/>
                <w:sz w:val="22"/>
              </w:rPr>
              <w:t>ENRON NORTH AMERICA CORP.</w:t>
            </w:r>
          </w:p>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r>
          </w:p>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 w:val="left" w:pos="4320" w:leader="none"/>
              </w:tabs>
              <w:bidi w:val="0"/>
              <w:spacing w:lineRule="exact" w:line="2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c>
          <w:tcPr>
            <w:tcW w:w="4787" w:type="dxa"/>
            <w:tcBorders/>
          </w:tcPr>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 xml:space="preserve"> </w:t>
            </w:r>
            <w:r>
              <w:rPr>
                <w:rFonts w:ascii="Times New Roman" w:hAnsi="Times New Roman"/>
                <w:strike/>
                <w:sz w:val="22"/>
              </w:rPr>
              <w:t>{UNION SPRING FUND LTD.}</w:t>
            </w:r>
            <w:r>
              <w:rPr>
                <w:rFonts w:ascii="Times New Roman" w:hAnsi="Times New Roman"/>
                <w:b/>
                <w:sz w:val="22"/>
              </w:rPr>
              <w:t>[__________________________]</w:t>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Title:</w:t>
              <w:tab/>
            </w:r>
            <w:r>
              <w:rPr>
                <w:rFonts w:ascii="Times New Roman" w:hAnsi="Times New Roman"/>
                <w:sz w:val="22"/>
                <w:u w:val="single"/>
              </w:rPr>
              <w:tab/>
              <w:tab/>
              <w:tab/>
              <w:tab/>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r>
    </w:tbl>
    <w:p>
      <w:pPr>
        <w:pStyle w:val="Normal"/>
        <w:keepNext w:val="true"/>
        <w:tabs>
          <w:tab w:val="clear" w:pos="720"/>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r>
    </w:p>
    <w:p>
      <w:pPr>
        <w:pStyle w:val="Normal"/>
        <w:keepNext w:val="true"/>
        <w:tabs>
          <w:tab w:val="clear" w:pos="720"/>
          <w:tab w:val="left" w:pos="2700" w:leader="none"/>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t>ATTACHMENT 1</w:t>
        <w:tab/>
        <w:t>FORM OF LEGAL OPINION (PARTY B)</w:t>
      </w:r>
    </w:p>
    <w:p>
      <w:pPr>
        <w:pStyle w:val="Normal"/>
        <w:keepNext w:val="true"/>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ANNEX A</w:t>
        <w:tab/>
        <w:t>ISDA CREDIT SUPPORT ANNEX, including Paragraph 13 thereto</w:t>
      </w:r>
    </w:p>
    <w:p>
      <w:pPr>
        <w:pStyle w:val="Normal"/>
        <w:keepNext w:val="true"/>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EXHIBIT A</w:t>
        <w:tab/>
        <w:t>FORM OF GUARANTY (PARTY A)</w:t>
      </w:r>
    </w:p>
    <w:p>
      <w:pPr>
        <w:sectPr>
          <w:footerReference w:type="even" r:id="rId2"/>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100" w:charSpace="4294959103"/>
        </w:sectPr>
        <w:pStyle w:val="Normal"/>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r>
    </w:p>
    <w:p>
      <w:pPr>
        <w:pStyle w:val="Normal"/>
        <w:keepNext w:val="true"/>
        <w:bidi w:val="0"/>
        <w:jc w:val="center"/>
        <w:rPr>
          <w:rFonts w:ascii="Times New Roman" w:hAnsi="Times New Roman"/>
          <w:b/>
          <w:sz w:val="22"/>
        </w:rPr>
      </w:pPr>
      <w:r>
        <w:rPr>
          <w:rFonts w:ascii="Times New Roman" w:hAnsi="Times New Roman"/>
          <w:b/>
          <w:sz w:val="22"/>
        </w:rPr>
        <w:t>ATTACHMENT 1</w:t>
      </w:r>
    </w:p>
    <w:p>
      <w:pPr>
        <w:pStyle w:val="Normal"/>
        <w:keepNext w:val="true"/>
        <w:bidi w:val="0"/>
        <w:jc w:val="end"/>
        <w:rPr>
          <w:rFonts w:ascii="Times New Roman" w:hAnsi="Times New Roman"/>
          <w:sz w:val="22"/>
        </w:rPr>
      </w:pPr>
      <w:r>
        <w:rPr>
          <w:rFonts w:ascii="Times New Roman" w:hAnsi="Times New Roman"/>
          <w:sz w:val="22"/>
        </w:rPr>
      </w:r>
    </w:p>
    <w:p>
      <w:pPr>
        <w:pStyle w:val="Normal"/>
        <w:bidi w:val="0"/>
        <w:jc w:val="end"/>
        <w:rPr>
          <w:rFonts w:ascii="Times New Roman" w:hAnsi="Times New Roman"/>
          <w:sz w:val="22"/>
        </w:rPr>
      </w:pPr>
      <w:r>
        <w:rPr>
          <w:rFonts w:ascii="Times New Roman" w:hAnsi="Times New Roman"/>
          <w:sz w:val="22"/>
        </w:rPr>
      </w:r>
    </w:p>
    <w:p>
      <w:pPr>
        <w:pStyle w:val="Heading1"/>
        <w:bidi w:val="0"/>
        <w:rPr>
          <w:rFonts w:ascii="Times New Roman" w:hAnsi="Times New Roman"/>
          <w:color w:val="000000"/>
        </w:rPr>
      </w:pPr>
      <w:r>
        <w:rPr>
          <w:rFonts w:ascii="Times New Roman" w:hAnsi="Times New Roman"/>
          <w:color w:val="000000"/>
        </w:rPr>
        <w:t>LEGAL OPINION</w:t>
      </w:r>
    </w:p>
    <w:p>
      <w:pPr>
        <w:pStyle w:val="Normal"/>
        <w:bidi w:val="0"/>
        <w:jc w:val="start"/>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t>[Letterhead of</w:t>
      </w:r>
    </w:p>
    <w:p>
      <w:pPr>
        <w:pStyle w:val="Normal"/>
        <w:bidi w:val="0"/>
        <w:jc w:val="center"/>
        <w:rPr>
          <w:rFonts w:ascii="Times New Roman" w:hAnsi="Times New Roman"/>
          <w:sz w:val="22"/>
        </w:rPr>
      </w:pPr>
      <w:r>
        <w:rPr>
          <w:rFonts w:ascii="Times New Roman" w:hAnsi="Times New Roman"/>
          <w:sz w:val="22"/>
        </w:rPr>
        <w:t>Counsel to Counterparty]</w:t>
      </w:r>
    </w:p>
    <w:p>
      <w:pPr>
        <w:pStyle w:val="Normal"/>
        <w:bidi w:val="0"/>
        <w:jc w:val="center"/>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t>[Date]</w:t>
      </w:r>
    </w:p>
    <w:p>
      <w:pPr>
        <w:pStyle w:val="Normal"/>
        <w:bidi w:val="0"/>
        <w:jc w:val="center"/>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Enron North America Corp.</w:t>
      </w:r>
    </w:p>
    <w:p>
      <w:pPr>
        <w:pStyle w:val="Normal"/>
        <w:bidi w:val="0"/>
        <w:jc w:val="start"/>
        <w:rPr>
          <w:rFonts w:ascii="Times New Roman" w:hAnsi="Times New Roman"/>
          <w:sz w:val="22"/>
        </w:rPr>
      </w:pPr>
      <w:r>
        <w:rPr>
          <w:rFonts w:ascii="Times New Roman" w:hAnsi="Times New Roman"/>
          <w:sz w:val="22"/>
        </w:rPr>
        <w:t>1400 Smith Street</w:t>
      </w:r>
    </w:p>
    <w:p>
      <w:pPr>
        <w:pStyle w:val="Normal"/>
        <w:bidi w:val="0"/>
        <w:jc w:val="start"/>
        <w:rPr>
          <w:rFonts w:ascii="Times New Roman" w:hAnsi="Times New Roman"/>
          <w:sz w:val="22"/>
        </w:rPr>
      </w:pPr>
      <w:r>
        <w:rPr>
          <w:rFonts w:ascii="Times New Roman" w:hAnsi="Times New Roman"/>
          <w:sz w:val="22"/>
        </w:rPr>
        <w:t>Houston, Texas    77002</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Dear Sir or Madam:</w:t>
      </w:r>
    </w:p>
    <w:p>
      <w:pPr>
        <w:pStyle w:val="Normal"/>
        <w:bidi w:val="0"/>
        <w:jc w:val="start"/>
        <w:rPr>
          <w:rFonts w:ascii="Times New Roman" w:hAnsi="Times New Roman"/>
          <w:sz w:val="22"/>
        </w:rPr>
      </w:pPr>
      <w:r>
        <w:rPr>
          <w:rFonts w:ascii="Times New Roman" w:hAnsi="Times New Roman"/>
          <w:sz w:val="22"/>
        </w:rPr>
      </w:r>
    </w:p>
    <w:p>
      <w:pPr>
        <w:pStyle w:val="Normal"/>
        <w:bidi w:val="0"/>
        <w:ind w:firstLine="1440"/>
        <w:jc w:val="both"/>
        <w:rPr>
          <w:rFonts w:ascii="Times New Roman" w:hAnsi="Times New Roman"/>
          <w:sz w:val="22"/>
        </w:rPr>
      </w:pPr>
      <w:r>
        <w:rPr>
          <w:rFonts w:ascii="Times New Roman" w:hAnsi="Times New Roman"/>
          <w:sz w:val="22"/>
        </w:rPr>
        <w:t xml:space="preserve">We have acted as counsel to </w:t>
      </w:r>
      <w:r>
        <w:rPr>
          <w:rFonts w:ascii="Times New Roman" w:hAnsi="Times New Roman"/>
          <w:strike/>
          <w:sz w:val="22"/>
        </w:rPr>
        <w:t>{Union Spring Fund Ltd.}</w:t>
      </w:r>
      <w:r>
        <w:rPr>
          <w:rFonts w:ascii="Times New Roman" w:hAnsi="Times New Roman"/>
          <w:b/>
          <w:sz w:val="22"/>
        </w:rPr>
        <w:t>[___________________]</w:t>
      </w:r>
      <w:r>
        <w:rPr>
          <w:rFonts w:ascii="Times New Roman" w:hAnsi="Times New Roman"/>
          <w:sz w:val="22"/>
        </w:rPr>
        <w:t xml:space="preserve"> (the “Counterparty”), in connection with the execution and delivery by the Counterparty of an ISDA Master Agreement dated as of </w:t>
      </w:r>
      <w:r>
        <w:rPr>
          <w:rFonts w:ascii="Times New Roman" w:hAnsi="Times New Roman"/>
          <w:strike/>
          <w:sz w:val="22"/>
        </w:rPr>
        <w:t>{April 20, 2001}</w:t>
      </w:r>
      <w:r>
        <w:rPr>
          <w:rFonts w:ascii="Times New Roman" w:hAnsi="Times New Roman"/>
          <w:b/>
          <w:sz w:val="22"/>
        </w:rPr>
        <w:t>[_______________]</w:t>
      </w:r>
      <w:r>
        <w:rPr>
          <w:rFonts w:ascii="Times New Roman" w:hAnsi="Times New Roman"/>
          <w:sz w:val="22"/>
        </w:rPr>
        <w:t xml:space="preserve"> (the ISDA Master Agreement and any Transactions intended to be governed thereby are hereinafter referred to as the “Agreement”), between you and the Counterparty.</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Cayman Islands.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b/>
        <w:tab/>
        <w:t>Based upon the foregoing and having regard for such legal considerations as we deem relevant, we are of opinion that:</w:t>
      </w:r>
    </w:p>
    <w:p>
      <w:pPr>
        <w:pStyle w:val="Normal"/>
        <w:bidi w:val="0"/>
        <w:jc w:val="both"/>
        <w:rPr>
          <w:rFonts w:ascii="Times New Roman" w:hAnsi="Times New Roman"/>
          <w:sz w:val="22"/>
        </w:rPr>
      </w:pPr>
      <w:r>
        <w:rPr>
          <w:rFonts w:ascii="Times New Roman" w:hAnsi="Times New Roman"/>
          <w:sz w:val="22"/>
        </w:rPr>
      </w:r>
    </w:p>
    <w:p>
      <w:pPr>
        <w:pStyle w:val="Normal"/>
        <w:tabs>
          <w:tab w:val="clear" w:pos="720"/>
          <w:tab w:val="left" w:pos="1440" w:leader="none"/>
        </w:tabs>
        <w:bidi w:val="0"/>
        <w:jc w:val="both"/>
        <w:rPr>
          <w:rFonts w:ascii="Times New Roman" w:hAnsi="Times New Roman"/>
          <w:sz w:val="22"/>
        </w:rPr>
      </w:pPr>
      <w:r>
        <w:rPr>
          <w:rFonts w:ascii="Times New Roman" w:hAnsi="Times New Roman"/>
          <w:sz w:val="22"/>
        </w:rPr>
        <w:tab/>
        <w:t xml:space="preserve">1.    The Counterparty is a </w:t>
      </w:r>
      <w:r>
        <w:rPr>
          <w:rFonts w:ascii="Times New Roman" w:hAnsi="Times New Roman"/>
          <w:strike/>
          <w:sz w:val="22"/>
        </w:rPr>
        <w:t>{limited liability company}</w:t>
      </w:r>
      <w:r>
        <w:rPr>
          <w:rFonts w:ascii="Times New Roman" w:hAnsi="Times New Roman"/>
          <w:b/>
          <w:sz w:val="22"/>
        </w:rPr>
        <w:t>[_____________]</w:t>
      </w:r>
      <w:r>
        <w:rPr>
          <w:rFonts w:ascii="Times New Roman" w:hAnsi="Times New Roman"/>
          <w:sz w:val="22"/>
        </w:rPr>
        <w:t xml:space="preserve"> duly existing under the laws of </w:t>
      </w:r>
      <w:r>
        <w:rPr>
          <w:rFonts w:ascii="Times New Roman" w:hAnsi="Times New Roman"/>
          <w:strike/>
          <w:sz w:val="22"/>
        </w:rPr>
        <w:t>{Cayman Islands}</w:t>
      </w:r>
      <w:r>
        <w:rPr>
          <w:rFonts w:ascii="Times New Roman" w:hAnsi="Times New Roman"/>
          <w:b/>
          <w:sz w:val="22"/>
        </w:rPr>
        <w:t>[_______________]</w:t>
      </w:r>
      <w:r>
        <w:rPr>
          <w:rFonts w:ascii="Times New Roman" w:hAnsi="Times New Roman"/>
          <w:sz w:val="22"/>
        </w:rPr>
        <w:t>.</w:t>
      </w:r>
    </w:p>
    <w:p>
      <w:pPr>
        <w:pStyle w:val="Normal"/>
        <w:tabs>
          <w:tab w:val="clear" w:pos="720"/>
          <w:tab w:val="left" w:pos="1440" w:leader="none"/>
        </w:tabs>
        <w:bidi w:val="0"/>
        <w:jc w:val="both"/>
        <w:rPr>
          <w:rFonts w:ascii="Times New Roman" w:hAnsi="Times New Roman"/>
          <w:sz w:val="22"/>
        </w:rPr>
      </w:pPr>
      <w:r>
        <w:rPr>
          <w:rFonts w:ascii="Times New Roman" w:hAnsi="Times New Roman"/>
          <w:sz w:val="22"/>
        </w:rPr>
      </w:r>
    </w:p>
    <w:p>
      <w:pPr>
        <w:pStyle w:val="Justified"/>
        <w:tabs>
          <w:tab w:val="clear" w:pos="720"/>
          <w:tab w:val="left" w:pos="1440" w:leader="none"/>
        </w:tabs>
        <w:bidi w:val="0"/>
        <w:spacing w:before="0" w:after="0"/>
        <w:rPr>
          <w:rFonts w:ascii="Times New Roman" w:hAnsi="Times New Roman"/>
        </w:rPr>
      </w:pPr>
      <w:r>
        <w:rPr>
          <w:rFonts w:ascii="Times New Roman" w:hAnsi="Times New Roman"/>
        </w:rPr>
        <w:tab/>
        <w:t xml:space="preserve">2.    The Counterparty has full </w:t>
      </w:r>
      <w:r>
        <w:rPr>
          <w:rFonts w:ascii="Times New Roman" w:hAnsi="Times New Roman"/>
          <w:b/>
        </w:rPr>
        <w:t>[[]</w:t>
      </w:r>
      <w:r>
        <w:rPr>
          <w:rFonts w:ascii="Times New Roman" w:hAnsi="Times New Roman"/>
        </w:rPr>
        <w:t>corporate</w:t>
      </w:r>
      <w:r>
        <w:rPr>
          <w:rFonts w:ascii="Times New Roman" w:hAnsi="Times New Roman"/>
          <w:b/>
        </w:rPr>
        <w:t>[]]</w:t>
      </w:r>
      <w:r>
        <w:rPr>
          <w:rFonts w:ascii="Times New Roman" w:hAnsi="Times New Roman"/>
        </w:rPr>
        <w:t xml:space="preserve"> power to execute and deliver the Agreement and to perform its obligations thereunder.</w:t>
      </w:r>
    </w:p>
    <w:p>
      <w:pPr>
        <w:pStyle w:val="Normal"/>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tabs>
          <w:tab w:val="clear" w:pos="720"/>
          <w:tab w:val="left" w:pos="1440" w:leader="none"/>
        </w:tabs>
        <w:bidi w:val="0"/>
        <w:jc w:val="both"/>
        <w:rPr>
          <w:rFonts w:ascii="Times New Roman" w:hAnsi="Times New Roman"/>
          <w:sz w:val="22"/>
        </w:rPr>
      </w:pPr>
      <w:r>
        <w:rPr>
          <w:rFonts w:ascii="Times New Roman" w:hAnsi="Times New Roman"/>
          <w:sz w:val="22"/>
        </w:rPr>
        <w:tab/>
        <w:t xml:space="preserve">3.    Such actions have been duly authorized by all necessary corporate action and do not violate, and are not in conflict with any provision of law or of the </w:t>
      </w:r>
      <w:r>
        <w:rPr>
          <w:rFonts w:ascii="Times New Roman" w:hAnsi="Times New Roman"/>
          <w:b/>
          <w:sz w:val="22"/>
        </w:rPr>
        <w:t>[[]</w:t>
      </w:r>
      <w:r>
        <w:rPr>
          <w:rFonts w:ascii="Times New Roman" w:hAnsi="Times New Roman"/>
          <w:sz w:val="22"/>
        </w:rPr>
        <w:t>corporate charter</w:t>
      </w:r>
      <w:r>
        <w:rPr>
          <w:rFonts w:ascii="Times New Roman" w:hAnsi="Times New Roman"/>
          <w:b/>
          <w:sz w:val="22"/>
        </w:rPr>
        <w:t>[]]</w:t>
      </w:r>
      <w:r>
        <w:rPr>
          <w:rFonts w:ascii="Times New Roman" w:hAnsi="Times New Roman"/>
          <w:sz w:val="22"/>
        </w:rPr>
        <w:t xml:space="preserve"> and related documents of the Counterparty.</w:t>
      </w:r>
    </w:p>
    <w:p>
      <w:pPr>
        <w:pStyle w:val="Normal"/>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tabs>
          <w:tab w:val="clear" w:pos="720"/>
          <w:tab w:val="left" w:pos="1440" w:leader="none"/>
        </w:tabs>
        <w:bidi w:val="0"/>
        <w:jc w:val="both"/>
        <w:rPr>
          <w:rFonts w:ascii="Times New Roman" w:hAnsi="Times New Roman"/>
          <w:sz w:val="22"/>
        </w:rPr>
      </w:pPr>
      <w:r>
        <w:rPr>
          <w:rFonts w:ascii="Times New Roman" w:hAnsi="Times New Roman"/>
          <w:sz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tabs>
          <w:tab w:val="clear" w:pos="720"/>
          <w:tab w:val="left" w:pos="1440" w:leader="none"/>
        </w:tabs>
        <w:bidi w:val="0"/>
        <w:jc w:val="both"/>
        <w:rPr>
          <w:rFonts w:ascii="Times New Roman" w:hAnsi="Times New Roman"/>
          <w:sz w:val="22"/>
        </w:rPr>
      </w:pPr>
      <w:r>
        <w:rPr>
          <w:rFonts w:ascii="Times New Roman" w:hAnsi="Times New Roman"/>
          <w:sz w:val="22"/>
        </w:rPr>
      </w:r>
    </w:p>
    <w:p>
      <w:pPr>
        <w:pStyle w:val="Justified"/>
        <w:tabs>
          <w:tab w:val="clear" w:pos="720"/>
          <w:tab w:val="left" w:pos="1440" w:leader="none"/>
        </w:tabs>
        <w:bidi w:val="0"/>
        <w:spacing w:before="0" w:after="0"/>
        <w:rPr>
          <w:rFonts w:ascii="Times New Roman" w:hAnsi="Times New Roman"/>
        </w:rPr>
      </w:pPr>
      <w:r>
        <w:rPr>
          <w:rFonts w:ascii="Times New Roman" w:hAnsi="Times New Roman"/>
        </w:rPr>
      </w:r>
    </w:p>
    <w:p>
      <w:pPr>
        <w:pStyle w:val="Normal"/>
        <w:keepNext w:val="true"/>
        <w:tabs>
          <w:tab w:val="clear" w:pos="720"/>
          <w:tab w:val="left" w:pos="1440" w:leader="none"/>
        </w:tabs>
        <w:bidi w:val="0"/>
        <w:jc w:val="both"/>
        <w:rPr>
          <w:rFonts w:ascii="Times New Roman" w:hAnsi="Times New Roman"/>
          <w:sz w:val="22"/>
        </w:rPr>
      </w:pPr>
      <w:r>
        <w:rPr>
          <w:rFonts w:ascii="Times New Roman" w:hAnsi="Times New Roman"/>
          <w:sz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tabs>
          <w:tab w:val="clear" w:pos="720"/>
          <w:tab w:val="left" w:pos="1440" w:leader="none"/>
        </w:tabs>
        <w:bidi w:val="0"/>
        <w:jc w:val="both"/>
        <w:rPr>
          <w:rFonts w:ascii="Times New Roman" w:hAnsi="Times New Roman"/>
          <w:sz w:val="22"/>
        </w:rPr>
      </w:pPr>
      <w:r>
        <w:rPr>
          <w:rFonts w:ascii="Times New Roman" w:hAnsi="Times New Roman"/>
          <w:sz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bidi w:val="0"/>
        <w:jc w:val="start"/>
        <w:rPr>
          <w:rFonts w:ascii="Times New Roman" w:hAnsi="Times New Roman"/>
          <w:sz w:val="22"/>
        </w:rPr>
      </w:pPr>
      <w:r>
        <w:rPr>
          <w:rFonts w:ascii="Times New Roman" w:hAnsi="Times New Roman"/>
          <w:sz w:val="22"/>
        </w:rPr>
      </w:r>
    </w:p>
    <w:p>
      <w:pPr>
        <w:pStyle w:val="Normal"/>
        <w:tabs>
          <w:tab w:val="clear" w:pos="720"/>
          <w:tab w:val="left" w:pos="1440" w:leader="none"/>
        </w:tabs>
        <w:bidi w:val="0"/>
        <w:jc w:val="start"/>
        <w:rPr>
          <w:rFonts w:ascii="Times New Roman" w:hAnsi="Times New Roman"/>
          <w:sz w:val="22"/>
        </w:rPr>
      </w:pPr>
      <w:r>
        <w:rPr>
          <w:rFonts w:ascii="Times New Roman" w:hAnsi="Times New Roman"/>
          <w:sz w:val="22"/>
        </w:rPr>
      </w:r>
    </w:p>
    <w:p>
      <w:pPr>
        <w:pStyle w:val="Normal"/>
        <w:tabs>
          <w:tab w:val="clear" w:pos="720"/>
          <w:tab w:val="left" w:pos="1440" w:leader="none"/>
        </w:tabs>
        <w:bidi w:val="0"/>
        <w:jc w:val="start"/>
        <w:rPr>
          <w:rFonts w:ascii="Times New Roman" w:hAnsi="Times New Roman"/>
          <w:sz w:val="22"/>
        </w:rPr>
      </w:pPr>
      <w:r>
        <w:rPr>
          <w:rFonts w:ascii="Times New Roman" w:hAnsi="Times New Roman"/>
          <w:sz w:val="20"/>
        </w:rPr>
        <w:tab/>
      </w:r>
      <w:r>
        <w:rPr>
          <w:rFonts w:ascii="Times New Roman" w:hAnsi="Times New Roman"/>
          <w:b/>
          <w:sz w:val="22"/>
        </w:rPr>
        <w:t>[7.</w:t>
      </w:r>
      <w:r>
        <w:rPr>
          <w:rFonts w:ascii="Times New Roman" w:hAnsi="Times New Roman"/>
          <w:sz w:val="22"/>
        </w:rPr>
        <w:tab/>
      </w:r>
      <w:r>
        <w:rPr>
          <w:rFonts w:ascii="Times New Roman" w:hAnsi="Times New Roman"/>
          <w:b/>
          <w:sz w:val="22"/>
        </w:rPr>
        <w:t>Under the laws of _________________, upon execution of the Agreement and upon possession by    Enron North America Corp (“ENA”) of any Eligible Credit Support (as defined in the Agreement) pledged by Counterparty to ENA pursuant to the terms of the Agreement, ENA shall have a perfected security interest in such Eligible Credit Support.]</w:t>
      </w:r>
      <w:r>
        <w:rPr>
          <w:rFonts w:ascii="Times New Roman" w:hAnsi="Times New Roman"/>
          <w:sz w:val="22"/>
        </w:rPr>
        <w:t xml:space="preserve">      </w:t>
      </w:r>
    </w:p>
    <w:p>
      <w:pPr>
        <w:pStyle w:val="Normal"/>
        <w:keepNext w:val="true"/>
        <w:bidi w:val="0"/>
        <w:jc w:val="end"/>
        <w:rPr>
          <w:rFonts w:ascii="Times New Roman" w:hAnsi="Times New Roman"/>
          <w:sz w:val="22"/>
        </w:rPr>
      </w:pPr>
      <w:r>
        <w:rPr>
          <w:rFonts w:ascii="Times New Roman" w:hAnsi="Times New Roman"/>
          <w:sz w:val="22"/>
        </w:rPr>
        <w:t>Very truly yours</w:t>
        <w:tab/>
      </w:r>
    </w:p>
    <w:p>
      <w:pPr>
        <w:pStyle w:val="Normal"/>
        <w:keepNext w:val="true"/>
        <w:bidi w:val="0"/>
        <w:jc w:val="end"/>
        <w:rPr>
          <w:rFonts w:ascii="Times New Roman" w:hAnsi="Times New Roman"/>
          <w:sz w:val="22"/>
        </w:rPr>
      </w:pPr>
      <w:r>
        <w:rPr>
          <w:rFonts w:ascii="Times New Roman" w:hAnsi="Times New Roman"/>
          <w:sz w:val="22"/>
        </w:rPr>
      </w:r>
    </w:p>
    <w:p>
      <w:pPr>
        <w:pStyle w:val="Normal"/>
        <w:keepNext w:val="true"/>
        <w:bidi w:val="0"/>
        <w:jc w:val="end"/>
        <w:rPr>
          <w:rFonts w:ascii="Times New Roman" w:hAnsi="Times New Roman"/>
          <w:sz w:val="22"/>
        </w:rPr>
      </w:pPr>
      <w:r>
        <w:rPr>
          <w:rFonts w:ascii="Times New Roman" w:hAnsi="Times New Roman"/>
          <w:sz w:val="22"/>
        </w:rPr>
        <w:tab/>
        <w:tab/>
      </w:r>
    </w:p>
    <w:p>
      <w:pPr>
        <w:pStyle w:val="Normal"/>
        <w:keepNext w:val="true"/>
        <w:bidi w:val="0"/>
        <w:jc w:val="end"/>
        <w:rPr>
          <w:rFonts w:ascii="Times New Roman" w:hAnsi="Times New Roman"/>
          <w:sz w:val="22"/>
        </w:rPr>
      </w:pPr>
      <w:r>
        <w:rPr>
          <w:rFonts w:ascii="Times New Roman" w:hAnsi="Times New Roman"/>
          <w:sz w:val="22"/>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008" w:footer="720" w:bottom="1008"/>
          <w:pgNumType w:start="1" w:fmt="decimal"/>
          <w:formProt w:val="false"/>
          <w:textDirection w:val="lrTb"/>
          <w:docGrid w:type="default" w:linePitch="100" w:charSpace="4294959103"/>
        </w:sectPr>
        <w:pStyle w:val="Normal"/>
        <w:bidi w:val="0"/>
        <w:jc w:val="center"/>
        <w:rPr>
          <w:rFonts w:ascii="Times New Roman" w:hAnsi="Times New Roman"/>
          <w:sz w:val="22"/>
        </w:rPr>
      </w:pPr>
      <w:r>
        <w:rPr>
          <w:rFonts w:ascii="Times New Roman" w:hAnsi="Times New Roman"/>
          <w:sz w:val="22"/>
        </w:rPr>
      </w:r>
    </w:p>
    <w:p>
      <w:pPr>
        <w:pStyle w:val="Normal"/>
        <w:bidi w:val="0"/>
        <w:jc w:val="center"/>
        <w:rPr>
          <w:rFonts w:ascii="Times New Roman" w:hAnsi="Times New Roman"/>
          <w:b/>
          <w:sz w:val="22"/>
          <w:u w:val="single"/>
        </w:rPr>
      </w:pPr>
      <w:r>
        <w:rPr>
          <w:rFonts w:ascii="Times New Roman" w:hAnsi="Times New Roman"/>
          <w:b/>
          <w:sz w:val="22"/>
          <w:u w:val="single"/>
        </w:rPr>
        <w:t>PARAGRAPH 13</w:t>
      </w:r>
    </w:p>
    <w:p>
      <w:pPr>
        <w:pStyle w:val="Normal"/>
        <w:bidi w:val="0"/>
        <w:jc w:val="center"/>
        <w:rPr>
          <w:rFonts w:ascii="Times New Roman" w:hAnsi="Times New Roman"/>
          <w:b/>
          <w:sz w:val="22"/>
        </w:rPr>
      </w:pPr>
      <w:r>
        <w:rPr>
          <w:rFonts w:ascii="Times New Roman" w:hAnsi="Times New Roman"/>
          <w:b/>
          <w:sz w:val="22"/>
        </w:rPr>
        <w:t>to the</w:t>
      </w:r>
    </w:p>
    <w:p>
      <w:pPr>
        <w:pStyle w:val="Normal"/>
        <w:bidi w:val="0"/>
        <w:jc w:val="center"/>
        <w:rPr>
          <w:rFonts w:ascii="Times New Roman" w:hAnsi="Times New Roman"/>
          <w:b/>
          <w:sz w:val="22"/>
        </w:rPr>
      </w:pPr>
      <w:r>
        <w:rPr>
          <w:rFonts w:ascii="Times New Roman" w:hAnsi="Times New Roman"/>
          <w:b/>
          <w:sz w:val="22"/>
        </w:rPr>
        <w:t>ISDA CREDIT SUPPORT ANNEX</w:t>
      </w:r>
    </w:p>
    <w:p>
      <w:pPr>
        <w:pStyle w:val="Normal"/>
        <w:bidi w:val="0"/>
        <w:jc w:val="center"/>
        <w:rPr>
          <w:rFonts w:ascii="Times New Roman" w:hAnsi="Times New Roman"/>
          <w:b/>
          <w:sz w:val="22"/>
        </w:rPr>
      </w:pPr>
      <w:r>
        <w:rPr>
          <w:rFonts w:ascii="Times New Roman" w:hAnsi="Times New Roman"/>
          <w:b/>
          <w:sz w:val="22"/>
        </w:rPr>
      </w:r>
    </w:p>
    <w:p>
      <w:pPr>
        <w:pStyle w:val="Normal"/>
        <w:bidi w:val="0"/>
        <w:jc w:val="center"/>
        <w:rPr>
          <w:rFonts w:ascii="Times New Roman" w:hAnsi="Times New Roman"/>
          <w:b/>
          <w:sz w:val="22"/>
        </w:rPr>
      </w:pPr>
      <w:r>
        <w:rPr>
          <w:rFonts w:ascii="Times New Roman" w:hAnsi="Times New Roman"/>
          <w:b/>
          <w:sz w:val="22"/>
        </w:rPr>
        <w:t xml:space="preserve">dated as of </w:t>
      </w:r>
      <w:r>
        <w:rPr>
          <w:rFonts w:ascii="Times New Roman" w:hAnsi="Times New Roman"/>
          <w:b/>
          <w:strike/>
          <w:sz w:val="22"/>
        </w:rPr>
        <w:t>{April 20}</w:t>
      </w:r>
      <w:r>
        <w:rPr>
          <w:rFonts w:ascii="Times New Roman" w:hAnsi="Times New Roman"/>
          <w:b/>
          <w:sz w:val="22"/>
        </w:rPr>
        <w:t>[___________], 2001</w:t>
      </w:r>
    </w:p>
    <w:p>
      <w:pPr>
        <w:pStyle w:val="Normal"/>
        <w:bidi w:val="0"/>
        <w:jc w:val="center"/>
        <w:rPr>
          <w:rFonts w:ascii="Times New Roman" w:hAnsi="Times New Roman"/>
          <w:b/>
          <w:sz w:val="22"/>
        </w:rPr>
      </w:pPr>
      <w:r>
        <w:rPr>
          <w:rFonts w:ascii="Times New Roman" w:hAnsi="Times New Roman"/>
          <w:b/>
          <w:sz w:val="22"/>
        </w:rPr>
      </w:r>
    </w:p>
    <w:p>
      <w:pPr>
        <w:pStyle w:val="Normal"/>
        <w:bidi w:val="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rHeight w:val="1107" w:hRule="atLeast"/>
          <w:cantSplit w:val="true"/>
        </w:trPr>
        <w:tc>
          <w:tcPr>
            <w:tcW w:w="4788" w:type="dxa"/>
            <w:tcBorders/>
          </w:tcPr>
          <w:p>
            <w:pPr>
              <w:pStyle w:val="Normal"/>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tabs>
                <w:tab w:val="clear" w:pos="720"/>
                <w:tab w:val="center" w:pos="5760" w:leader="none"/>
              </w:tabs>
              <w:bidi w:val="0"/>
              <w:spacing w:before="240" w:after="0"/>
              <w:jc w:val="center"/>
              <w:rPr/>
            </w:pPr>
            <w:r>
              <w:rPr>
                <w:rFonts w:ascii="Times New Roman" w:hAnsi="Times New Roman"/>
                <w:b/>
                <w:caps/>
                <w:sz w:val="22"/>
              </w:rPr>
              <w:t xml:space="preserve"> </w:t>
            </w:r>
            <w:r>
              <w:rPr>
                <w:rFonts w:ascii="Times New Roman" w:hAnsi="Times New Roman"/>
                <w:b/>
                <w:caps/>
                <w:strike/>
                <w:sz w:val="22"/>
              </w:rPr>
              <w:t>{Union Spring Fund Ltd., a limited liability company}</w:t>
            </w:r>
            <w:r>
              <w:rPr>
                <w:rFonts w:ascii="Times New Roman" w:hAnsi="Times New Roman"/>
                <w:b/>
                <w:caps/>
                <w:sz w:val="22"/>
              </w:rPr>
              <w:t>[_______________,</w:t>
            </w:r>
            <w:r>
              <w:rPr>
                <w:rFonts w:ascii="Times New Roman" w:hAnsi="Times New Roman"/>
                <w:b/>
                <w:sz w:val="22"/>
              </w:rPr>
              <w:t xml:space="preserve"> a ______________] organized under the law of </w:t>
            </w:r>
            <w:r>
              <w:rPr>
                <w:rFonts w:ascii="Times New Roman" w:hAnsi="Times New Roman"/>
                <w:b/>
                <w:strike/>
                <w:sz w:val="22"/>
              </w:rPr>
              <w:t>{the Cayman Islands}</w:t>
            </w:r>
            <w:r>
              <w:rPr>
                <w:rFonts w:ascii="Times New Roman" w:hAnsi="Times New Roman"/>
                <w:b/>
                <w:sz w:val="22"/>
              </w:rPr>
              <w:t>[_______________] (“Party B”)</w:t>
            </w:r>
          </w:p>
        </w:tc>
      </w:tr>
    </w:tbl>
    <w:p>
      <w:pPr>
        <w:pStyle w:val="Justified"/>
        <w:bidi w:val="0"/>
        <w:spacing w:before="0" w:after="0"/>
        <w:rPr>
          <w:rFonts w:ascii="Times New Roman" w:hAnsi="Times New Roman"/>
        </w:rPr>
      </w:pPr>
      <w:r>
        <w:rPr>
          <w:rFonts w:ascii="Times New Roman" w:hAnsi="Times New Roman"/>
        </w:rPr>
      </w:r>
    </w:p>
    <w:p>
      <w:pPr>
        <w:pStyle w:val="Normal"/>
        <w:bidi w:val="0"/>
        <w:jc w:val="both"/>
        <w:rPr>
          <w:rFonts w:ascii="Times New Roman" w:hAnsi="Times New Roman"/>
          <w:sz w:val="22"/>
        </w:rPr>
      </w:pPr>
      <w:r>
        <w:rPr>
          <w:rFonts w:ascii="Times New Roman" w:hAnsi="Times New Roman"/>
          <w:b/>
          <w:sz w:val="22"/>
        </w:rPr>
        <w:t>Paragraph 13.    Elections and Variables.</w:t>
      </w:r>
    </w:p>
    <w:p>
      <w:pPr>
        <w:pStyle w:val="Normal"/>
        <w:bidi w:val="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(a)</w:t>
        <w:tab/>
      </w:r>
      <w:r>
        <w:rPr>
          <w:rFonts w:ascii="Times New Roman" w:hAnsi="Times New Roman"/>
          <w:b/>
          <w:sz w:val="22"/>
        </w:rPr>
        <w:t>Security Interest for “Obligations”.</w:t>
      </w:r>
      <w:r>
        <w:rPr>
          <w:rFonts w:ascii="Times New Roman" w:hAnsi="Times New Roman"/>
          <w:sz w:val="22"/>
        </w:rPr>
        <w:t>    The term “</w:t>
      </w:r>
      <w:r>
        <w:rPr>
          <w:rFonts w:ascii="Times New Roman" w:hAnsi="Times New Roman"/>
          <w:b/>
          <w:sz w:val="22"/>
        </w:rPr>
        <w:t>Obligations”</w:t>
      </w:r>
      <w:r>
        <w:rPr>
          <w:rFonts w:ascii="Times New Roman" w:hAnsi="Times New Roman"/>
          <w:sz w:val="22"/>
        </w:rPr>
        <w:t xml:space="preserve"> as used in this Annex includes the following additional obligations:</w:t>
      </w:r>
    </w:p>
    <w:p>
      <w:pPr>
        <w:pStyle w:val="Normal"/>
        <w:bidi w:val="0"/>
        <w:ind w:hanging="360" w:start="360"/>
        <w:jc w:val="both"/>
        <w:rPr>
          <w:rFonts w:ascii="Times New Roman" w:hAnsi="Times New Roman"/>
          <w:sz w:val="22"/>
        </w:rPr>
      </w:pPr>
      <w:r>
        <w:rPr>
          <w:rFonts w:ascii="Times New Roman" w:hAnsi="Times New Roman"/>
          <w:sz w:val="22"/>
        </w:rPr>
      </w:r>
    </w:p>
    <w:p>
      <w:pPr>
        <w:pStyle w:val="Normal"/>
        <w:bidi w:val="0"/>
        <w:ind w:hanging="0" w:start="630"/>
        <w:jc w:val="both"/>
        <w:rPr>
          <w:rFonts w:ascii="Times New Roman" w:hAnsi="Times New Roman"/>
          <w:sz w:val="22"/>
        </w:rPr>
      </w:pPr>
      <w:r>
        <w:rPr>
          <w:rFonts w:ascii="Times New Roman" w:hAnsi="Times New Roman"/>
          <w:sz w:val="22"/>
        </w:rPr>
        <w:t>With respect to Party A:    None.</w:t>
      </w:r>
    </w:p>
    <w:p>
      <w:pPr>
        <w:pStyle w:val="Normal"/>
        <w:bidi w:val="0"/>
        <w:ind w:hanging="0" w:start="630"/>
        <w:jc w:val="both"/>
        <w:rPr>
          <w:rFonts w:ascii="Times New Roman" w:hAnsi="Times New Roman"/>
          <w:sz w:val="22"/>
        </w:rPr>
      </w:pPr>
      <w:r>
        <w:rPr>
          <w:rFonts w:ascii="Times New Roman" w:hAnsi="Times New Roman"/>
          <w:sz w:val="22"/>
        </w:rPr>
      </w:r>
    </w:p>
    <w:p>
      <w:pPr>
        <w:pStyle w:val="Normal"/>
        <w:bidi w:val="0"/>
        <w:ind w:hanging="0" w:start="630"/>
        <w:jc w:val="both"/>
        <w:rPr>
          <w:rFonts w:ascii="Times New Roman" w:hAnsi="Times New Roman"/>
          <w:sz w:val="22"/>
        </w:rPr>
      </w:pPr>
      <w:r>
        <w:rPr>
          <w:rFonts w:ascii="Times New Roman" w:hAnsi="Times New Roman"/>
          <w:sz w:val="22"/>
        </w:rPr>
        <w:t>With respect to Party B:    None.</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360" w:start="360"/>
        <w:jc w:val="both"/>
        <w:rPr>
          <w:rFonts w:ascii="Times New Roman" w:hAnsi="Times New Roman"/>
          <w:b/>
          <w:sz w:val="22"/>
        </w:rPr>
      </w:pPr>
      <w:r>
        <w:rPr>
          <w:rFonts w:ascii="Times New Roman" w:hAnsi="Times New Roman"/>
          <w:sz w:val="22"/>
        </w:rPr>
        <w:t>(b)</w:t>
        <w:tab/>
      </w:r>
      <w:r>
        <w:rPr>
          <w:rFonts w:ascii="Times New Roman" w:hAnsi="Times New Roman"/>
          <w:b/>
          <w:sz w:val="22"/>
        </w:rPr>
        <w:t>Credit Support Obligations.</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Delivery Amount, Return Amount, and Credit Support Amount.</w:t>
      </w:r>
    </w:p>
    <w:p>
      <w:pPr>
        <w:pStyle w:val="Normal"/>
        <w:bidi w:val="0"/>
        <w:ind w:hanging="1260" w:start="144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(A) </w:t>
      </w:r>
      <w:r>
        <w:rPr>
          <w:rFonts w:ascii="Times New Roman" w:hAnsi="Times New Roman"/>
          <w:b/>
          <w:sz w:val="22"/>
        </w:rPr>
        <w:t>“Delivery Amount”</w:t>
      </w:r>
      <w:r>
        <w:rPr>
          <w:rFonts w:ascii="Times New Roman" w:hAnsi="Times New Roman"/>
          <w:sz w:val="22"/>
        </w:rPr>
        <w:t xml:space="preserve"> has the meaning specified in Paragraph 3(a).</w:t>
      </w:r>
    </w:p>
    <w:p>
      <w:pPr>
        <w:pStyle w:val="Normal"/>
        <w:bidi w:val="0"/>
        <w:ind w:hanging="0" w:start="72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(B) </w:t>
      </w:r>
      <w:r>
        <w:rPr>
          <w:rFonts w:ascii="Times New Roman" w:hAnsi="Times New Roman"/>
          <w:b/>
          <w:sz w:val="22"/>
        </w:rPr>
        <w:t>“Return Amount”</w:t>
      </w:r>
      <w:r>
        <w:rPr>
          <w:rFonts w:ascii="Times New Roman" w:hAnsi="Times New Roman"/>
          <w:sz w:val="22"/>
        </w:rPr>
        <w:t xml:space="preserve"> has the meaning specified in Paragraph 3(b).</w:t>
      </w:r>
    </w:p>
    <w:p>
      <w:pPr>
        <w:pStyle w:val="Normal"/>
        <w:bidi w:val="0"/>
        <w:ind w:hanging="0" w:start="72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0" w:start="720"/>
        <w:jc w:val="both"/>
        <w:rPr>
          <w:rFonts w:ascii="Times New Roman" w:hAnsi="Times New Roman"/>
          <w:b/>
          <w:sz w:val="22"/>
        </w:rPr>
      </w:pPr>
      <w:r>
        <w:rPr>
          <w:rFonts w:ascii="Times New Roman" w:hAnsi="Times New Roman"/>
          <w:sz w:val="22"/>
        </w:rPr>
        <w:t xml:space="preserve">(C) </w:t>
      </w:r>
      <w:r>
        <w:rPr>
          <w:rFonts w:ascii="Times New Roman" w:hAnsi="Times New Roman"/>
          <w:b/>
          <w:sz w:val="22"/>
        </w:rPr>
        <w:t>“Credit Support Amount”</w:t>
      </w:r>
      <w:r>
        <w:rPr>
          <w:rFonts w:ascii="Times New Roman" w:hAnsi="Times New Roman"/>
          <w:sz w:val="22"/>
        </w:rPr>
        <w:t xml:space="preserve"> has the meaning specified in Paragraph 3.</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Eligible Collateral.</w:t>
      </w:r>
      <w:r>
        <w:rPr>
          <w:rFonts w:ascii="Times New Roman" w:hAnsi="Times New Roman"/>
          <w:sz w:val="22"/>
        </w:rPr>
        <w:t>    The following items will qualify as</w:t>
      </w:r>
      <w:r>
        <w:rPr>
          <w:rFonts w:ascii="Times New Roman" w:hAnsi="Times New Roman"/>
          <w:b/>
          <w:sz w:val="22"/>
        </w:rPr>
        <w:t xml:space="preserve"> “Eligible Collateral”</w:t>
      </w:r>
      <w:r>
        <w:rPr>
          <w:rFonts w:ascii="Times New Roman" w:hAnsi="Times New Roman"/>
          <w:sz w:val="22"/>
        </w:rPr>
        <w:t xml:space="preserve"> for the party specified.</w:t>
      </w:r>
    </w:p>
    <w:p>
      <w:pPr>
        <w:pStyle w:val="Normal"/>
        <w:bidi w:val="0"/>
        <w:ind w:hanging="0" w:start="1440"/>
        <w:jc w:val="both"/>
        <w:rPr>
          <w:rFonts w:ascii="Times New Roman" w:hAnsi="Times New Roman"/>
          <w:sz w:val="22"/>
        </w:rPr>
      </w:pPr>
      <w:r>
        <w:rPr>
          <w:rFonts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cantSplit w:val="true"/>
        </w:trPr>
        <w:tc>
          <w:tcPr>
            <w:tcW w:w="629"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288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144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A</w:t>
            </w:r>
          </w:p>
        </w:tc>
        <w:tc>
          <w:tcPr>
            <w:tcW w:w="144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B</w:t>
            </w:r>
          </w:p>
        </w:tc>
        <w:tc>
          <w:tcPr>
            <w:tcW w:w="1365"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Valuation</w:t>
            </w:r>
          </w:p>
          <w:p>
            <w:pPr>
              <w:pStyle w:val="Normal"/>
              <w:keepNext w:val="true"/>
              <w:tabs>
                <w:tab w:val="clear" w:pos="720"/>
              </w:tabs>
              <w:bidi w:val="0"/>
              <w:jc w:val="center"/>
              <w:rPr>
                <w:rFonts w:ascii="Times New Roman" w:hAnsi="Times New Roman"/>
                <w:b/>
                <w:sz w:val="22"/>
              </w:rPr>
            </w:pPr>
            <w:r>
              <w:rPr>
                <w:rFonts w:ascii="Times New Roman" w:hAnsi="Times New Roman"/>
                <w:b/>
                <w:sz w:val="22"/>
              </w:rPr>
              <w:t>Percentage</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629" w:type="dxa"/>
            <w:tcBorders/>
          </w:tcPr>
          <w:p>
            <w:pPr>
              <w:pStyle w:val="Normal"/>
              <w:tabs>
                <w:tab w:val="clear" w:pos="720"/>
              </w:tabs>
              <w:bidi w:val="0"/>
              <w:jc w:val="both"/>
              <w:rPr/>
            </w:pPr>
            <w:r>
              <w:rPr>
                <w:rFonts w:ascii="Times New Roman" w:hAnsi="Times New Roman"/>
                <w:sz w:val="22"/>
              </w:rPr>
              <w:t>(A)</w:t>
            </w:r>
          </w:p>
        </w:tc>
        <w:tc>
          <w:tcPr>
            <w:tcW w:w="2880" w:type="dxa"/>
            <w:tcBorders/>
          </w:tcPr>
          <w:p>
            <w:pPr>
              <w:pStyle w:val="Normal"/>
              <w:tabs>
                <w:tab w:val="clear" w:pos="720"/>
              </w:tabs>
              <w:bidi w:val="0"/>
              <w:jc w:val="start"/>
              <w:rPr>
                <w:rFonts w:ascii="Times New Roman" w:hAnsi="Times New Roman"/>
                <w:sz w:val="22"/>
              </w:rPr>
            </w:pPr>
            <w:r>
              <w:rPr>
                <w:rFonts w:ascii="Times New Roman" w:hAnsi="Times New Roman"/>
                <w:sz w:val="22"/>
              </w:rPr>
              <w:t>Cash</w:t>
            </w:r>
          </w:p>
          <w:p>
            <w:pPr>
              <w:pStyle w:val="Normal"/>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tabs>
                <w:tab w:val="clear" w:pos="720"/>
              </w:tabs>
              <w:bidi w:val="0"/>
              <w:jc w:val="center"/>
              <w:rPr/>
            </w:pPr>
            <w:r>
              <w:rPr>
                <w:rFonts w:ascii="Times New Roman" w:hAnsi="Times New Roman"/>
                <w:sz w:val="22"/>
              </w:rPr>
              <w:t>[X]</w:t>
            </w:r>
          </w:p>
        </w:tc>
        <w:tc>
          <w:tcPr>
            <w:tcW w:w="1440" w:type="dxa"/>
            <w:tcBorders/>
          </w:tcPr>
          <w:p>
            <w:pPr>
              <w:pStyle w:val="Normal"/>
              <w:tabs>
                <w:tab w:val="clear" w:pos="720"/>
              </w:tabs>
              <w:bidi w:val="0"/>
              <w:jc w:val="center"/>
              <w:rPr/>
            </w:pPr>
            <w:r>
              <w:rPr>
                <w:rFonts w:ascii="Times New Roman" w:hAnsi="Times New Roman"/>
                <w:sz w:val="22"/>
              </w:rPr>
              <w:t>[X]</w:t>
            </w:r>
          </w:p>
        </w:tc>
        <w:tc>
          <w:tcPr>
            <w:tcW w:w="1365" w:type="dxa"/>
            <w:tcBorders/>
          </w:tcPr>
          <w:p>
            <w:pPr>
              <w:pStyle w:val="Normal"/>
              <w:tabs>
                <w:tab w:val="clear" w:pos="720"/>
              </w:tabs>
              <w:bidi w:val="0"/>
              <w:jc w:val="center"/>
              <w:rPr/>
            </w:pPr>
            <w:r>
              <w:rPr>
                <w:rFonts w:ascii="Times New Roman" w:hAnsi="Times New Roman"/>
                <w:sz w:val="22"/>
              </w:rPr>
              <w:t>100%</w:t>
            </w:r>
          </w:p>
        </w:tc>
      </w:tr>
      <w:tr>
        <w:trPr>
          <w:cantSplit w:val="true"/>
        </w:trPr>
        <w:tc>
          <w:tcPr>
            <w:tcW w:w="629" w:type="dxa"/>
            <w:tcBorders/>
          </w:tcPr>
          <w:p>
            <w:pPr>
              <w:pStyle w:val="Normal"/>
              <w:tabs>
                <w:tab w:val="clear" w:pos="720"/>
              </w:tabs>
              <w:bidi w:val="0"/>
              <w:jc w:val="both"/>
              <w:rPr/>
            </w:pPr>
            <w:r>
              <w:rPr>
                <w:rFonts w:ascii="Times New Roman" w:hAnsi="Times New Roman"/>
                <w:sz w:val="22"/>
              </w:rPr>
              <w:t>(B)</w:t>
            </w:r>
          </w:p>
        </w:tc>
        <w:tc>
          <w:tcPr>
            <w:tcW w:w="2880" w:type="dxa"/>
            <w:tcBorders/>
          </w:tcPr>
          <w:p>
            <w:pPr>
              <w:pStyle w:val="Normal"/>
              <w:tabs>
                <w:tab w:val="clear" w:pos="720"/>
              </w:tabs>
              <w:bidi w:val="0"/>
              <w:jc w:val="start"/>
              <w:rPr>
                <w:rFonts w:ascii="Times New Roman" w:hAnsi="Times New Roman"/>
                <w:sz w:val="22"/>
              </w:rPr>
            </w:pPr>
            <w:r>
              <w:rPr>
                <w:rFonts w:ascii="Times New Roman" w:hAnsi="Times New Roman"/>
                <w:sz w:val="22"/>
              </w:rPr>
              <w:t>Negotiable debt obligations issued by the U.S. Treasury Department having an original maturity at issuance of not more than one year (“Government Obligations”)</w:t>
            </w:r>
          </w:p>
          <w:p>
            <w:pPr>
              <w:pStyle w:val="Normal"/>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tabs>
                <w:tab w:val="clear" w:pos="720"/>
              </w:tabs>
              <w:bidi w:val="0"/>
              <w:jc w:val="center"/>
              <w:rPr/>
            </w:pPr>
            <w:r>
              <w:rPr>
                <w:rFonts w:ascii="Times New Roman" w:hAnsi="Times New Roman"/>
                <w:sz w:val="22"/>
              </w:rPr>
              <w:t>[    ]</w:t>
            </w:r>
          </w:p>
        </w:tc>
        <w:tc>
          <w:tcPr>
            <w:tcW w:w="1440" w:type="dxa"/>
            <w:tcBorders/>
          </w:tcPr>
          <w:p>
            <w:pPr>
              <w:pStyle w:val="Normal"/>
              <w:tabs>
                <w:tab w:val="clear" w:pos="720"/>
              </w:tabs>
              <w:bidi w:val="0"/>
              <w:jc w:val="center"/>
              <w:rPr/>
            </w:pPr>
            <w:r>
              <w:rPr>
                <w:rFonts w:ascii="Times New Roman" w:hAnsi="Times New Roman"/>
                <w:sz w:val="22"/>
              </w:rPr>
              <w:t>[    ]</w:t>
            </w:r>
          </w:p>
        </w:tc>
        <w:tc>
          <w:tcPr>
            <w:tcW w:w="1365" w:type="dxa"/>
            <w:tcBorders/>
          </w:tcPr>
          <w:p>
            <w:pPr>
              <w:pStyle w:val="Normal"/>
              <w:tabs>
                <w:tab w:val="clear" w:pos="720"/>
              </w:tabs>
              <w:bidi w:val="0"/>
              <w:jc w:val="center"/>
              <w:rPr/>
            </w:pPr>
            <w:r>
              <w:rPr>
                <w:rFonts w:ascii="Times New Roman" w:hAnsi="Times New Roman"/>
                <w:sz w:val="22"/>
              </w:rPr>
              <w:t>98%</w:t>
            </w:r>
          </w:p>
        </w:tc>
      </w:tr>
      <w:tr>
        <w:trPr>
          <w:cantSplit w:val="true"/>
        </w:trPr>
        <w:tc>
          <w:tcPr>
            <w:tcW w:w="629" w:type="dxa"/>
            <w:tcBorders/>
          </w:tcPr>
          <w:p>
            <w:pPr>
              <w:pStyle w:val="Normal"/>
              <w:tabs>
                <w:tab w:val="clear" w:pos="720"/>
              </w:tabs>
              <w:bidi w:val="0"/>
              <w:jc w:val="both"/>
              <w:rPr/>
            </w:pPr>
            <w:r>
              <w:rPr>
                <w:rFonts w:ascii="Times New Roman" w:hAnsi="Times New Roman"/>
                <w:sz w:val="22"/>
              </w:rPr>
              <w:t>(C)</w:t>
            </w:r>
          </w:p>
        </w:tc>
        <w:tc>
          <w:tcPr>
            <w:tcW w:w="2880" w:type="dxa"/>
            <w:tcBorders/>
          </w:tcPr>
          <w:p>
            <w:pPr>
              <w:pStyle w:val="Normal"/>
              <w:tabs>
                <w:tab w:val="clear" w:pos="720"/>
              </w:tabs>
              <w:bidi w:val="0"/>
              <w:jc w:val="start"/>
              <w:rPr>
                <w:rFonts w:ascii="Times New Roman" w:hAnsi="Times New Roman"/>
                <w:sz w:val="22"/>
              </w:rPr>
            </w:pPr>
            <w:r>
              <w:rPr>
                <w:rFonts w:ascii="Times New Roman" w:hAnsi="Times New Roman"/>
                <w:sz w:val="22"/>
              </w:rPr>
              <w:t>Other:</w:t>
              <w:tab/>
              <w:t>None</w:t>
            </w:r>
          </w:p>
          <w:p>
            <w:pPr>
              <w:pStyle w:val="Normal"/>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tabs>
                <w:tab w:val="clear" w:pos="720"/>
              </w:tabs>
              <w:bidi w:val="0"/>
              <w:jc w:val="center"/>
              <w:rPr>
                <w:rFonts w:ascii="Times New Roman" w:hAnsi="Times New Roman"/>
                <w:sz w:val="22"/>
              </w:rPr>
            </w:pPr>
            <w:r>
              <w:rPr>
                <w:rFonts w:ascii="Times New Roman" w:hAnsi="Times New Roman"/>
                <w:sz w:val="22"/>
              </w:rPr>
            </w:r>
          </w:p>
        </w:tc>
        <w:tc>
          <w:tcPr>
            <w:tcW w:w="1440" w:type="dxa"/>
            <w:tcBorders/>
          </w:tcPr>
          <w:p>
            <w:pPr>
              <w:pStyle w:val="Normal"/>
              <w:tabs>
                <w:tab w:val="clear" w:pos="720"/>
              </w:tabs>
              <w:bidi w:val="0"/>
              <w:jc w:val="center"/>
              <w:rPr>
                <w:rFonts w:ascii="Times New Roman" w:hAnsi="Times New Roman"/>
                <w:sz w:val="22"/>
              </w:rPr>
            </w:pPr>
            <w:r>
              <w:rPr>
                <w:rFonts w:ascii="Times New Roman" w:hAnsi="Times New Roman"/>
                <w:sz w:val="22"/>
              </w:rPr>
            </w:r>
          </w:p>
        </w:tc>
        <w:tc>
          <w:tcPr>
            <w:tcW w:w="1365" w:type="dxa"/>
            <w:tcBorders/>
          </w:tcPr>
          <w:p>
            <w:pPr>
              <w:pStyle w:val="Normal"/>
              <w:tabs>
                <w:tab w:val="clear" w:pos="720"/>
              </w:tabs>
              <w:bidi w:val="0"/>
              <w:jc w:val="center"/>
              <w:rPr>
                <w:rFonts w:ascii="Times New Roman" w:hAnsi="Times New Roman"/>
                <w:sz w:val="22"/>
              </w:rPr>
            </w:pPr>
            <w:r>
              <w:rPr>
                <w:rFonts w:ascii="Times New Roman" w:hAnsi="Times New Roman"/>
                <w:sz w:val="22"/>
              </w:rPr>
            </w:r>
          </w:p>
        </w:tc>
      </w:tr>
    </w:tbl>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b/>
          <w:sz w:val="22"/>
        </w:rPr>
      </w:pPr>
      <w:r>
        <w:rPr>
          <w:rFonts w:ascii="Times New Roman" w:hAnsi="Times New Roman"/>
          <w:sz w:val="22"/>
        </w:rPr>
        <w:t xml:space="preserve">(iii)    </w:t>
      </w:r>
      <w:r>
        <w:rPr>
          <w:rFonts w:ascii="Times New Roman" w:hAnsi="Times New Roman"/>
          <w:b/>
          <w:sz w:val="22"/>
        </w:rPr>
        <w:t>Other Eligible Support.</w:t>
      </w:r>
      <w:r>
        <w:rPr>
          <w:rFonts w:ascii="Times New Roman" w:hAnsi="Times New Roman"/>
          <w:sz w:val="22"/>
        </w:rPr>
        <w:t xml:space="preserve">    The following items will qualify as </w:t>
      </w:r>
      <w:r>
        <w:rPr>
          <w:rFonts w:ascii="Times New Roman" w:hAnsi="Times New Roman"/>
          <w:b/>
          <w:sz w:val="22"/>
        </w:rPr>
        <w:t>“Other Eligible Support”</w:t>
      </w:r>
      <w:r>
        <w:rPr>
          <w:rFonts w:ascii="Times New Roman" w:hAnsi="Times New Roman"/>
          <w:sz w:val="22"/>
        </w:rPr>
        <w:t xml:space="preserve"> for the party specified:    None.</w:t>
      </w:r>
    </w:p>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b/>
          <w:sz w:val="22"/>
        </w:rPr>
      </w:pPr>
      <w:r>
        <w:rPr>
          <w:rFonts w:ascii="Times New Roman" w:hAnsi="Times New Roman"/>
          <w:sz w:val="22"/>
        </w:rPr>
        <w:t xml:space="preserve">(iv)    </w:t>
      </w:r>
      <w:r>
        <w:rPr>
          <w:rFonts w:ascii="Times New Roman" w:hAnsi="Times New Roman"/>
          <w:b/>
          <w:sz w:val="22"/>
        </w:rPr>
        <w:t>Thresholds.</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spacing w:lineRule="atLeast" w:line="240"/>
        <w:ind w:hanging="0" w:start="720"/>
        <w:jc w:val="start"/>
        <w:rPr>
          <w:rFonts w:ascii="Times New Roman" w:hAnsi="Times New Roman"/>
          <w:sz w:val="22"/>
        </w:rPr>
      </w:pPr>
      <w:r>
        <w:rPr>
          <w:rFonts w:ascii="Times New Roman" w:hAnsi="Times New Roman"/>
          <w:sz w:val="22"/>
        </w:rPr>
        <w:t xml:space="preserve">(A)    </w:t>
      </w:r>
      <w:r>
        <w:rPr>
          <w:rFonts w:ascii="Times New Roman" w:hAnsi="Times New Roman"/>
          <w:b/>
          <w:sz w:val="22"/>
        </w:rPr>
        <w:t>“Independent Amount”</w:t>
      </w:r>
      <w:r>
        <w:rPr>
          <w:rFonts w:ascii="Times New Roman" w:hAnsi="Times New Roman"/>
          <w:sz w:val="22"/>
        </w:rPr>
        <w:t xml:space="preserve"> means with respect to Party A, the amount specified as such for Party A in each Confirmation, or if no amount is specified, zero and means with respect to Party B the amount specified as such for Party B </w:t>
      </w:r>
      <w:r>
        <w:rPr>
          <w:rFonts w:ascii="Times New Roman" w:hAnsi="Times New Roman"/>
          <w:b/>
          <w:sz w:val="22"/>
        </w:rPr>
        <w:t>[in each Confirmation,]</w:t>
      </w:r>
      <w:r>
        <w:rPr>
          <w:rFonts w:ascii="Times New Roman" w:hAnsi="Times New Roman"/>
          <w:sz w:val="22"/>
        </w:rPr>
        <w:t xml:space="preserve"> which </w:t>
      </w:r>
      <w:r>
        <w:rPr>
          <w:rFonts w:ascii="Times New Roman" w:hAnsi="Times New Roman"/>
          <w:b/>
          <w:sz w:val="22"/>
        </w:rPr>
        <w:t>[amount]</w:t>
      </w:r>
      <w:r>
        <w:rPr>
          <w:rFonts w:ascii="Times New Roman" w:hAnsi="Times New Roman"/>
          <w:sz w:val="22"/>
        </w:rPr>
        <w:t xml:space="preserve"> may be either increased or decreased from time to time in a Confirmation, which amount as modified shall be the Independent Amount applicable for all outstanding Transactions, provided, however, that in no event shall Party B’s Independent Amount be less than </w:t>
      </w:r>
      <w:r>
        <w:rPr>
          <w:rFonts w:ascii="Times New Roman" w:hAnsi="Times New Roman"/>
          <w:strike/>
          <w:sz w:val="22"/>
        </w:rPr>
        <w:t>{$100,000}</w:t>
      </w:r>
      <w:r>
        <w:rPr>
          <w:rFonts w:ascii="Times New Roman" w:hAnsi="Times New Roman"/>
          <w:sz w:val="22"/>
        </w:rPr>
        <w:t xml:space="preserve"> </w:t>
      </w:r>
      <w:r>
        <w:rPr>
          <w:rFonts w:ascii="Times New Roman" w:hAnsi="Times New Roman"/>
          <w:b/>
          <w:sz w:val="22"/>
        </w:rPr>
        <w:t>[$______________]</w:t>
      </w:r>
      <w:r>
        <w:rPr>
          <w:rFonts w:ascii="Times New Roman" w:hAnsi="Times New Roman"/>
          <w:sz w:val="22"/>
        </w:rPr>
        <w:t xml:space="preserve"> if there are any outstanding Transactions.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(B)    </w:t>
      </w:r>
      <w:r>
        <w:rPr>
          <w:rFonts w:ascii="Times New Roman" w:hAnsi="Times New Roman"/>
          <w:b/>
          <w:sz w:val="22"/>
        </w:rPr>
        <w:t>“Threshold”</w:t>
      </w:r>
      <w:r>
        <w:rPr>
          <w:rFonts w:ascii="Times New Roman" w:hAnsi="Times New Roman"/>
          <w:sz w:val="22"/>
        </w:rPr>
        <w:t xml:space="preserve"> means with respect to Party A, U.S. $ zero (0) and with respect to Party B, U.S. $ zero (0). </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“Minimum Transfer Amount”</w:t>
      </w:r>
      <w:r>
        <w:rPr>
          <w:rFonts w:ascii="Times New Roman" w:hAnsi="Times New Roman"/>
          <w:sz w:val="22"/>
        </w:rPr>
        <w:t xml:space="preserve"> means with respect to Party A:    U.S. $0.</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firstLine="360" w:start="720"/>
        <w:jc w:val="both"/>
        <w:rPr>
          <w:rFonts w:ascii="Times New Roman" w:hAnsi="Times New Roman"/>
          <w:sz w:val="22"/>
        </w:rPr>
      </w:pPr>
      <w:r>
        <w:rPr>
          <w:rFonts w:ascii="Times New Roman" w:hAnsi="Times New Roman"/>
          <w:b/>
          <w:sz w:val="22"/>
        </w:rPr>
        <w:t>“</w:t>
      </w:r>
      <w:r>
        <w:rPr>
          <w:rFonts w:ascii="Times New Roman" w:hAnsi="Times New Roman"/>
          <w:b/>
          <w:sz w:val="22"/>
        </w:rPr>
        <w:t>Minimum Transfer Amount”</w:t>
      </w:r>
      <w:r>
        <w:rPr>
          <w:rFonts w:ascii="Times New Roman" w:hAnsi="Times New Roman"/>
          <w:sz w:val="22"/>
        </w:rPr>
        <w:t xml:space="preserve"> means with respect to Party B:    U.S. $0.</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(D)    </w:t>
      </w:r>
      <w:r>
        <w:rPr>
          <w:rFonts w:ascii="Times New Roman" w:hAnsi="Times New Roman"/>
          <w:b/>
          <w:sz w:val="22"/>
        </w:rPr>
        <w:t>Rounding.</w:t>
      </w:r>
      <w:r>
        <w:rPr>
          <w:rFonts w:ascii="Times New Roman" w:hAnsi="Times New Roman"/>
          <w:sz w:val="22"/>
        </w:rPr>
        <w:t xml:space="preserve">    The Delivery Amount will be rounded up to the nearest integral multiple of U.S. </w:t>
      </w:r>
      <w:r>
        <w:rPr>
          <w:rFonts w:ascii="Times New Roman" w:hAnsi="Times New Roman"/>
          <w:strike/>
          <w:sz w:val="22"/>
        </w:rPr>
        <w:t>{$50,000}</w:t>
      </w:r>
      <w:r>
        <w:rPr>
          <w:rFonts w:ascii="Times New Roman" w:hAnsi="Times New Roman"/>
          <w:sz w:val="22"/>
        </w:rPr>
        <w:t xml:space="preserve"> </w:t>
      </w:r>
      <w:r>
        <w:rPr>
          <w:rFonts w:ascii="Times New Roman" w:hAnsi="Times New Roman"/>
          <w:b/>
          <w:sz w:val="22"/>
        </w:rPr>
        <w:t>[$100,000]</w:t>
      </w:r>
      <w:r>
        <w:rPr>
          <w:rFonts w:ascii="Times New Roman" w:hAnsi="Times New Roman"/>
          <w:sz w:val="22"/>
        </w:rPr>
        <w:t xml:space="preserve"> and the Return Amount will be rounded down to the nearest integral multiple of U.S. </w:t>
      </w:r>
      <w:r>
        <w:rPr>
          <w:rFonts w:ascii="Times New Roman" w:hAnsi="Times New Roman"/>
          <w:strike/>
          <w:sz w:val="22"/>
        </w:rPr>
        <w:t>{$50,000}</w:t>
      </w:r>
      <w:r>
        <w:rPr>
          <w:rFonts w:ascii="Times New Roman" w:hAnsi="Times New Roman"/>
          <w:sz w:val="22"/>
        </w:rPr>
        <w:t xml:space="preserve"> </w:t>
      </w:r>
      <w:r>
        <w:rPr>
          <w:rFonts w:ascii="Times New Roman" w:hAnsi="Times New Roman"/>
          <w:b/>
          <w:sz w:val="22"/>
        </w:rPr>
        <w:t>[$100,000]</w:t>
      </w:r>
      <w:r>
        <w:rPr>
          <w:rFonts w:ascii="Times New Roman" w:hAnsi="Times New Roman"/>
          <w:sz w:val="22"/>
        </w:rPr>
        <w: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Valuation and Timing.</w:t>
      </w:r>
    </w:p>
    <w:p>
      <w:pPr>
        <w:pStyle w:val="Normal"/>
        <w:bidi w:val="0"/>
        <w:spacing w:before="240" w:after="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“Valuation Agent”</w:t>
      </w:r>
      <w:r>
        <w:rPr>
          <w:rFonts w:ascii="Times New Roman" w:hAnsi="Times New Roman"/>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“Valuation Date”</w:t>
      </w:r>
      <w:r>
        <w:rPr>
          <w:rFonts w:ascii="Times New Roman" w:hAnsi="Times New Roman"/>
          <w:sz w:val="22"/>
        </w:rPr>
        <w:t xml:space="preserve"> means any Local Business Day </w:t>
      </w:r>
      <w:r>
        <w:rPr>
          <w:rFonts w:ascii="Times New Roman" w:hAnsi="Times New Roman"/>
          <w:strike/>
          <w:sz w:val="22"/>
        </w:rPr>
        <w:t>{on which a Delivery Amount or a Return Amount would be due hereunder}</w:t>
      </w:r>
      <w:r>
        <w:rPr>
          <w:rFonts w:ascii="Times New Roman" w:hAnsi="Times New Roman"/>
          <w:sz w:val="22"/>
        </w:rPr>
        <w:t>.</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“Valuation Time”</w:t>
      </w:r>
      <w:r>
        <w:rPr>
          <w:rFonts w:ascii="Times New Roman" w:hAnsi="Times New Roman"/>
          <w:sz w:val="22"/>
        </w:rPr>
        <w:t xml:space="preserve"> means:</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360" w:start="1440"/>
        <w:jc w:val="both"/>
        <w:rPr>
          <w:rFonts w:ascii="Times New Roman" w:hAnsi="Times New Roman"/>
          <w:sz w:val="22"/>
        </w:rPr>
      </w:pPr>
      <w:r>
        <w:rPr>
          <w:rFonts w:ascii="Times New Roman" w:hAnsi="Times New Roman"/>
          <w:sz w:val="22"/>
        </w:rPr>
        <w:t>[    ]    the close of business in the city of the Valuation Agent on the Valuation Date or date of calculation, as applicable;</w:t>
      </w:r>
    </w:p>
    <w:p>
      <w:pPr>
        <w:pStyle w:val="Normal"/>
        <w:bidi w:val="0"/>
        <w:ind w:hanging="360" w:start="1440"/>
        <w:jc w:val="both"/>
        <w:rPr>
          <w:rFonts w:ascii="Times New Roman" w:hAnsi="Times New Roman"/>
          <w:sz w:val="22"/>
        </w:rPr>
      </w:pPr>
      <w:r>
        <w:rPr>
          <w:rFonts w:ascii="Times New Roman" w:hAnsi="Times New Roman"/>
          <w:sz w:val="22"/>
        </w:rPr>
      </w:r>
    </w:p>
    <w:p>
      <w:pPr>
        <w:pStyle w:val="Normal"/>
        <w:bidi w:val="0"/>
        <w:ind w:hanging="360" w:start="1440"/>
        <w:jc w:val="both"/>
        <w:rPr>
          <w:rFonts w:ascii="Times New Roman" w:hAnsi="Times New Roman"/>
          <w:sz w:val="22"/>
        </w:rPr>
      </w:pPr>
      <w:r>
        <w:rPr>
          <w:rFonts w:ascii="Times New Roman" w:hAnsi="Times New Roman"/>
          <w:sz w:val="22"/>
        </w:rPr>
        <w:t>[X]    the close of business in the city of the Valuation Agent on the Local Business Day before the Valuation Date or date of calculation, as applicable;</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provided that the calculations of Value and Exposure will be made as of approximately the same time on the same date.</w:t>
      </w:r>
    </w:p>
    <w:p>
      <w:pPr>
        <w:pStyle w:val="Normal"/>
        <w:bidi w:val="0"/>
        <w:ind w:hanging="0" w:start="36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(iv)    “</w:t>
      </w:r>
      <w:r>
        <w:rPr>
          <w:rFonts w:ascii="Times New Roman" w:hAnsi="Times New Roman"/>
          <w:b/>
          <w:sz w:val="22"/>
        </w:rPr>
        <w:t>Notification Time”</w:t>
      </w:r>
      <w:r>
        <w:rPr>
          <w:rFonts w:ascii="Times New Roman" w:hAnsi="Times New Roman"/>
          <w:sz w:val="22"/>
        </w:rPr>
        <w:t xml:space="preserve"> means 10:00 a.m., New York time, on a Local Business Day.</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(d)</w:t>
        <w:tab/>
      </w:r>
      <w:r>
        <w:rPr>
          <w:rFonts w:ascii="Times New Roman" w:hAnsi="Times New Roman"/>
          <w:b/>
          <w:sz w:val="22"/>
        </w:rPr>
        <w:t>Conditions Precedent and Secured Party’s Rights and Remedies.</w:t>
      </w:r>
      <w:r>
        <w:rPr>
          <w:rFonts w:ascii="Times New Roman" w:hAnsi="Times New Roman"/>
          <w:sz w:val="22"/>
        </w:rPr>
        <w:t xml:space="preserve">    The following Termination Event(s) will be a </w:t>
      </w:r>
      <w:r>
        <w:rPr>
          <w:rFonts w:ascii="Times New Roman" w:hAnsi="Times New Roman"/>
          <w:b/>
          <w:sz w:val="22"/>
        </w:rPr>
        <w:t>“Specified Condition”</w:t>
      </w:r>
      <w:r>
        <w:rPr>
          <w:rFonts w:ascii="Times New Roman" w:hAnsi="Times New Roman"/>
          <w:sz w:val="22"/>
        </w:rPr>
        <w:t xml:space="preserve"> for the party specified (that party being the Affected Party if the Termination Event occurs with respect to that party):</w:t>
      </w:r>
    </w:p>
    <w:p>
      <w:pPr>
        <w:pStyle w:val="Normal"/>
        <w:bidi w:val="0"/>
        <w:ind w:hanging="0" w:start="2160"/>
        <w:jc w:val="both"/>
        <w:rPr>
          <w:rFonts w:ascii="Times New Roman" w:hAnsi="Times New Roman"/>
          <w:sz w:val="22"/>
        </w:rPr>
      </w:pPr>
      <w:r>
        <w:rPr>
          <w:rFonts w:ascii="Times New Roman" w:hAnsi="Times New Roman"/>
          <w:sz w:val="22"/>
        </w:rPr>
      </w:r>
    </w:p>
    <w:tbl>
      <w:tblPr>
        <w:tblW w:w="6160" w:type="dxa"/>
        <w:jc w:val="start"/>
        <w:tblInd w:w="828" w:type="dxa"/>
        <w:tblLayout w:type="fixed"/>
        <w:tblCellMar>
          <w:top w:w="0" w:type="dxa"/>
          <w:start w:w="108" w:type="dxa"/>
          <w:bottom w:w="0" w:type="dxa"/>
          <w:end w:w="108" w:type="dxa"/>
        </w:tblCellMar>
      </w:tblPr>
      <w:tblGrid>
        <w:gridCol w:w="3599"/>
        <w:gridCol w:w="1280"/>
        <w:gridCol w:w="1281"/>
      </w:tblGrid>
      <w:tr>
        <w:trPr>
          <w:cantSplit w:val="true"/>
        </w:trPr>
        <w:tc>
          <w:tcPr>
            <w:tcW w:w="3599" w:type="dxa"/>
            <w:tcBorders/>
          </w:tcPr>
          <w:p>
            <w:pPr>
              <w:pStyle w:val="Normal"/>
              <w:tabs>
                <w:tab w:val="clear" w:pos="720"/>
              </w:tabs>
              <w:bidi w:val="0"/>
              <w:ind w:hanging="0" w:start="-18"/>
              <w:jc w:val="start"/>
              <w:rPr/>
            </w:pPr>
            <w:r>
              <w:rPr>
                <w:rFonts w:ascii="Times New Roman" w:hAnsi="Times New Roman"/>
                <w:b/>
                <w:sz w:val="22"/>
              </w:rPr>
              <w:t>Specified Condition</w:t>
            </w:r>
          </w:p>
        </w:tc>
        <w:tc>
          <w:tcPr>
            <w:tcW w:w="1280" w:type="dxa"/>
            <w:tcBorders/>
          </w:tcPr>
          <w:p>
            <w:pPr>
              <w:pStyle w:val="Normal"/>
              <w:tabs>
                <w:tab w:val="clear" w:pos="720"/>
              </w:tabs>
              <w:bidi w:val="0"/>
              <w:jc w:val="center"/>
              <w:rPr/>
            </w:pPr>
            <w:r>
              <w:rPr>
                <w:rFonts w:ascii="Times New Roman" w:hAnsi="Times New Roman"/>
                <w:b/>
                <w:sz w:val="22"/>
              </w:rPr>
              <w:t>Party A</w:t>
            </w:r>
          </w:p>
        </w:tc>
        <w:tc>
          <w:tcPr>
            <w:tcW w:w="1281" w:type="dxa"/>
            <w:tcBorders/>
          </w:tcPr>
          <w:p>
            <w:pPr>
              <w:pStyle w:val="Normal"/>
              <w:tabs>
                <w:tab w:val="clear" w:pos="720"/>
              </w:tabs>
              <w:bidi w:val="0"/>
              <w:jc w:val="center"/>
              <w:rPr>
                <w:rFonts w:ascii="Times New Roman" w:hAnsi="Times New Roman"/>
                <w:b/>
                <w:sz w:val="22"/>
              </w:rPr>
            </w:pPr>
            <w:r>
              <w:rPr>
                <w:rFonts w:ascii="Times New Roman" w:hAnsi="Times New Roman"/>
                <w:b/>
                <w:sz w:val="22"/>
              </w:rPr>
              <w:t>Party B</w:t>
            </w:r>
          </w:p>
          <w:p>
            <w:pPr>
              <w:pStyle w:val="Normal"/>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Illegality</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Tax Event</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Tax Event Upon Merger</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Credit Event Upon Merger</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Additional Termination Event(s):</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None</w:t>
            </w:r>
          </w:p>
        </w:tc>
        <w:tc>
          <w:tcPr>
            <w:tcW w:w="1281" w:type="dxa"/>
            <w:tcBorders/>
          </w:tcPr>
          <w:p>
            <w:pPr>
              <w:pStyle w:val="Normal"/>
              <w:tabs>
                <w:tab w:val="clear" w:pos="720"/>
              </w:tabs>
              <w:bidi w:val="0"/>
              <w:jc w:val="center"/>
              <w:rPr/>
            </w:pPr>
            <w:r>
              <w:rPr>
                <w:rFonts w:ascii="Times New Roman" w:hAnsi="Times New Roman"/>
                <w:sz w:val="22"/>
              </w:rPr>
              <w:t>[X]</w:t>
            </w:r>
          </w:p>
        </w:tc>
      </w:tr>
    </w:tbl>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 xml:space="preserve">(e)    </w:t>
      </w:r>
      <w:r>
        <w:rPr>
          <w:rFonts w:ascii="Times New Roman" w:hAnsi="Times New Roman"/>
          <w:b/>
          <w:sz w:val="22"/>
        </w:rPr>
        <w:t>Substitution.</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 xml:space="preserve">(i)    </w:t>
      </w:r>
      <w:r>
        <w:rPr>
          <w:rFonts w:ascii="Times New Roman" w:hAnsi="Times New Roman"/>
          <w:b/>
          <w:sz w:val="22"/>
        </w:rPr>
        <w:t>“Substitution Date”</w:t>
      </w:r>
      <w:r>
        <w:rPr>
          <w:rFonts w:ascii="Times New Roman" w:hAnsi="Times New Roman"/>
          <w:sz w:val="22"/>
        </w:rPr>
        <w:t xml:space="preserve"> has the meaning specified in Paragraph 4(d)(ii).</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Consent.</w:t>
      </w:r>
      <w:r>
        <w:rPr>
          <w:rFonts w:ascii="Times New Roman" w:hAnsi="Times New Roman"/>
          <w:sz w:val="22"/>
        </w:rPr>
        <w:t>    If specified here as applicable, then the Pledgor must obtain the Secured Party’s consent for any substitution pursuant to Paragraph 4(d):    Inapplicable.</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 xml:space="preserve">(f)    </w:t>
      </w:r>
      <w:r>
        <w:rPr>
          <w:rFonts w:ascii="Times New Roman" w:hAnsi="Times New Roman"/>
          <w:b/>
          <w:sz w:val="22"/>
        </w:rPr>
        <w:t>Dispute Resolution.</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“Resolution Time”</w:t>
      </w:r>
      <w:r>
        <w:rPr>
          <w:rFonts w:ascii="Times New Roman" w:hAnsi="Times New Roman"/>
          <w:sz w:val="22"/>
        </w:rPr>
        <w:t xml:space="preserve"> means 1:00 p.m., New York time, on the third Local Business Day following the date on which notice of the dispute is given under Paragraph 5.</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trike/>
          <w:sz w:val="22"/>
        </w:rPr>
      </w:pPr>
      <w:r>
        <w:rPr>
          <w:rFonts w:ascii="Times New Roman" w:hAnsi="Times New Roman"/>
          <w:sz w:val="22"/>
        </w:rPr>
        <w:t xml:space="preserve">(ii)    </w:t>
      </w:r>
      <w:r>
        <w:rPr>
          <w:rFonts w:ascii="Times New Roman" w:hAnsi="Times New Roman"/>
          <w:b/>
          <w:sz w:val="22"/>
        </w:rPr>
        <w:t>Value.</w:t>
      </w:r>
      <w:r>
        <w:rPr>
          <w:rFonts w:ascii="Times New Roman" w:hAnsi="Times New Roman"/>
          <w:sz w:val="22"/>
        </w:rPr>
        <w:t xml:space="preserve">    For the purpose of Paragraphs 5(i)(C) and 5(ii), the Value of Posted Credit Support as of the relevant calculation date will be </w:t>
      </w:r>
      <w:r>
        <w:rPr>
          <w:rFonts w:ascii="Times New Roman" w:hAnsi="Times New Roman"/>
          <w:strike/>
          <w:sz w:val="22"/>
        </w:rPr>
        <w:t>{calculated as follows:</w:t>
      </w:r>
    </w:p>
    <w:p>
      <w:pPr>
        <w:pStyle w:val="Normal"/>
        <w:bidi w:val="0"/>
        <w:ind w:hanging="0" w:start="720"/>
        <w:jc w:val="both"/>
        <w:rPr>
          <w:rFonts w:ascii="Times New Roman" w:hAnsi="Times New Roman"/>
          <w:strike/>
          <w:sz w:val="22"/>
        </w:rPr>
      </w:pPr>
      <w:r>
        <w:rPr>
          <w:rFonts w:ascii="Times New Roman" w:hAnsi="Times New Roman"/>
          <w:strike/>
          <w:sz w:val="22"/>
        </w:rPr>
      </w:r>
    </w:p>
    <w:p>
      <w:pPr>
        <w:pStyle w:val="Normal"/>
        <w:bidi w:val="0"/>
        <w:ind w:hanging="0" w:start="720"/>
        <w:jc w:val="both"/>
        <w:rPr>
          <w:rFonts w:ascii="Times New Roman" w:hAnsi="Times New Roman"/>
          <w:strike/>
          <w:sz w:val="22"/>
        </w:rPr>
      </w:pPr>
      <w:r>
        <w:rPr>
          <w:rFonts w:ascii="Times New Roman" w:hAnsi="Times New Roman"/>
          <w:strike/>
          <w:sz w:val="22"/>
        </w:rPr>
        <w:t>(1) With respect to cash,}</w:t>
      </w:r>
      <w:r>
        <w:rPr>
          <w:rFonts w:ascii="Times New Roman" w:hAnsi="Times New Roman"/>
          <w:sz w:val="22"/>
        </w:rPr>
        <w:t xml:space="preserve"> the face amount thereof</w:t>
      </w:r>
      <w:r>
        <w:rPr>
          <w:rFonts w:ascii="Times New Roman" w:hAnsi="Times New Roman"/>
          <w:strike/>
          <w:sz w:val="22"/>
        </w:rPr>
        <w:t>{; and</w:t>
      </w:r>
    </w:p>
    <w:p>
      <w:pPr>
        <w:pStyle w:val="Normal"/>
        <w:bidi w:val="0"/>
        <w:ind w:hanging="0" w:start="720"/>
        <w:jc w:val="both"/>
        <w:rPr>
          <w:rFonts w:ascii="Times New Roman" w:hAnsi="Times New Roman"/>
          <w:strike/>
          <w:sz w:val="22"/>
        </w:rPr>
      </w:pPr>
      <w:r>
        <w:rPr>
          <w:rFonts w:ascii="Times New Roman" w:hAnsi="Times New Roman"/>
          <w:strike/>
          <w:sz w:val="22"/>
        </w:rPr>
      </w:r>
    </w:p>
    <w:p>
      <w:pPr>
        <w:pStyle w:val="Normal"/>
        <w:bidi w:val="0"/>
        <w:ind w:hanging="0" w:start="720"/>
        <w:jc w:val="both"/>
        <w:rPr>
          <w:rFonts w:ascii="Times New Roman" w:hAnsi="Times New Roman"/>
          <w:sz w:val="22"/>
        </w:rPr>
      </w:pPr>
      <w:r>
        <w:rPr>
          <w:rFonts w:ascii="Times New Roman" w:hAnsi="Times New Roman"/>
          <w:strike/>
          <w:sz w:val="22"/>
        </w:rPr>
        <w:t>(2) With respect to any Government Obligations, the sum of (A)(x) the mean of the high bid and low asked prices quoted on such date by three principal market makers of recognized national standing (each a “Principal Market Maker”) for such Government Obligations chosen by the Valuation Agent, or (y) if quotations are not available from three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r>
        <w:rPr>
          <w:rFonts w:ascii="Times New Roman" w:hAnsi="Times New Roman"/>
          <w:sz w:val="22"/>
        </w:rPr>
        <w:t>.</w:t>
      </w:r>
    </w:p>
    <w:p>
      <w:pPr>
        <w:pStyle w:val="Normal"/>
        <w:bidi w:val="0"/>
        <w:ind w:hanging="0" w:start="108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Alternative:</w:t>
      </w:r>
      <w:r>
        <w:rPr>
          <w:rFonts w:ascii="Times New Roman" w:hAnsi="Times New Roman"/>
          <w:sz w:val="22"/>
        </w:rPr>
        <w:t>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bidi w:val="0"/>
        <w:ind w:hanging="0" w:start="54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(g)</w:t>
        <w:tab/>
      </w:r>
      <w:r>
        <w:rPr>
          <w:rFonts w:ascii="Times New Roman" w:hAnsi="Times New Roman"/>
          <w:b/>
          <w:sz w:val="22"/>
        </w:rPr>
        <w:t>Holding and Using Posted Collateral.</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Eligibility to Hold Posted Collateral; Custodians.</w:t>
      </w:r>
      <w:r>
        <w:rPr>
          <w:rFonts w:ascii="Times New Roman" w:hAnsi="Times New Roman"/>
          <w:sz w:val="22"/>
        </w:rPr>
        <w:t xml:space="preserve">    Party A and its Custodian will be entitled to hold Posted Collateral pursuant to Paragraph 6(b);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xml:space="preserve"> the following conditions applicable to it are satisfied:</w:t>
      </w:r>
    </w:p>
    <w:p>
      <w:pPr>
        <w:pStyle w:val="Normal"/>
        <w:bidi w:val="0"/>
        <w:ind w:hanging="0" w:start="90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 xml:space="preserve">(1) Party A is not a Defaulting Party </w:t>
      </w:r>
      <w:r>
        <w:rPr>
          <w:rFonts w:ascii="Times New Roman" w:hAnsi="Times New Roman"/>
          <w:b/>
          <w:sz w:val="22"/>
        </w:rPr>
        <w:t>[and an Additional Termination Event has not occurred with respect to Party A.]</w:t>
      </w:r>
      <w:r>
        <w:rPr>
          <w:rFonts w:ascii="Times New Roman" w:hAnsi="Times New Roman"/>
          <w:sz w:val="22"/>
        </w:rPr>
        <w:t>.</w:t>
      </w:r>
    </w:p>
    <w:p>
      <w:pPr>
        <w:pStyle w:val="BodyTextIndent"/>
        <w:bidi w:val="0"/>
        <w:spacing w:lineRule="auto" w:line="240"/>
        <w:ind w:hanging="0" w:start="1080"/>
        <w:rPr>
          <w:rFonts w:ascii="Times New Roman" w:hAnsi="Times New Roman"/>
        </w:rPr>
      </w:pPr>
      <w:r>
        <w:rPr>
          <w:rFonts w:ascii="Times New Roman" w:hAnsi="Times New Roman"/>
        </w:rPr>
        <w:t>(2) Posted Collateral may be held only in the following jurisdictions:    Any jurisdiction within the United States.</w:t>
      </w:r>
    </w:p>
    <w:p>
      <w:pPr>
        <w:pStyle w:val="BodyTextIndent"/>
        <w:bidi w:val="0"/>
        <w:spacing w:lineRule="auto" w:line="240"/>
        <w:ind w:hanging="0" w:start="1080"/>
        <w:rPr>
          <w:rFonts w:ascii="Times New Roman" w:hAnsi="Times New Roman"/>
        </w:rPr>
      </w:pPr>
      <w:r>
        <w:rPr>
          <w:rFonts w:ascii="Times New Roman" w:hAnsi="Times New Roman"/>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Party B and its Custodian will be entitled to hold Posted Collateral pursuant to Paragraph 6(b); </w:t>
      </w:r>
      <w:r>
        <w:rPr>
          <w:rFonts w:ascii="Times New Roman" w:hAnsi="Times New Roman"/>
          <w:sz w:val="22"/>
          <w:u w:val="single"/>
        </w:rPr>
        <w:t>provided that</w:t>
      </w:r>
      <w:r>
        <w:rPr>
          <w:rFonts w:ascii="Times New Roman" w:hAnsi="Times New Roman"/>
          <w:sz w:val="22"/>
        </w:rPr>
        <w:t xml:space="preserve"> the following conditions applicable to it are satisfied:</w:t>
      </w:r>
    </w:p>
    <w:p>
      <w:pPr>
        <w:pStyle w:val="Normal"/>
        <w:bidi w:val="0"/>
        <w:ind w:hanging="720" w:start="216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 xml:space="preserve">(1) Party B is not a Defaulting Party </w:t>
      </w:r>
      <w:r>
        <w:rPr>
          <w:rFonts w:ascii="Times New Roman" w:hAnsi="Times New Roman"/>
          <w:b/>
          <w:sz w:val="22"/>
        </w:rPr>
        <w:t>[and an Additional Termination Event has not occurred with respect to Party B.]</w:t>
      </w:r>
      <w:r>
        <w:rPr>
          <w:rFonts w:ascii="Times New Roman" w:hAnsi="Times New Roman"/>
          <w:sz w:val="22"/>
        </w:rPr>
        <w:t>.</w:t>
      </w:r>
    </w:p>
    <w:p>
      <w:pPr>
        <w:pStyle w:val="Normal"/>
        <w:bidi w:val="0"/>
        <w:ind w:hanging="0" w:start="108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(2) Posted Collateral may be held only in the following jurisdictions:    Any jurisdiction in the United States.</w:t>
      </w:r>
    </w:p>
    <w:p>
      <w:pPr>
        <w:pStyle w:val="BodyTextIndent"/>
        <w:bidi w:val="0"/>
        <w:spacing w:lineRule="auto" w:line="240"/>
        <w:ind w:hanging="0" w:start="1080"/>
        <w:rPr>
          <w:rFonts w:ascii="Times New Roman" w:hAnsi="Times New Roman"/>
        </w:rPr>
      </w:pPr>
      <w:r>
        <w:rPr>
          <w:rFonts w:ascii="Times New Roman" w:hAnsi="Times New Roman"/>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BodyTextIndent3"/>
        <w:bidi w:val="0"/>
        <w:spacing w:lineRule="exact" w:line="240"/>
        <w:ind w:hanging="0" w:start="720"/>
        <w:rPr>
          <w:rFonts w:ascii="Times New Roman" w:hAnsi="Times New Roman"/>
        </w:rPr>
      </w:pPr>
      <w:r>
        <w:rPr>
          <w:rFonts w:ascii="Times New Roman" w:hAnsi="Times New Roman"/>
        </w:rPr>
      </w:r>
    </w:p>
    <w:p>
      <w:pPr>
        <w:pStyle w:val="BodyTextIndent3"/>
        <w:bidi w:val="0"/>
        <w:spacing w:lineRule="exact" w:line="240"/>
        <w:ind w:hanging="0" w:start="720"/>
        <w:rPr>
          <w:rFonts w:ascii="Times New Roman" w:hAnsi="Times New Roman"/>
        </w:rPr>
      </w:pPr>
      <w:r>
        <w:rPr>
          <w:rFonts w:ascii="Times New Roman" w:hAnsi="Times New Roman"/>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Use of Posted Collateral.</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The provisions of Paragraph 6(c) will apply to the parties;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if a party or its Custodian is not eligible to hold Posted Collateral pursuant to Paragraph 13(g)(i) (the event that caused it or its Custodian, if any, to be ineligible to hold Posted Collateral shall be a </w:t>
      </w:r>
      <w:r>
        <w:rPr>
          <w:rFonts w:ascii="Times New Roman" w:hAnsi="Times New Roman"/>
          <w:b/>
          <w:sz w:val="22"/>
        </w:rPr>
        <w:t>“Credit Rating Event”</w:t>
      </w:r>
      <w:r>
        <w:rPr>
          <w:rFonts w:ascii="Times New Roman" w:hAnsi="Times New Roman"/>
          <w:sz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bidi w:val="0"/>
        <w:ind w:hanging="720" w:start="216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r>
    </w:p>
    <w:p>
      <w:pPr>
        <w:pStyle w:val="Normal"/>
        <w:keepNext w:val="true"/>
        <w:bidi w:val="0"/>
        <w:ind w:hanging="0" w:start="1440"/>
        <w:jc w:val="both"/>
        <w:rPr>
          <w:rFonts w:ascii="Times New Roman" w:hAnsi="Times New Roman"/>
          <w:sz w:val="22"/>
        </w:rPr>
      </w:pPr>
      <w:r>
        <w:rPr>
          <w:rFonts w:ascii="Times New Roman" w:hAnsi="Times New Roman"/>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 other financial institution organized under the law of the United States or a political subdivision thereof, with a Credit Rating of at least “A-” in the case of S&amp;P or “A3” in the case of Moody’s (</w:t>
      </w:r>
      <w:r>
        <w:rPr>
          <w:rFonts w:ascii="Times New Roman" w:hAnsi="Times New Roman"/>
          <w:b/>
          <w:sz w:val="22"/>
        </w:rPr>
        <w:t>“Qualified Institution”</w:t>
      </w:r>
      <w:r>
        <w:rPr>
          <w:rFonts w:ascii="Times New Roman" w:hAnsi="Times New Roman"/>
          <w:sz w:val="22"/>
        </w:rPr>
        <w:t>), approved by the non-Downgraded Party (which approval shall not be unreasonably withheld) to a segregated, safekeeping or custody account (</w:t>
      </w:r>
      <w:r>
        <w:rPr>
          <w:rFonts w:ascii="Times New Roman" w:hAnsi="Times New Roman"/>
          <w:b/>
          <w:sz w:val="22"/>
        </w:rPr>
        <w:t>“Collateral Account”</w:t>
      </w:r>
      <w:r>
        <w:rPr>
          <w:rFonts w:ascii="Times New Roman" w:hAnsi="Times New Roman"/>
          <w:sz w:val="22"/>
        </w:rPr>
        <w:t xml:space="preserve">) within such Qualified Institution with the title of the Collateral Account indicating that the property contained therein is being held as Posted Collateral for the Downgraded Party; provided, </w:t>
      </w:r>
      <w:r>
        <w:rPr>
          <w:rFonts w:ascii="Times New Roman" w:hAnsi="Times New Roman"/>
          <w:sz w:val="22"/>
          <w:u w:val="single"/>
        </w:rPr>
        <w:t>that</w:t>
      </w:r>
      <w:r>
        <w:rPr>
          <w:rFonts w:ascii="Times New Roman" w:hAnsi="Times New Roman"/>
          <w:sz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bidi w:val="0"/>
        <w:ind w:hanging="0" w:start="108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 xml:space="preserve">(3) 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w:t>
      </w:r>
      <w:r>
        <w:rPr>
          <w:rFonts w:ascii="Times New Roman" w:hAnsi="Times New Roman"/>
          <w:strike/>
          <w:sz w:val="22"/>
        </w:rPr>
        <w:t>{Secured Party}</w:t>
      </w:r>
      <w:r>
        <w:rPr>
          <w:rFonts w:ascii="Times New Roman" w:hAnsi="Times New Roman"/>
          <w:sz w:val="22"/>
        </w:rPr>
        <w:t xml:space="preserve"> </w:t>
      </w:r>
      <w:r>
        <w:rPr>
          <w:rFonts w:ascii="Times New Roman" w:hAnsi="Times New Roman"/>
          <w:b/>
          <w:sz w:val="22"/>
        </w:rPr>
        <w:t>[Qualified Institution]</w:t>
      </w:r>
      <w:r>
        <w:rPr>
          <w:rFonts w:ascii="Times New Roman" w:hAnsi="Times New Roman"/>
          <w:sz w:val="22"/>
        </w:rPr>
        <w:t xml:space="preserve">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(h)</w:t>
        <w:tab/>
      </w:r>
      <w:r>
        <w:rPr>
          <w:rFonts w:ascii="Times New Roman" w:hAnsi="Times New Roman"/>
          <w:b/>
          <w:sz w:val="22"/>
        </w:rPr>
        <w:t>Distributions and Interest Amount.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Interest Rate.</w:t>
      </w:r>
      <w:r>
        <w:rPr>
          <w:rFonts w:ascii="Times New Roman" w:hAnsi="Times New Roman"/>
          <w:sz w:val="22"/>
        </w:rPr>
        <w:t xml:space="preserve">    The </w:t>
      </w:r>
      <w:r>
        <w:rPr>
          <w:rFonts w:ascii="Times New Roman" w:hAnsi="Times New Roman"/>
          <w:b/>
          <w:sz w:val="22"/>
        </w:rPr>
        <w:t>“Interest Rate”</w:t>
      </w:r>
      <w:r>
        <w:rPr>
          <w:rFonts w:ascii="Times New Roman" w:hAnsi="Times New Roman"/>
          <w:sz w:val="22"/>
        </w:rPr>
        <w:t xml:space="preserve"> will be:    Federal Funds Effective Rate as from time to time in effect.</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Transfer of Interest Amount.</w:t>
      </w:r>
      <w:r>
        <w:rPr>
          <w:rFonts w:ascii="Times New Roman" w:hAnsi="Times New Roman"/>
          <w:sz w:val="22"/>
        </w:rPr>
        <w:t>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720"/>
        <w:jc w:val="both"/>
        <w:rPr>
          <w:rFonts w:ascii="Times New Roman" w:hAnsi="Times New Roman"/>
          <w:sz w:val="22"/>
        </w:rPr>
      </w:pPr>
      <w:r>
        <w:rPr>
          <w:rFonts w:ascii="Times New Roman" w:hAnsi="Times New Roman"/>
          <w:sz w:val="22"/>
        </w:rPr>
        <w:t>(i)</w:t>
        <w:tab/>
      </w:r>
      <w:r>
        <w:rPr>
          <w:rFonts w:ascii="Times New Roman" w:hAnsi="Times New Roman"/>
          <w:b/>
          <w:sz w:val="22"/>
        </w:rPr>
        <w:t>Demands and Notices.</w:t>
      </w:r>
    </w:p>
    <w:p>
      <w:pPr>
        <w:pStyle w:val="Normal"/>
        <w:keepNext w:val="true"/>
        <w:bidi w:val="0"/>
        <w:jc w:val="both"/>
        <w:rPr>
          <w:rFonts w:ascii="Times New Roman" w:hAnsi="Times New Roman"/>
          <w:sz w:val="22"/>
        </w:rPr>
      </w:pPr>
      <w:r>
        <w:rPr>
          <w:rFonts w:ascii="Times New Roman" w:hAnsi="Times New Roman"/>
          <w:sz w:val="22"/>
        </w:rPr>
      </w:r>
    </w:p>
    <w:p>
      <w:pPr>
        <w:pStyle w:val="Normal"/>
        <w:keepNext w:val="true"/>
        <w:bidi w:val="0"/>
        <w:jc w:val="both"/>
        <w:rPr>
          <w:rFonts w:ascii="Times New Roman" w:hAnsi="Times New Roman"/>
          <w:sz w:val="22"/>
        </w:rPr>
      </w:pPr>
      <w:r>
        <w:rPr>
          <w:rFonts w:ascii="Times New Roman" w:hAnsi="Times New Roman"/>
          <w:sz w:val="22"/>
        </w:rPr>
        <w:t>All demands, specifications, and notices under this Annex will be made pursuant to the Notices Section of this Agreement.</w:t>
      </w:r>
    </w:p>
    <w:p>
      <w:pPr>
        <w:pStyle w:val="Normal"/>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720"/>
        <w:jc w:val="both"/>
        <w:rPr>
          <w:rFonts w:ascii="Times New Roman" w:hAnsi="Times New Roman"/>
          <w:sz w:val="22"/>
        </w:rPr>
      </w:pPr>
      <w:r>
        <w:rPr>
          <w:rFonts w:ascii="Times New Roman" w:hAnsi="Times New Roman"/>
          <w:sz w:val="22"/>
        </w:rPr>
        <w:t>(j)</w:t>
        <w:tab/>
      </w:r>
      <w:r>
        <w:rPr>
          <w:rFonts w:ascii="Times New Roman" w:hAnsi="Times New Roman"/>
          <w:b/>
          <w:sz w:val="22"/>
        </w:rPr>
        <w:t>Addresses for Transfers.</w:t>
      </w:r>
    </w:p>
    <w:p>
      <w:pPr>
        <w:pStyle w:val="Normal"/>
        <w:keepNext w:val="true"/>
        <w:bidi w:val="0"/>
        <w:ind w:hanging="0" w:start="720"/>
        <w:jc w:val="both"/>
        <w:rPr>
          <w:rFonts w:ascii="Times New Roman" w:hAnsi="Times New Roman"/>
          <w:sz w:val="22"/>
        </w:rPr>
      </w:pPr>
      <w:r>
        <w:rPr>
          <w:rFonts w:ascii="Times New Roman" w:hAnsi="Times New Roman"/>
          <w:sz w:val="22"/>
        </w:rPr>
      </w:r>
    </w:p>
    <w:p>
      <w:pPr>
        <w:pStyle w:val="Normal"/>
        <w:keepNext w:val="true"/>
        <w:bidi w:val="0"/>
        <w:ind w:hanging="1080" w:start="1800"/>
        <w:jc w:val="both"/>
        <w:rPr>
          <w:rFonts w:ascii="Times New Roman" w:hAnsi="Times New Roman"/>
          <w:sz w:val="22"/>
        </w:rPr>
      </w:pPr>
      <w:r>
        <w:rPr>
          <w:rFonts w:ascii="Times New Roman" w:hAnsi="Times New Roman"/>
          <w:sz w:val="22"/>
        </w:rPr>
        <w:t>Party A:          To be provided in notice requesting delivery/return of Eligible Credit Support/Posted Credit Support.</w:t>
      </w:r>
    </w:p>
    <w:p>
      <w:pPr>
        <w:pStyle w:val="Normal"/>
        <w:keepNext w:val="true"/>
        <w:bidi w:val="0"/>
        <w:ind w:hanging="0" w:start="720"/>
        <w:jc w:val="both"/>
        <w:rPr>
          <w:rFonts w:ascii="Times New Roman" w:hAnsi="Times New Roman"/>
          <w:sz w:val="22"/>
        </w:rPr>
      </w:pPr>
      <w:r>
        <w:rPr>
          <w:rFonts w:ascii="Times New Roman" w:hAnsi="Times New Roman"/>
          <w:sz w:val="22"/>
        </w:rPr>
      </w:r>
    </w:p>
    <w:p>
      <w:pPr>
        <w:pStyle w:val="Normal"/>
        <w:keepNext w:val="true"/>
        <w:bidi w:val="0"/>
        <w:ind w:hanging="1080" w:start="1800"/>
        <w:jc w:val="both"/>
        <w:rPr>
          <w:rFonts w:ascii="Times New Roman" w:hAnsi="Times New Roman"/>
          <w:sz w:val="22"/>
        </w:rPr>
      </w:pPr>
      <w:r>
        <w:rPr>
          <w:rFonts w:ascii="Times New Roman" w:hAnsi="Times New Roman"/>
          <w:sz w:val="22"/>
        </w:rPr>
        <w:t>Party B:            To be provided in notice requesting delivery/return of Eligible Credit Support/Posted Credit Support.</w:t>
      </w:r>
    </w:p>
    <w:p>
      <w:pPr>
        <w:pStyle w:val="Normal"/>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720"/>
        <w:jc w:val="both"/>
        <w:rPr>
          <w:rFonts w:ascii="Times New Roman" w:hAnsi="Times New Roman"/>
          <w:sz w:val="22"/>
        </w:rPr>
      </w:pPr>
      <w:r>
        <w:rPr>
          <w:rFonts w:ascii="Times New Roman" w:hAnsi="Times New Roman"/>
          <w:sz w:val="22"/>
        </w:rPr>
        <w:t>(k)</w:t>
        <w:tab/>
      </w:r>
      <w:r>
        <w:rPr>
          <w:rFonts w:ascii="Times New Roman" w:hAnsi="Times New Roman"/>
          <w:b/>
          <w:sz w:val="22"/>
        </w:rPr>
        <w:t>Other Provisions.</w:t>
      </w:r>
    </w:p>
    <w:p>
      <w:pPr>
        <w:pStyle w:val="Normal"/>
        <w:keepNext w:val="true"/>
        <w:bidi w:val="0"/>
        <w:ind w:hanging="720" w:start="1440"/>
        <w:jc w:val="both"/>
        <w:rPr>
          <w:rFonts w:ascii="Times New Roman" w:hAnsi="Times New Roman"/>
          <w:sz w:val="22"/>
        </w:rPr>
      </w:pPr>
      <w:r>
        <w:rPr>
          <w:rFonts w:ascii="Times New Roman" w:hAnsi="Times New Roman"/>
          <w:sz w:val="22"/>
        </w:rPr>
      </w:r>
    </w:p>
    <w:p>
      <w:pPr>
        <w:pStyle w:val="Normal"/>
        <w:keepNext w:val="true"/>
        <w:bidi w:val="0"/>
        <w:ind w:hanging="720" w:start="1440"/>
        <w:jc w:val="both"/>
        <w:rPr>
          <w:rFonts w:ascii="Times New Roman" w:hAnsi="Times New Roman"/>
          <w:sz w:val="22"/>
        </w:rPr>
      </w:pPr>
      <w:r>
        <w:rPr>
          <w:rFonts w:ascii="Times New Roman" w:hAnsi="Times New Roman"/>
          <w:sz w:val="22"/>
        </w:rPr>
        <w:t>(i)    Paragraph 12 of this Annex is hereby amended by adding the following:</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Credit Rating”</w:t>
      </w:r>
      <w:r>
        <w:rPr>
          <w:rFonts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Federal Funds Effective Rate”</w:t>
      </w:r>
      <w:r>
        <w:rPr>
          <w:rFonts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Moody’s”</w:t>
      </w:r>
      <w:r>
        <w:rPr>
          <w:rFonts w:ascii="Times New Roman" w:hAnsi="Times New Roman"/>
          <w:sz w:val="22"/>
        </w:rPr>
        <w:t xml:space="preserve"> means Moody’s Investors Service, Inc. or its successor.</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S&amp;P”</w:t>
      </w:r>
      <w:r>
        <w:rPr>
          <w:rFonts w:ascii="Times New Roman" w:hAnsi="Times New Roman"/>
          <w:sz w:val="22"/>
        </w:rPr>
        <w:t xml:space="preserve"> means the Standard &amp; Poor's Rating Group (a division of McGraw-Hill, Inc.) or its successor.</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trike/>
          <w:sz w:val="22"/>
        </w:rPr>
      </w:pPr>
      <w:r>
        <w:rPr>
          <w:rFonts w:ascii="Times New Roman" w:hAnsi="Times New Roman"/>
          <w:strike/>
          <w:sz w:val="22"/>
        </w:rPr>
        <w:t>{(ii) Paragraph 6(d)(i) is hereby amended by adding the following sentence:</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z w:val="22"/>
        </w:rPr>
      </w:pPr>
      <w:r>
        <w:rPr>
          <w:rFonts w:ascii="Times New Roman" w:hAnsi="Times New Roman"/>
          <w:strike/>
          <w:sz w:val="22"/>
        </w:rPr>
        <w:t>“</w:t>
      </w:r>
      <w:r>
        <w:rPr>
          <w:rFonts w:ascii="Times New Roman" w:hAnsi="Times New Roman"/>
          <w:strike/>
          <w:sz w:val="22"/>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bidi w:val="0"/>
        <w:ind w:hanging="720" w:start="720"/>
        <w:jc w:val="both"/>
        <w:rPr>
          <w:rFonts w:ascii="Times New Roman" w:hAnsi="Times New Roman"/>
          <w:sz w:val="22"/>
        </w:rPr>
      </w:pPr>
      <w:r>
        <w:rPr>
          <w:rFonts w:ascii="Times New Roman" w:hAnsi="Times New Roman"/>
          <w:sz w:val="22"/>
        </w:rPr>
      </w:r>
    </w:p>
    <w:p>
      <w:pPr>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720" w:top="1440" w:footer="835" w:bottom="1440"/>
          <w:pgNumType w:start="1" w:fmt="decimal"/>
          <w:formProt w:val="false"/>
          <w:textDirection w:val="lrTb"/>
          <w:docGrid w:type="default" w:linePitch="100" w:charSpace="4294959103"/>
        </w:sectPr>
        <w:pStyle w:val="Normal"/>
        <w:bidi w:val="0"/>
        <w:ind w:hanging="720" w:start="720"/>
        <w:jc w:val="both"/>
        <w:rPr>
          <w:rFonts w:ascii="Times New Roman" w:hAnsi="Times New Roman"/>
          <w:sz w:val="22"/>
        </w:rPr>
      </w:pPr>
      <w:r>
        <w:rPr>
          <w:rFonts w:ascii="Times New Roman" w:hAnsi="Times New Roman"/>
          <w:sz w:val="22"/>
        </w:rPr>
      </w:r>
    </w:p>
    <w:p>
      <w:pPr>
        <w:pStyle w:val="Normal"/>
        <w:bidi w:val="0"/>
        <w:ind w:end="180"/>
        <w:jc w:val="center"/>
        <w:rPr>
          <w:rFonts w:ascii="Times New Roman" w:hAnsi="Times New Roman"/>
          <w:b/>
          <w:sz w:val="22"/>
        </w:rPr>
      </w:pPr>
      <w:r>
        <w:rPr>
          <w:rFonts w:ascii="Times New Roman" w:hAnsi="Times New Roman"/>
          <w:b/>
          <w:sz w:val="22"/>
          <w:u w:val="single"/>
        </w:rPr>
        <w:t>EXHIBIT A</w:t>
      </w:r>
    </w:p>
    <w:p>
      <w:pPr>
        <w:pStyle w:val="Normal"/>
        <w:bidi w:val="0"/>
        <w:ind w:end="180"/>
        <w:jc w:val="center"/>
        <w:rPr>
          <w:rFonts w:ascii="Times New Roman" w:hAnsi="Times New Roman"/>
          <w:b/>
          <w:sz w:val="22"/>
        </w:rPr>
      </w:pPr>
      <w:r>
        <w:rPr>
          <w:rFonts w:ascii="Times New Roman" w:hAnsi="Times New Roman"/>
          <w:b/>
          <w:sz w:val="22"/>
        </w:rPr>
      </w:r>
    </w:p>
    <w:p>
      <w:pPr>
        <w:pStyle w:val="Normal"/>
        <w:bidi w:val="0"/>
        <w:ind w:end="180"/>
        <w:jc w:val="center"/>
        <w:rPr>
          <w:rFonts w:ascii="Times New Roman" w:hAnsi="Times New Roman"/>
          <w:b/>
          <w:sz w:val="22"/>
        </w:rPr>
      </w:pPr>
      <w:r>
        <w:rPr>
          <w:rFonts w:ascii="Times New Roman" w:hAnsi="Times New Roman"/>
          <w:b/>
          <w:sz w:val="22"/>
        </w:rPr>
        <w:t>ENRON CORP.</w:t>
      </w:r>
    </w:p>
    <w:p>
      <w:pPr>
        <w:pStyle w:val="Normal"/>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This Guaranty (the “Guaranty”), dated as of </w:t>
      </w:r>
      <w:r>
        <w:rPr>
          <w:rFonts w:ascii="Times New Roman" w:hAnsi="Times New Roman"/>
          <w:strike/>
          <w:sz w:val="22"/>
        </w:rPr>
        <w:t>{April 20}</w:t>
      </w:r>
      <w:r>
        <w:rPr>
          <w:rFonts w:ascii="Times New Roman" w:hAnsi="Times New Roman"/>
          <w:b/>
          <w:sz w:val="22"/>
        </w:rPr>
        <w:t>[_____________]</w:t>
      </w:r>
      <w:r>
        <w:rPr>
          <w:rFonts w:ascii="Times New Roman" w:hAnsi="Times New Roman"/>
          <w:sz w:val="22"/>
        </w:rPr>
        <w:t xml:space="preserve">, 2001,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WHEREAS, </w:t>
      </w:r>
      <w:r>
        <w:rPr>
          <w:rFonts w:ascii="Times New Roman" w:hAnsi="Times New Roman"/>
          <w:strike/>
          <w:sz w:val="22"/>
        </w:rPr>
        <w:t>{UNION SPRING FUND LTD., a Cayman Islands limited liability company}</w:t>
      </w:r>
      <w:r>
        <w:rPr>
          <w:rFonts w:ascii="Times New Roman" w:hAnsi="Times New Roman"/>
          <w:b/>
          <w:sz w:val="22"/>
        </w:rPr>
        <w:t>[_____________, a _______________]</w:t>
      </w:r>
      <w:r>
        <w:rPr>
          <w:rFonts w:ascii="Times New Roman" w:hAnsi="Times New Roman"/>
          <w:sz w:val="22"/>
        </w:rPr>
        <w:t xml:space="preserve">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transactions to be entered into between Enron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bidi w:val="0"/>
        <w:spacing w:lineRule="exact" w:line="240" w:before="240" w:after="0"/>
        <w:rPr>
          <w:rFonts w:ascii="Times New Roman" w:hAnsi="Times New Roman"/>
        </w:rPr>
      </w:pPr>
      <w:r>
        <w:rPr>
          <w:rFonts w:ascii="Times New Roman" w:hAnsi="Times New Roman"/>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bidi w:val="0"/>
        <w:spacing w:lineRule="exact" w:line="240" w:before="240" w:after="0"/>
        <w:rPr>
          <w:rFonts w:ascii="Times New Roman" w:hAnsi="Times New Roman"/>
        </w:rPr>
      </w:pPr>
      <w:r>
        <w:rPr>
          <w:rFonts w:ascii="Times New Roman" w:hAnsi="Times New Roman"/>
        </w:rPr>
        <w:t xml:space="preserve">(b)    The aggregate amount covered by this Guaranty shall not exceed U.S. </w:t>
      </w:r>
      <w:r>
        <w:rPr>
          <w:rFonts w:ascii="Times New Roman" w:hAnsi="Times New Roman"/>
          <w:strike/>
        </w:rPr>
        <w:t>{$10,000,000}</w:t>
      </w:r>
      <w:r>
        <w:rPr>
          <w:rFonts w:ascii="Times New Roman" w:hAnsi="Times New Roman"/>
        </w:rPr>
        <w:t xml:space="preserve"> </w:t>
      </w:r>
      <w:r>
        <w:rPr>
          <w:rFonts w:ascii="Times New Roman" w:hAnsi="Times New Roman"/>
          <w:b/>
        </w:rPr>
        <w:t>[$_________________]</w:t>
      </w:r>
      <w:r>
        <w:rPr>
          <w:rFonts w:ascii="Times New Roman" w:hAnsi="Times New Roman"/>
        </w:rPr>
        <w:t>.</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Without limiting Guarantor’s own defenses and rights hereunder, Guarantor reserves to itself all rights, setoffs, counterclaims and other defenses to which Enron is or may be entitled to arising from or out of the Contract, except for defenses arising out of the bankruptcy, insolvency, dissolution or liquidation of Enron.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2087"/>
        <w:gridCol w:w="3150"/>
        <w:gridCol w:w="1530"/>
        <w:gridCol w:w="3420"/>
      </w:tblGrid>
      <w:tr>
        <w:trPr>
          <w:cantSplit w:val="true"/>
        </w:trPr>
        <w:tc>
          <w:tcPr>
            <w:tcW w:w="2087" w:type="dxa"/>
            <w:tcBorders/>
          </w:tcPr>
          <w:p>
            <w:pPr>
              <w:pStyle w:val="Normal"/>
              <w:keepNext w:val="true"/>
              <w:tabs>
                <w:tab w:val="clear" w:pos="720"/>
              </w:tabs>
              <w:bidi w:val="0"/>
              <w:spacing w:lineRule="atLeast" w:line="240"/>
              <w:jc w:val="start"/>
              <w:rPr/>
            </w:pPr>
            <w:r>
              <w:rPr>
                <w:rFonts w:ascii="Times New Roman" w:hAnsi="Times New Roman"/>
                <w:sz w:val="22"/>
              </w:rPr>
              <w:t>To Counterparty:</w:t>
            </w:r>
          </w:p>
        </w:tc>
        <w:tc>
          <w:tcPr>
            <w:tcW w:w="3150"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 xml:space="preserve"> </w:t>
            </w:r>
            <w:r>
              <w:rPr>
                <w:rFonts w:ascii="Times New Roman" w:hAnsi="Times New Roman"/>
                <w:strike/>
                <w:sz w:val="22"/>
              </w:rPr>
              <w:t>{Union Spring Fund Ltd.}</w:t>
            </w:r>
            <w:r>
              <w:rPr>
                <w:rFonts w:ascii="Times New Roman" w:hAnsi="Times New Roman"/>
                <w:b/>
                <w:sz w:val="22"/>
              </w:rPr>
              <w:t>[___________________]</w:t>
            </w:r>
          </w:p>
        </w:tc>
        <w:tc>
          <w:tcPr>
            <w:tcW w:w="1530" w:type="dxa"/>
            <w:tcBorders/>
          </w:tcPr>
          <w:p>
            <w:pPr>
              <w:pStyle w:val="Normal"/>
              <w:keepNext w:val="true"/>
              <w:tabs>
                <w:tab w:val="clear" w:pos="720"/>
              </w:tabs>
              <w:bidi w:val="0"/>
              <w:spacing w:lineRule="atLeast" w:line="240"/>
              <w:jc w:val="start"/>
              <w:rPr/>
            </w:pPr>
            <w:r>
              <w:rPr>
                <w:rFonts w:ascii="Times New Roman" w:hAnsi="Times New Roman"/>
                <w:sz w:val="22"/>
              </w:rPr>
              <w:t>To Guarantor:</w:t>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Enron Corp.</w:t>
            </w:r>
          </w:p>
        </w:tc>
      </w:tr>
      <w:tr>
        <w:trPr>
          <w:cantSplit w:val="true"/>
        </w:trPr>
        <w:tc>
          <w:tcPr>
            <w:tcW w:w="2087"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150" w:type="dxa"/>
            <w:tcBorders/>
          </w:tcPr>
          <w:p>
            <w:pPr>
              <w:pStyle w:val="Normal"/>
              <w:keepNext w:val="true"/>
              <w:tabs>
                <w:tab w:val="clear" w:pos="720"/>
                <w:tab w:val="left" w:pos="3132" w:leader="none"/>
              </w:tabs>
              <w:bidi w:val="0"/>
              <w:spacing w:lineRule="atLeast" w:line="240"/>
              <w:jc w:val="start"/>
              <w:rPr>
                <w:rFonts w:ascii="Times New Roman" w:hAnsi="Times New Roman"/>
                <w:sz w:val="22"/>
                <w:u w:val="single"/>
              </w:rPr>
            </w:pPr>
            <w:r>
              <w:rPr>
                <w:rFonts w:ascii="Times New Roman" w:hAnsi="Times New Roman"/>
                <w:sz w:val="22"/>
                <w:u w:val="single"/>
              </w:rPr>
              <w:t xml:space="preserve"> </w:t>
            </w:r>
            <w:r>
              <w:rPr>
                <w:rFonts w:ascii="Times New Roman" w:hAnsi="Times New Roman"/>
                <w:strike/>
                <w:sz w:val="22"/>
                <w:u w:val="single"/>
              </w:rPr>
              <w:t>{C/o Leeds Management Services Ltd.}</w:t>
            </w:r>
            <w:r>
              <w:rPr>
                <w:rFonts w:ascii="Times New Roman" w:hAnsi="Times New Roman"/>
                <w:b/>
                <w:sz w:val="22"/>
                <w:u w:val="single"/>
              </w:rPr>
              <w:t>[___________________]</w:t>
            </w:r>
          </w:p>
          <w:p>
            <w:pPr>
              <w:pStyle w:val="Normal"/>
              <w:keepNext w:val="true"/>
              <w:tabs>
                <w:tab w:val="clear" w:pos="720"/>
                <w:tab w:val="left" w:pos="3132" w:leader="none"/>
              </w:tabs>
              <w:bidi w:val="0"/>
              <w:spacing w:lineRule="atLeast" w:line="240"/>
              <w:jc w:val="start"/>
              <w:rPr>
                <w:rFonts w:ascii="Times New Roman" w:hAnsi="Times New Roman"/>
                <w:strike/>
                <w:sz w:val="22"/>
              </w:rPr>
            </w:pPr>
            <w:r>
              <w:rPr>
                <w:rFonts w:ascii="Times New Roman" w:hAnsi="Times New Roman"/>
                <w:strike/>
                <w:sz w:val="22"/>
              </w:rPr>
              <w:t>{129 Front Street</w:t>
            </w:r>
          </w:p>
          <w:p>
            <w:pPr>
              <w:pStyle w:val="Normal"/>
              <w:keepNext w:val="true"/>
              <w:tabs>
                <w:tab w:val="clear" w:pos="720"/>
                <w:tab w:val="left" w:pos="3132" w:leader="none"/>
              </w:tabs>
              <w:bidi w:val="0"/>
              <w:spacing w:lineRule="atLeast" w:line="240"/>
              <w:jc w:val="start"/>
              <w:rPr/>
            </w:pPr>
            <w:r>
              <w:rPr>
                <w:rFonts w:ascii="Times New Roman" w:hAnsi="Times New Roman"/>
                <w:strike/>
                <w:sz w:val="22"/>
              </w:rPr>
              <w:t>}</w:t>
            </w:r>
            <w:r>
              <w:rPr>
                <w:rFonts w:ascii="Times New Roman" w:hAnsi="Times New Roman"/>
                <w:b/>
                <w:sz w:val="22"/>
              </w:rPr>
              <w:t>[___________________]</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1400 Smith Street</w:t>
            </w:r>
          </w:p>
        </w:tc>
      </w:tr>
      <w:tr>
        <w:trPr>
          <w:cantSplit w:val="true"/>
        </w:trPr>
        <w:tc>
          <w:tcPr>
            <w:tcW w:w="2087"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150" w:type="dxa"/>
            <w:tcBorders/>
          </w:tcPr>
          <w:p>
            <w:pPr>
              <w:pStyle w:val="Normal"/>
              <w:keepNext w:val="true"/>
              <w:tabs>
                <w:tab w:val="clear" w:pos="720"/>
                <w:tab w:val="left" w:pos="3132" w:leader="none"/>
              </w:tabs>
              <w:bidi w:val="0"/>
              <w:spacing w:lineRule="atLeast" w:line="240"/>
              <w:jc w:val="start"/>
              <w:rPr/>
            </w:pPr>
            <w:r>
              <w:rPr>
                <w:rFonts w:ascii="Times New Roman" w:hAnsi="Times New Roman"/>
                <w:strike/>
                <w:sz w:val="22"/>
              </w:rPr>
              <w:t>{Hamilton HM12 Bermuda}</w:t>
            </w:r>
            <w:r>
              <w:rPr>
                <w:rFonts w:ascii="Times New Roman" w:hAnsi="Times New Roman"/>
                <w:sz w:val="22"/>
              </w:rPr>
              <w:t xml:space="preserve"> </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Houston, Texas 77002</w:t>
            </w:r>
          </w:p>
        </w:tc>
      </w:tr>
      <w:tr>
        <w:trPr>
          <w:cantSplit w:val="true"/>
        </w:trPr>
        <w:tc>
          <w:tcPr>
            <w:tcW w:w="2087"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150" w:type="dxa"/>
            <w:tcBorders/>
          </w:tcPr>
          <w:p>
            <w:pPr>
              <w:pStyle w:val="Normal"/>
              <w:keepNext w:val="true"/>
              <w:tabs>
                <w:tab w:val="clear" w:pos="720"/>
                <w:tab w:val="left" w:pos="3132" w:leader="none"/>
              </w:tabs>
              <w:bidi w:val="0"/>
              <w:spacing w:lineRule="atLeast" w:line="240"/>
              <w:jc w:val="start"/>
              <w:rPr>
                <w:rFonts w:ascii="Times New Roman" w:hAnsi="Times New Roman"/>
                <w:sz w:val="22"/>
                <w:u w:val="single"/>
              </w:rPr>
            </w:pPr>
            <w:r>
              <w:rPr>
                <w:rFonts w:ascii="Times New Roman" w:hAnsi="Times New Roman"/>
                <w:sz w:val="22"/>
              </w:rPr>
              <w:t xml:space="preserve">Attn.:    </w:t>
            </w:r>
            <w:r>
              <w:rPr>
                <w:rFonts w:ascii="Times New Roman" w:hAnsi="Times New Roman"/>
                <w:strike/>
                <w:sz w:val="22"/>
              </w:rPr>
              <w:t>{Nitin Aggarwal}</w:t>
            </w:r>
            <w:r>
              <w:rPr>
                <w:rFonts w:ascii="Times New Roman" w:hAnsi="Times New Roman"/>
                <w:b/>
                <w:sz w:val="22"/>
              </w:rPr>
              <w:t>[_________________</w:t>
            </w:r>
            <w:r>
              <w:rPr>
                <w:rFonts w:ascii="Times New Roman" w:hAnsi="Times New Roman"/>
                <w:b/>
                <w:sz w:val="22"/>
                <w:u w:val="single"/>
              </w:rPr>
              <w:t>]</w:t>
            </w:r>
          </w:p>
          <w:p>
            <w:pPr>
              <w:pStyle w:val="Normal"/>
              <w:keepNext w:val="true"/>
              <w:tabs>
                <w:tab w:val="clear" w:pos="720"/>
                <w:tab w:val="left" w:pos="3132" w:leader="none"/>
              </w:tabs>
              <w:bidi w:val="0"/>
              <w:spacing w:lineRule="atLeast" w:line="240"/>
              <w:jc w:val="start"/>
              <w:rPr>
                <w:rFonts w:ascii="Times New Roman" w:hAnsi="Times New Roman"/>
                <w:sz w:val="22"/>
              </w:rPr>
            </w:pPr>
            <w:r>
              <w:rPr>
                <w:rFonts w:ascii="Times New Roman" w:hAnsi="Times New Roman"/>
                <w:sz w:val="22"/>
              </w:rPr>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Attn.:    Vice President, Finance and Treasurer</w:t>
            </w:r>
          </w:p>
        </w:tc>
      </w:tr>
      <w:tr>
        <w:trPr>
          <w:cantSplit w:val="true"/>
        </w:trPr>
        <w:tc>
          <w:tcPr>
            <w:tcW w:w="2087"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150"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 xml:space="preserve">Fax No.:    </w:t>
            </w:r>
            <w:r>
              <w:rPr>
                <w:rFonts w:ascii="Times New Roman" w:hAnsi="Times New Roman"/>
                <w:strike/>
                <w:sz w:val="22"/>
              </w:rPr>
              <w:t>{441-292-2239}</w:t>
            </w:r>
            <w:r>
              <w:rPr>
                <w:rFonts w:ascii="Times New Roman" w:hAnsi="Times New Roman"/>
                <w:b/>
                <w:sz w:val="22"/>
              </w:rPr>
              <w:t>[___________________]</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Fax No.:    (713) 646-3422</w:t>
            </w:r>
          </w:p>
        </w:tc>
      </w:tr>
    </w:tbl>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jc w:val="both"/>
        <w:rPr>
          <w:rFonts w:ascii="Times New Roman" w:hAnsi="Times New Roman"/>
          <w:strike/>
          <w:sz w:val="22"/>
        </w:rPr>
      </w:pPr>
      <w:r>
        <w:rPr>
          <w:rFonts w:ascii="Times New Roman" w:hAnsi="Times New Roman"/>
          <w:strike/>
          <w:sz w:val="22"/>
        </w:rPr>
        <w:t>{Additional Notice to: Union Spring Asset Management Inc.    101 Morgan Lane, Ste 180</w:t>
      </w:r>
    </w:p>
    <w:p>
      <w:pPr>
        <w:pStyle w:val="Normal"/>
        <w:bidi w:val="0"/>
        <w:spacing w:lineRule="atLeast" w:line="240"/>
        <w:jc w:val="both"/>
        <w:rPr>
          <w:rFonts w:ascii="Times New Roman" w:hAnsi="Times New Roman"/>
          <w:strike/>
          <w:sz w:val="22"/>
        </w:rPr>
      </w:pPr>
      <w:r>
        <w:rPr>
          <w:rFonts w:ascii="Times New Roman" w:hAnsi="Times New Roman"/>
          <w:strike/>
          <w:sz w:val="22"/>
        </w:rPr>
        <w:t>Plainsboro, NJ 08536    Attn.: Mr. Philip L. Yang, Jr.</w:t>
      </w:r>
    </w:p>
    <w:p>
      <w:pPr>
        <w:pStyle w:val="Normal"/>
        <w:bidi w:val="0"/>
        <w:spacing w:lineRule="atLeast" w:line="240"/>
        <w:jc w:val="both"/>
        <w:rPr>
          <w:rFonts w:ascii="Times New Roman" w:hAnsi="Times New Roman"/>
          <w:strike/>
          <w:sz w:val="22"/>
        </w:rPr>
      </w:pPr>
      <w:r>
        <w:rPr>
          <w:rFonts w:ascii="Times New Roman" w:hAnsi="Times New Roman"/>
          <w:strike/>
          <w:sz w:val="22"/>
        </w:rPr>
        <w:t xml:space="preserve">    </w:t>
      </w:r>
      <w:r>
        <w:rPr>
          <w:rFonts w:ascii="Times New Roman" w:hAnsi="Times New Roman"/>
          <w:strike/>
          <w:sz w:val="22"/>
        </w:rPr>
        <w:t xml:space="preserve">Fax No.: 609-936-9088 </w:t>
      </w:r>
    </w:p>
    <w:p>
      <w:pPr>
        <w:pStyle w:val="Normal"/>
        <w:bidi w:val="0"/>
        <w:spacing w:lineRule="atLeast" w:line="240"/>
        <w:jc w:val="both"/>
        <w:rPr>
          <w:rFonts w:ascii="Times New Roman" w:hAnsi="Times New Roman"/>
          <w:sz w:val="22"/>
        </w:rPr>
      </w:pPr>
      <w:r>
        <w:rPr>
          <w:rFonts w:ascii="Times New Roman" w:hAnsi="Times New Roman"/>
          <w:strike/>
          <w:sz w:val="22"/>
        </w:rPr>
        <w:t>}</w:t>
      </w:r>
      <w:r>
        <w:rPr>
          <w:rFonts w:ascii="Times New Roman" w:hAnsi="Times New Roman"/>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8.    </w:t>
      </w:r>
      <w:r>
        <w:rPr>
          <w:rFonts w:ascii="Times New Roman" w:hAnsi="Times New Roman"/>
          <w:sz w:val="22"/>
          <w:u w:val="single"/>
        </w:rPr>
        <w:t>MISCELLANEOUS</w:t>
      </w:r>
      <w:r>
        <w:rPr>
          <w:rFonts w:ascii="Times New Roman" w:hAnsi="Times New Roman"/>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IN WITNESS WHEREOF, the Guarantor has executed this Guaranty on </w:t>
        <w:tab/>
      </w:r>
      <w:r>
        <w:rPr>
          <w:rFonts w:ascii="Times New Roman" w:hAnsi="Times New Roman"/>
          <w:strike/>
          <w:sz w:val="22"/>
        </w:rPr>
        <w:t>{April}</w:t>
      </w:r>
      <w:r>
        <w:rPr>
          <w:rFonts w:ascii="Times New Roman" w:hAnsi="Times New Roman"/>
          <w:b/>
          <w:sz w:val="22"/>
        </w:rPr>
        <w:t>[___________]</w:t>
      </w:r>
      <w:r>
        <w:rPr>
          <w:rFonts w:ascii="Times New Roman" w:hAnsi="Times New Roman"/>
          <w:sz w:val="22"/>
        </w:rPr>
        <w:t>, 2001, but it is effective as of the date first above written.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tab/>
        <w:tab/>
        <w:tab/>
        <w:tab/>
        <w:tab/>
      </w:r>
    </w:p>
    <w:p>
      <w:pPr>
        <w:pStyle w:val="Normal"/>
        <w:bidi w:val="0"/>
        <w:spacing w:lineRule="exact" w:line="240"/>
        <w:ind w:end="720"/>
        <w:jc w:val="start"/>
        <w:rPr>
          <w:rFonts w:ascii="Times New Roman" w:hAnsi="Times New Roman"/>
          <w:sz w:val="20"/>
        </w:rPr>
      </w:pPr>
      <w:r>
        <w:rPr>
          <w:rFonts w:ascii="Times New Roman" w:hAnsi="Times New Roman"/>
          <w:sz w:val="20"/>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[1:1 1:1] Del Para</w:t>
        <w:tab/>
        <w:t>"EXECUTION ORIGINAL"</w:t>
      </w:r>
    </w:p>
    <w:p>
      <w:pPr>
        <w:pStyle w:val="Normal"/>
        <w:bidi w:val="0"/>
        <w:spacing w:lineRule="atLeast" w:line="240"/>
        <w:jc w:val="start"/>
        <w:rPr>
          <w:rFonts w:ascii="Times New Roman" w:hAnsi="Times New Roman"/>
        </w:rPr>
      </w:pPr>
      <w:r>
        <w:rPr>
          <w:rFonts w:ascii="Times New Roman" w:hAnsi="Times New Roman"/>
        </w:rPr>
        <w:t>[1:3 1:2] Changed</w:t>
        <w:tab/>
        <w:t>"April 20" to "_______________"</w:t>
      </w:r>
    </w:p>
    <w:p>
      <w:pPr>
        <w:pStyle w:val="Normal"/>
        <w:bidi w:val="0"/>
        <w:spacing w:lineRule="atLeast" w:line="240"/>
        <w:jc w:val="start"/>
        <w:rPr>
          <w:rFonts w:ascii="Times New Roman" w:hAnsi="Times New Roman"/>
        </w:rPr>
      </w:pPr>
      <w:r>
        <w:rPr>
          <w:rFonts w:ascii="Times New Roman" w:hAnsi="Times New Roman"/>
        </w:rPr>
        <w:t>[1:5 1:4] Changed</w:t>
        <w:tab/>
        <w:t>"Union Spring    ...    liability company " to "___________________, a _____________ "</w:t>
      </w:r>
    </w:p>
    <w:p>
      <w:pPr>
        <w:pStyle w:val="Normal"/>
        <w:bidi w:val="0"/>
        <w:spacing w:lineRule="atLeast" w:line="240"/>
        <w:jc w:val="start"/>
        <w:rPr>
          <w:rFonts w:ascii="Times New Roman" w:hAnsi="Times New Roman"/>
        </w:rPr>
      </w:pPr>
      <w:r>
        <w:rPr>
          <w:rFonts w:ascii="Times New Roman" w:hAnsi="Times New Roman"/>
        </w:rPr>
        <w:t>[1:5 1:4] Changed</w:t>
        <w:tab/>
        <w:t>"the Cayman Islands " to "______________ "</w:t>
      </w:r>
    </w:p>
    <w:p>
      <w:pPr>
        <w:pStyle w:val="Normal"/>
        <w:bidi w:val="0"/>
        <w:spacing w:lineRule="atLeast" w:line="240"/>
        <w:jc w:val="start"/>
        <w:rPr>
          <w:rFonts w:ascii="Times New Roman" w:hAnsi="Times New Roman"/>
        </w:rPr>
      </w:pPr>
      <w:r>
        <w:rPr>
          <w:rFonts w:ascii="Times New Roman" w:hAnsi="Times New Roman"/>
        </w:rPr>
        <w:t>[1:8 1:7] Changed</w:t>
        <w:tab/>
        <w:t>"$2,000,000,    ...    currency)" to "$___________"</w:t>
      </w:r>
    </w:p>
    <w:p>
      <w:pPr>
        <w:pStyle w:val="Normal"/>
        <w:bidi w:val="0"/>
        <w:spacing w:lineRule="atLeast" w:line="240"/>
        <w:jc w:val="start"/>
        <w:rPr>
          <w:rFonts w:ascii="Times New Roman" w:hAnsi="Times New Roman"/>
        </w:rPr>
      </w:pPr>
      <w:r>
        <w:rPr>
          <w:rFonts w:ascii="Times New Roman" w:hAnsi="Times New Roman"/>
        </w:rPr>
        <w:t>[1:11 1:10] Changed</w:t>
        <w:tab/>
        <w:t>"Market Quotation    ...    transactions, " to "Loss will apply "</w:t>
      </w:r>
    </w:p>
    <w:p>
      <w:pPr>
        <w:pStyle w:val="Normal"/>
        <w:bidi w:val="0"/>
        <w:spacing w:lineRule="atLeast" w:line="240"/>
        <w:jc w:val="start"/>
        <w:rPr>
          <w:rFonts w:ascii="Times New Roman" w:hAnsi="Times New Roman"/>
        </w:rPr>
      </w:pPr>
      <w:r>
        <w:rPr>
          <w:rFonts w:ascii="Times New Roman" w:hAnsi="Times New Roman"/>
        </w:rPr>
        <w:t>[1:15 1:14] Changed</w:t>
        <w:tab/>
        <w:t>"50% " to "_________% "</w:t>
      </w:r>
    </w:p>
    <w:p>
      <w:pPr>
        <w:pStyle w:val="Normal"/>
        <w:bidi w:val="0"/>
        <w:spacing w:lineRule="atLeast" w:line="240"/>
        <w:jc w:val="start"/>
        <w:rPr>
          <w:rFonts w:ascii="Times New Roman" w:hAnsi="Times New Roman"/>
        </w:rPr>
      </w:pPr>
      <w:r>
        <w:rPr>
          <w:rFonts w:ascii="Times New Roman" w:hAnsi="Times New Roman"/>
        </w:rPr>
        <w:t>[1:16 1:15] Changed</w:t>
        <w:tab/>
        <w:t>"Liabilities    ...    Payable) to" to "Liabilities to"</w:t>
      </w:r>
    </w:p>
    <w:p>
      <w:pPr>
        <w:pStyle w:val="Normal"/>
        <w:bidi w:val="0"/>
        <w:spacing w:lineRule="atLeast" w:line="240"/>
        <w:jc w:val="start"/>
        <w:rPr>
          <w:rFonts w:ascii="Times New Roman" w:hAnsi="Times New Roman"/>
        </w:rPr>
      </w:pPr>
      <w:r>
        <w:rPr>
          <w:rFonts w:ascii="Times New Roman" w:hAnsi="Times New Roman"/>
        </w:rPr>
        <w:t>[1:16 1:15] Changed</w:t>
        <w:tab/>
        <w:t>"4 " to "___ "</w:t>
      </w:r>
    </w:p>
    <w:p>
      <w:pPr>
        <w:pStyle w:val="Normal"/>
        <w:bidi w:val="0"/>
        <w:spacing w:lineRule="atLeast" w:line="240"/>
        <w:jc w:val="start"/>
        <w:rPr>
          <w:rFonts w:ascii="Times New Roman" w:hAnsi="Times New Roman"/>
        </w:rPr>
      </w:pPr>
      <w:r>
        <w:rPr>
          <w:rFonts w:ascii="Times New Roman" w:hAnsi="Times New Roman"/>
        </w:rPr>
        <w:t>[1:16 1:15] Changed</w:t>
        <w:tab/>
        <w:t>"1" to "___"</w:t>
      </w:r>
    </w:p>
    <w:p>
      <w:pPr>
        <w:pStyle w:val="Normal"/>
        <w:bidi w:val="0"/>
        <w:spacing w:lineRule="atLeast" w:line="240"/>
        <w:jc w:val="start"/>
        <w:rPr>
          <w:rFonts w:ascii="Times New Roman" w:hAnsi="Times New Roman"/>
        </w:rPr>
      </w:pPr>
      <w:r>
        <w:rPr>
          <w:rFonts w:ascii="Times New Roman" w:hAnsi="Times New Roman"/>
        </w:rPr>
        <w:t>[1:17 1:16] Changed</w:t>
        <w:tab/>
        <w:t>"$25,000,000." to "$________________."</w:t>
      </w:r>
    </w:p>
    <w:p>
      <w:pPr>
        <w:pStyle w:val="Normal"/>
        <w:bidi w:val="0"/>
        <w:spacing w:lineRule="atLeast" w:line="240"/>
        <w:jc w:val="start"/>
        <w:rPr>
          <w:rFonts w:ascii="Times New Roman" w:hAnsi="Times New Roman"/>
        </w:rPr>
      </w:pPr>
      <w:r>
        <w:rPr>
          <w:rFonts w:ascii="Times New Roman" w:hAnsi="Times New Roman"/>
        </w:rPr>
        <w:t>[1:18 1:17] Changed</w:t>
        <w:tab/>
        <w:t>"If the Manager resigns," to "If [the Manager][___________] resigns,"</w:t>
      </w:r>
    </w:p>
    <w:p>
      <w:pPr>
        <w:pStyle w:val="Normal"/>
        <w:bidi w:val="0"/>
        <w:spacing w:lineRule="atLeast" w:line="240"/>
        <w:jc w:val="start"/>
        <w:rPr>
          <w:rFonts w:ascii="Times New Roman" w:hAnsi="Times New Roman"/>
        </w:rPr>
      </w:pPr>
      <w:r>
        <w:rPr>
          <w:rFonts w:ascii="Times New Roman" w:hAnsi="Times New Roman"/>
        </w:rPr>
        <w:t>[1:18 1:17] Changed</w:t>
        <w:tab/>
        <w:t>"a replacement    ...    acceptable" to "a [replacement    ...    acceptable"</w:t>
      </w:r>
    </w:p>
    <w:p>
      <w:pPr>
        <w:pStyle w:val="Normal"/>
        <w:bidi w:val="0"/>
        <w:spacing w:lineRule="atLeast" w:line="240"/>
        <w:jc w:val="start"/>
        <w:rPr>
          <w:rFonts w:ascii="Times New Roman" w:hAnsi="Times New Roman"/>
        </w:rPr>
      </w:pPr>
      <w:r>
        <w:rPr>
          <w:rFonts w:ascii="Times New Roman" w:hAnsi="Times New Roman"/>
        </w:rPr>
        <w:t>[1:19 1:18] Changed</w:t>
        <w:tab/>
        <w:t>"If the Management Agreement" to "If the [Management][_____________] Agreement"</w:t>
      </w:r>
    </w:p>
    <w:p>
      <w:pPr>
        <w:pStyle w:val="Normal"/>
        <w:bidi w:val="0"/>
        <w:spacing w:lineRule="atLeast" w:line="240"/>
        <w:jc w:val="start"/>
        <w:rPr>
          <w:rFonts w:ascii="Times New Roman" w:hAnsi="Times New Roman"/>
        </w:rPr>
      </w:pPr>
      <w:r>
        <w:rPr>
          <w:rFonts w:ascii="Times New Roman" w:hAnsi="Times New Roman"/>
        </w:rPr>
        <w:t>[1:19 1:18] Changed</w:t>
        <w:tab/>
        <w:t>"the Management Agreement is" to "the [Management][_____________] Agreement is"</w:t>
      </w:r>
    </w:p>
    <w:p>
      <w:pPr>
        <w:pStyle w:val="Normal"/>
        <w:bidi w:val="0"/>
        <w:spacing w:lineRule="atLeast" w:line="240"/>
        <w:jc w:val="start"/>
        <w:rPr>
          <w:rFonts w:ascii="Times New Roman" w:hAnsi="Times New Roman"/>
        </w:rPr>
      </w:pPr>
      <w:r>
        <w:rPr>
          <w:rFonts w:ascii="Times New Roman" w:hAnsi="Times New Roman"/>
        </w:rPr>
        <w:t>[1:19 1:18] Changed</w:t>
        <w:tab/>
        <w:t>"either the Manager or" to "either [the Manager][___________] or"</w:t>
      </w:r>
    </w:p>
    <w:p>
      <w:pPr>
        <w:pStyle w:val="Normal"/>
        <w:bidi w:val="0"/>
        <w:spacing w:lineRule="atLeast" w:line="240"/>
        <w:jc w:val="start"/>
        <w:rPr>
          <w:rFonts w:ascii="Times New Roman" w:hAnsi="Times New Roman"/>
        </w:rPr>
      </w:pPr>
      <w:r>
        <w:rPr>
          <w:rFonts w:ascii="Times New Roman" w:hAnsi="Times New Roman"/>
        </w:rPr>
        <w:t>[1:19 1:18] Changed</w:t>
        <w:tab/>
        <w:t>"of the Management Agreement" to "of the [Management][___________] Agreement"</w:t>
      </w:r>
    </w:p>
    <w:p>
      <w:pPr>
        <w:pStyle w:val="Normal"/>
        <w:bidi w:val="0"/>
        <w:spacing w:lineRule="atLeast" w:line="240"/>
        <w:jc w:val="start"/>
        <w:rPr>
          <w:rFonts w:ascii="Times New Roman" w:hAnsi="Times New Roman"/>
        </w:rPr>
      </w:pPr>
      <w:r>
        <w:rPr>
          <w:rFonts w:ascii="Times New Roman" w:hAnsi="Times New Roman"/>
        </w:rPr>
        <w:t>[1:19 1:18] Changed</w:t>
        <w:tab/>
        <w:t>"the Management Agreement or" to "the [Management][___________] Agreement or"</w:t>
      </w:r>
    </w:p>
    <w:p>
      <w:pPr>
        <w:pStyle w:val="Normal"/>
        <w:bidi w:val="0"/>
        <w:spacing w:lineRule="atLeast" w:line="240"/>
        <w:jc w:val="start"/>
        <w:rPr>
          <w:rFonts w:ascii="Times New Roman" w:hAnsi="Times New Roman"/>
        </w:rPr>
      </w:pPr>
      <w:r>
        <w:rPr>
          <w:rFonts w:ascii="Times New Roman" w:hAnsi="Times New Roman"/>
        </w:rPr>
        <w:t>[1:30 1:29] Del Paras</w:t>
        <w:tab/>
        <w:t>"(1) Party B makes    ...    income tax purposes."</w:t>
      </w:r>
    </w:p>
    <w:p>
      <w:pPr>
        <w:pStyle w:val="Normal"/>
        <w:bidi w:val="0"/>
        <w:spacing w:lineRule="atLeast" w:line="240"/>
        <w:jc w:val="start"/>
        <w:rPr>
          <w:rFonts w:ascii="Times New Roman" w:hAnsi="Times New Roman"/>
        </w:rPr>
      </w:pPr>
      <w:r>
        <w:rPr>
          <w:rFonts w:ascii="Times New Roman" w:hAnsi="Times New Roman"/>
        </w:rPr>
        <w:t>[1:37 1:32] Changed</w:t>
        <w:tab/>
        <w:t>"Party B agrees    ...    incorrect." to "____________________________"</w:t>
      </w:r>
    </w:p>
    <w:p>
      <w:pPr>
        <w:pStyle w:val="Normal"/>
        <w:bidi w:val="0"/>
        <w:spacing w:lineRule="atLeast" w:line="240"/>
        <w:jc w:val="start"/>
        <w:rPr>
          <w:rFonts w:ascii="Times New Roman" w:hAnsi="Times New Roman"/>
        </w:rPr>
      </w:pPr>
      <w:r>
        <w:rPr>
          <w:rFonts w:ascii="Times New Roman" w:hAnsi="Times New Roman"/>
        </w:rPr>
        <w:t>[1:56 1:51] Changed</w:t>
        <w:tab/>
        <w:t>"Union Spring Fund Ltd." to "____________________"</w:t>
      </w:r>
    </w:p>
    <w:p>
      <w:pPr>
        <w:pStyle w:val="Normal"/>
        <w:bidi w:val="0"/>
        <w:spacing w:lineRule="atLeast" w:line="240"/>
        <w:jc w:val="start"/>
        <w:rPr>
          <w:rFonts w:ascii="Times New Roman" w:hAnsi="Times New Roman"/>
        </w:rPr>
      </w:pPr>
      <w:r>
        <w:rPr>
          <w:rFonts w:ascii="Times New Roman" w:hAnsi="Times New Roman"/>
        </w:rPr>
        <w:t>[1:57 1:52] Del Paras</w:t>
        <w:tab/>
        <w:t>"C/O Leeds Management    ...    No.: 609 936 9088"</w:t>
      </w:r>
    </w:p>
    <w:p>
      <w:pPr>
        <w:pStyle w:val="Normal"/>
        <w:bidi w:val="0"/>
        <w:spacing w:lineRule="atLeast" w:line="240"/>
        <w:jc w:val="start"/>
        <w:rPr>
          <w:rFonts w:ascii="Times New Roman" w:hAnsi="Times New Roman"/>
        </w:rPr>
      </w:pPr>
      <w:r>
        <w:rPr>
          <w:rFonts w:ascii="Times New Roman" w:hAnsi="Times New Roman"/>
        </w:rPr>
        <w:t>[1:68 1:52] Add Paras</w:t>
        <w:tab/>
        <w:t>"____________________ ...    No.: _____________"</w:t>
      </w:r>
    </w:p>
    <w:p>
      <w:pPr>
        <w:pStyle w:val="Normal"/>
        <w:bidi w:val="0"/>
        <w:spacing w:lineRule="atLeast" w:line="240"/>
        <w:jc w:val="start"/>
        <w:rPr>
          <w:rFonts w:ascii="Times New Roman" w:hAnsi="Times New Roman"/>
        </w:rPr>
      </w:pPr>
      <w:r>
        <w:rPr>
          <w:rFonts w:ascii="Times New Roman" w:hAnsi="Times New Roman"/>
        </w:rPr>
        <w:t>[1:68 1:56] Changed</w:t>
        <w:tab/>
        <w:t>"Telephone No.: 609 936 1100" to "Telephone No.: _____________"</w:t>
      </w:r>
    </w:p>
    <w:p>
      <w:pPr>
        <w:pStyle w:val="Normal"/>
        <w:bidi w:val="0"/>
        <w:spacing w:lineRule="atLeast" w:line="240"/>
        <w:jc w:val="start"/>
        <w:rPr>
          <w:rFonts w:ascii="Times New Roman" w:hAnsi="Times New Roman"/>
        </w:rPr>
      </w:pPr>
      <w:r>
        <w:rPr>
          <w:rFonts w:ascii="Times New Roman" w:hAnsi="Times New Roman"/>
        </w:rPr>
        <w:t>[1:69 1:57] Changed</w:t>
        <w:tab/>
        <w:t>"A, provided,    ...    Calculation Agent." to "A."</w:t>
      </w:r>
    </w:p>
    <w:p>
      <w:pPr>
        <w:pStyle w:val="Normal"/>
        <w:bidi w:val="0"/>
        <w:spacing w:lineRule="atLeast" w:line="240"/>
        <w:jc w:val="start"/>
        <w:rPr>
          <w:rFonts w:ascii="Times New Roman" w:hAnsi="Times New Roman"/>
        </w:rPr>
      </w:pPr>
      <w:r>
        <w:rPr>
          <w:rFonts w:ascii="Times New Roman" w:hAnsi="Times New Roman"/>
        </w:rPr>
        <w:t>[1:90 1:78] Changed</w:t>
        <w:tab/>
        <w:t>"three " to "two (2) "</w:t>
      </w:r>
    </w:p>
    <w:p>
      <w:pPr>
        <w:pStyle w:val="Normal"/>
        <w:bidi w:val="0"/>
        <w:spacing w:lineRule="atLeast" w:line="240"/>
        <w:jc w:val="start"/>
        <w:rPr>
          <w:rFonts w:ascii="Times New Roman" w:hAnsi="Times New Roman"/>
        </w:rPr>
      </w:pPr>
      <w:r>
        <w:rPr>
          <w:rFonts w:ascii="Times New Roman" w:hAnsi="Times New Roman"/>
        </w:rPr>
        <w:t>[1:92 1:80] Changed</w:t>
        <w:tab/>
        <w:t>"Setoff. Upon" to "Setoff. (A) Upon"</w:t>
      </w:r>
    </w:p>
    <w:p>
      <w:pPr>
        <w:pStyle w:val="Normal"/>
        <w:bidi w:val="0"/>
        <w:spacing w:lineRule="atLeast" w:line="240"/>
        <w:jc w:val="start"/>
        <w:rPr>
          <w:rFonts w:ascii="Times New Roman" w:hAnsi="Times New Roman"/>
        </w:rPr>
      </w:pPr>
      <w:r>
        <w:rPr>
          <w:rFonts w:ascii="Times New Roman" w:hAnsi="Times New Roman"/>
        </w:rPr>
        <w:t>[1:93 1:81] Add Para</w:t>
        <w:tab/>
        <w:t>"(B) Notwithstanding    ...    finally performed."</w:t>
      </w:r>
    </w:p>
    <w:p>
      <w:pPr>
        <w:pStyle w:val="Normal"/>
        <w:bidi w:val="0"/>
        <w:spacing w:lineRule="atLeast" w:line="240"/>
        <w:jc w:val="start"/>
        <w:rPr>
          <w:rFonts w:ascii="Times New Roman" w:hAnsi="Times New Roman"/>
        </w:rPr>
      </w:pPr>
      <w:r>
        <w:rPr>
          <w:rFonts w:ascii="Times New Roman" w:hAnsi="Times New Roman"/>
        </w:rPr>
        <w:t>[1:102 1:91] Changed</w:t>
        <w:tab/>
        <w:t>"has the meaning    ...    29, 1997." to "means ___________________."</w:t>
      </w:r>
    </w:p>
    <w:p>
      <w:pPr>
        <w:pStyle w:val="Normal"/>
        <w:bidi w:val="0"/>
        <w:spacing w:lineRule="atLeast" w:line="240"/>
        <w:jc w:val="start"/>
        <w:rPr>
          <w:rFonts w:ascii="Times New Roman" w:hAnsi="Times New Roman"/>
        </w:rPr>
      </w:pPr>
      <w:r>
        <w:rPr>
          <w:rFonts w:ascii="Times New Roman" w:hAnsi="Times New Roman"/>
        </w:rPr>
        <w:t>[1:104 1:93] Changed</w:t>
        <w:tab/>
        <w:t>"January 1, 1997 " to "____________ "</w:t>
      </w:r>
    </w:p>
    <w:p>
      <w:pPr>
        <w:pStyle w:val="Normal"/>
        <w:bidi w:val="0"/>
        <w:spacing w:lineRule="atLeast" w:line="240"/>
        <w:jc w:val="start"/>
        <w:rPr>
          <w:rFonts w:ascii="Times New Roman" w:hAnsi="Times New Roman"/>
        </w:rPr>
      </w:pPr>
      <w:r>
        <w:rPr>
          <w:rFonts w:ascii="Times New Roman" w:hAnsi="Times New Roman"/>
        </w:rPr>
        <w:t>[1:106 1:95] Changed</w:t>
        <w:tab/>
        <w:t>"Mr. Philip L. Yang, Jr." to "_________________"</w:t>
      </w:r>
    </w:p>
    <w:p>
      <w:pPr>
        <w:pStyle w:val="Normal"/>
        <w:bidi w:val="0"/>
        <w:spacing w:lineRule="atLeast" w:line="240"/>
        <w:jc w:val="start"/>
        <w:rPr>
          <w:rFonts w:ascii="Times New Roman" w:hAnsi="Times New Roman"/>
        </w:rPr>
      </w:pPr>
      <w:r>
        <w:rPr>
          <w:rFonts w:ascii="Times New Roman" w:hAnsi="Times New Roman"/>
        </w:rPr>
        <w:t>[1:115 1:104] Changed</w:t>
        <w:tab/>
        <w:t>"two (2) " to "three (3) "</w:t>
      </w:r>
    </w:p>
    <w:p>
      <w:pPr>
        <w:pStyle w:val="Normal"/>
        <w:bidi w:val="0"/>
        <w:spacing w:lineRule="atLeast" w:line="240"/>
        <w:jc w:val="start"/>
        <w:rPr>
          <w:rFonts w:ascii="Times New Roman" w:hAnsi="Times New Roman"/>
        </w:rPr>
      </w:pPr>
      <w:r>
        <w:rPr>
          <w:rFonts w:ascii="Times New Roman" w:hAnsi="Times New Roman"/>
        </w:rPr>
        <w:t>[1:117 1:106] Changed</w:t>
        <w:tab/>
        <w:t>"Fallback”;" to "Fallback”    ...    Business Day”);"</w:t>
      </w:r>
    </w:p>
    <w:p>
      <w:pPr>
        <w:pStyle w:val="Normal"/>
        <w:bidi w:val="0"/>
        <w:spacing w:lineRule="atLeast" w:line="240"/>
        <w:jc w:val="start"/>
        <w:rPr>
          <w:rFonts w:ascii="Times New Roman" w:hAnsi="Times New Roman"/>
        </w:rPr>
      </w:pPr>
      <w:r>
        <w:rPr>
          <w:rFonts w:ascii="Times New Roman" w:hAnsi="Times New Roman"/>
        </w:rPr>
        <w:t>[1:118 1:107] Changed</w:t>
        <w:tab/>
        <w:t>"provided, however," to "provided however,"</w:t>
      </w:r>
    </w:p>
    <w:p>
      <w:pPr>
        <w:pStyle w:val="Normal"/>
        <w:bidi w:val="0"/>
        <w:spacing w:lineRule="atLeast" w:line="240"/>
        <w:jc w:val="start"/>
        <w:rPr>
          <w:rFonts w:ascii="Times New Roman" w:hAnsi="Times New Roman"/>
        </w:rPr>
      </w:pPr>
      <w:r>
        <w:rPr>
          <w:rFonts w:ascii="Times New Roman" w:hAnsi="Times New Roman"/>
        </w:rPr>
        <w:t>[1:118 1:107] Changed</w:t>
        <w:tab/>
        <w:t>"Prices the" to "Prices in the"</w:t>
      </w:r>
    </w:p>
    <w:p>
      <w:pPr>
        <w:pStyle w:val="Normal"/>
        <w:bidi w:val="0"/>
        <w:spacing w:lineRule="atLeast" w:line="240"/>
        <w:jc w:val="start"/>
        <w:rPr>
          <w:rFonts w:ascii="Times New Roman" w:hAnsi="Times New Roman"/>
        </w:rPr>
      </w:pPr>
      <w:r>
        <w:rPr>
          <w:rFonts w:ascii="Times New Roman" w:hAnsi="Times New Roman"/>
        </w:rPr>
        <w:t>[1:118 1:107] Changed</w:t>
        <w:tab/>
        <w:t>"A and Party B shall each" to "A shall "</w:t>
      </w:r>
    </w:p>
    <w:p>
      <w:pPr>
        <w:pStyle w:val="Normal"/>
        <w:bidi w:val="0"/>
        <w:spacing w:lineRule="atLeast" w:line="240"/>
        <w:jc w:val="start"/>
        <w:rPr>
          <w:rFonts w:ascii="Times New Roman" w:hAnsi="Times New Roman"/>
        </w:rPr>
      </w:pPr>
      <w:r>
        <w:rPr>
          <w:rFonts w:ascii="Times New Roman" w:hAnsi="Times New Roman"/>
        </w:rPr>
        <w:t>[1:118 1:107] Changed</w:t>
        <w:tab/>
        <w:t>"faith a quotation    ...    dealer in" to "faith quotations    ...    dealers in"</w:t>
      </w:r>
    </w:p>
    <w:p>
      <w:pPr>
        <w:pStyle w:val="Normal"/>
        <w:bidi w:val="0"/>
        <w:spacing w:lineRule="atLeast" w:line="240"/>
        <w:jc w:val="start"/>
        <w:rPr>
          <w:rFonts w:ascii="Times New Roman" w:hAnsi="Times New Roman"/>
        </w:rPr>
      </w:pPr>
      <w:r>
        <w:rPr>
          <w:rFonts w:ascii="Times New Roman" w:hAnsi="Times New Roman"/>
        </w:rPr>
        <w:t>[1:118 1:107] Changed</w:t>
        <w:tab/>
        <w:t>"Prices, provided    ...    by Party A." to "Prices."</w:t>
      </w:r>
    </w:p>
    <w:p>
      <w:pPr>
        <w:pStyle w:val="Normal"/>
        <w:bidi w:val="0"/>
        <w:spacing w:lineRule="atLeast" w:line="240"/>
        <w:jc w:val="start"/>
        <w:rPr>
          <w:rFonts w:ascii="Times New Roman" w:hAnsi="Times New Roman"/>
        </w:rPr>
      </w:pPr>
      <w:r>
        <w:rPr>
          <w:rFonts w:ascii="Times New Roman" w:hAnsi="Times New Roman"/>
        </w:rPr>
        <w:t>[1:126 1:115] Changed</w:t>
        <w:tab/>
        <w:t>"UNION SPRING FUND LTD." to "__________________________"</w:t>
      </w:r>
    </w:p>
    <w:p>
      <w:pPr>
        <w:pStyle w:val="Normal"/>
        <w:bidi w:val="0"/>
        <w:spacing w:lineRule="atLeast" w:line="240"/>
        <w:jc w:val="start"/>
        <w:rPr>
          <w:rFonts w:ascii="Times New Roman" w:hAnsi="Times New Roman"/>
        </w:rPr>
      </w:pPr>
      <w:r>
        <w:rPr>
          <w:rFonts w:ascii="Times New Roman" w:hAnsi="Times New Roman"/>
        </w:rPr>
        <w:t>[1:143 1:132] Changed</w:t>
        <w:tab/>
        <w:t>"Union Spring Fund Ltd. " to "___________________ "</w:t>
      </w:r>
    </w:p>
    <w:p>
      <w:pPr>
        <w:pStyle w:val="Normal"/>
        <w:bidi w:val="0"/>
        <w:spacing w:lineRule="atLeast" w:line="240"/>
        <w:jc w:val="start"/>
        <w:rPr>
          <w:rFonts w:ascii="Times New Roman" w:hAnsi="Times New Roman"/>
        </w:rPr>
      </w:pPr>
      <w:r>
        <w:rPr>
          <w:rFonts w:ascii="Times New Roman" w:hAnsi="Times New Roman"/>
        </w:rPr>
        <w:t>[1:143 1:132] Changed</w:t>
        <w:tab/>
        <w:t>"April 20, 2001 " to "_______________ "</w:t>
      </w:r>
    </w:p>
    <w:p>
      <w:pPr>
        <w:pStyle w:val="Normal"/>
        <w:bidi w:val="0"/>
        <w:spacing w:lineRule="atLeast" w:line="240"/>
        <w:jc w:val="start"/>
        <w:rPr>
          <w:rFonts w:ascii="Times New Roman" w:hAnsi="Times New Roman"/>
        </w:rPr>
      </w:pPr>
      <w:r>
        <w:rPr>
          <w:rFonts w:ascii="Times New Roman" w:hAnsi="Times New Roman"/>
        </w:rPr>
        <w:t>[1:146 1:135] Changed</w:t>
        <w:tab/>
        <w:t>"limited liability company " to "_____________ "</w:t>
      </w:r>
    </w:p>
    <w:p>
      <w:pPr>
        <w:pStyle w:val="Normal"/>
        <w:bidi w:val="0"/>
        <w:spacing w:lineRule="atLeast" w:line="240"/>
        <w:jc w:val="start"/>
        <w:rPr>
          <w:rFonts w:ascii="Times New Roman" w:hAnsi="Times New Roman"/>
        </w:rPr>
      </w:pPr>
      <w:r>
        <w:rPr>
          <w:rFonts w:ascii="Times New Roman" w:hAnsi="Times New Roman"/>
        </w:rPr>
        <w:t>[1:146 1:135] Changed</w:t>
        <w:tab/>
        <w:t>"Cayman Islands" to "_______________"</w:t>
      </w:r>
    </w:p>
    <w:p>
      <w:pPr>
        <w:pStyle w:val="Normal"/>
        <w:bidi w:val="0"/>
        <w:spacing w:lineRule="atLeast" w:line="240"/>
        <w:jc w:val="start"/>
        <w:rPr>
          <w:rFonts w:ascii="Times New Roman" w:hAnsi="Times New Roman"/>
        </w:rPr>
      </w:pPr>
      <w:r>
        <w:rPr>
          <w:rFonts w:ascii="Times New Roman" w:hAnsi="Times New Roman"/>
        </w:rPr>
        <w:t>[1:147 1:136] Changed</w:t>
        <w:tab/>
        <w:t>"full corporate" to "full [corporate]"</w:t>
      </w:r>
    </w:p>
    <w:p>
      <w:pPr>
        <w:pStyle w:val="Normal"/>
        <w:bidi w:val="0"/>
        <w:spacing w:lineRule="atLeast" w:line="240"/>
        <w:jc w:val="start"/>
        <w:rPr>
          <w:rFonts w:ascii="Times New Roman" w:hAnsi="Times New Roman"/>
        </w:rPr>
      </w:pPr>
      <w:r>
        <w:rPr>
          <w:rFonts w:ascii="Times New Roman" w:hAnsi="Times New Roman"/>
        </w:rPr>
        <w:t>[1:147 1:136] Changed</w:t>
        <w:tab/>
        <w:t>"corporate power" to "[corporate] power"</w:t>
      </w:r>
    </w:p>
    <w:p>
      <w:pPr>
        <w:pStyle w:val="Normal"/>
        <w:bidi w:val="0"/>
        <w:spacing w:lineRule="atLeast" w:line="240"/>
        <w:jc w:val="start"/>
        <w:rPr>
          <w:rFonts w:ascii="Times New Roman" w:hAnsi="Times New Roman"/>
        </w:rPr>
      </w:pPr>
      <w:r>
        <w:rPr>
          <w:rFonts w:ascii="Times New Roman" w:hAnsi="Times New Roman"/>
        </w:rPr>
        <w:t>[1:148 1:137] Changed</w:t>
        <w:tab/>
        <w:t>"the corporate charter and" to "the [corporate charter] and"</w:t>
      </w:r>
    </w:p>
    <w:p>
      <w:pPr>
        <w:pStyle w:val="Normal"/>
        <w:bidi w:val="0"/>
        <w:spacing w:lineRule="atLeast" w:line="240"/>
        <w:jc w:val="start"/>
        <w:rPr>
          <w:rFonts w:ascii="Times New Roman" w:hAnsi="Times New Roman"/>
        </w:rPr>
      </w:pPr>
      <w:r>
        <w:rPr>
          <w:rFonts w:ascii="Times New Roman" w:hAnsi="Times New Roman"/>
        </w:rPr>
        <w:t>[1:152 1:141] Add Para</w:t>
        <w:tab/>
        <w:t>"7. Under the laws    ...    Credit Support. "</w:t>
      </w:r>
    </w:p>
    <w:p>
      <w:pPr>
        <w:pStyle w:val="Normal"/>
        <w:bidi w:val="0"/>
        <w:spacing w:lineRule="atLeast" w:line="240"/>
        <w:jc w:val="start"/>
        <w:rPr>
          <w:rFonts w:ascii="Times New Roman" w:hAnsi="Times New Roman"/>
        </w:rPr>
      </w:pPr>
      <w:r>
        <w:rPr>
          <w:rFonts w:ascii="Times New Roman" w:hAnsi="Times New Roman"/>
        </w:rPr>
        <w:t>[1:156 1:146] Changed</w:t>
        <w:tab/>
        <w:t>"April 20" to "___________"</w:t>
      </w:r>
    </w:p>
    <w:p>
      <w:pPr>
        <w:pStyle w:val="Normal"/>
        <w:bidi w:val="0"/>
        <w:spacing w:lineRule="atLeast" w:line="240"/>
        <w:jc w:val="start"/>
        <w:rPr>
          <w:rFonts w:ascii="Times New Roman" w:hAnsi="Times New Roman"/>
        </w:rPr>
      </w:pPr>
      <w:r>
        <w:rPr>
          <w:rFonts w:ascii="Times New Roman" w:hAnsi="Times New Roman"/>
        </w:rPr>
        <w:t>[1:158 1:148] Changed</w:t>
        <w:tab/>
        <w:t>"Union Spring    ...    liability company " to "_______________, a ______________ "</w:t>
      </w:r>
    </w:p>
    <w:p>
      <w:pPr>
        <w:pStyle w:val="Normal"/>
        <w:bidi w:val="0"/>
        <w:spacing w:lineRule="atLeast" w:line="240"/>
        <w:jc w:val="start"/>
        <w:rPr>
          <w:rFonts w:ascii="Times New Roman" w:hAnsi="Times New Roman"/>
        </w:rPr>
      </w:pPr>
      <w:r>
        <w:rPr>
          <w:rFonts w:ascii="Times New Roman" w:hAnsi="Times New Roman"/>
        </w:rPr>
        <w:t>[1:158 1:148] Changed</w:t>
        <w:tab/>
        <w:t>"the Cayman Islands " to "_______________ "</w:t>
      </w:r>
    </w:p>
    <w:p>
      <w:pPr>
        <w:pStyle w:val="Normal"/>
        <w:bidi w:val="0"/>
        <w:spacing w:lineRule="atLeast" w:line="240"/>
        <w:jc w:val="start"/>
        <w:rPr>
          <w:rFonts w:ascii="Times New Roman" w:hAnsi="Times New Roman"/>
        </w:rPr>
      </w:pPr>
      <w:r>
        <w:rPr>
          <w:rFonts w:ascii="Times New Roman" w:hAnsi="Times New Roman"/>
        </w:rPr>
        <w:t>[1:179 1:169] Changed</w:t>
        <w:tab/>
        <w:t>"B which " to "B in each    ...    which amount"</w:t>
      </w:r>
    </w:p>
    <w:p>
      <w:pPr>
        <w:pStyle w:val="Normal"/>
        <w:bidi w:val="0"/>
        <w:spacing w:lineRule="atLeast" w:line="240"/>
        <w:jc w:val="start"/>
        <w:rPr>
          <w:rFonts w:ascii="Times New Roman" w:hAnsi="Times New Roman"/>
        </w:rPr>
      </w:pPr>
      <w:r>
        <w:rPr>
          <w:rFonts w:ascii="Times New Roman" w:hAnsi="Times New Roman"/>
        </w:rPr>
        <w:t>[1:179 1:169] Changed</w:t>
        <w:tab/>
        <w:t>"$100,000 " to "$______________ "</w:t>
      </w:r>
    </w:p>
    <w:p>
      <w:pPr>
        <w:pStyle w:val="Normal"/>
        <w:bidi w:val="0"/>
        <w:spacing w:lineRule="atLeast" w:line="240"/>
        <w:jc w:val="start"/>
        <w:rPr>
          <w:rFonts w:ascii="Times New Roman" w:hAnsi="Times New Roman"/>
        </w:rPr>
      </w:pPr>
      <w:r>
        <w:rPr>
          <w:rFonts w:ascii="Times New Roman" w:hAnsi="Times New Roman"/>
        </w:rPr>
        <w:t>[1:183 1:173] Changed</w:t>
        <w:tab/>
        <w:t>"$50,000 " to "$100,000 "</w:t>
      </w:r>
    </w:p>
    <w:p>
      <w:pPr>
        <w:pStyle w:val="Normal"/>
        <w:bidi w:val="0"/>
        <w:spacing w:lineRule="atLeast" w:line="240"/>
        <w:jc w:val="start"/>
        <w:rPr>
          <w:rFonts w:ascii="Times New Roman" w:hAnsi="Times New Roman"/>
        </w:rPr>
      </w:pPr>
      <w:r>
        <w:rPr>
          <w:rFonts w:ascii="Times New Roman" w:hAnsi="Times New Roman"/>
        </w:rPr>
        <w:t>[1:183 1:173] Changed</w:t>
        <w:tab/>
        <w:t>"U.S. $50,000." to "U.S. $100,000."</w:t>
      </w:r>
    </w:p>
    <w:p>
      <w:pPr>
        <w:pStyle w:val="Normal"/>
        <w:bidi w:val="0"/>
        <w:spacing w:lineRule="atLeast" w:line="240"/>
        <w:jc w:val="start"/>
        <w:rPr>
          <w:rFonts w:ascii="Times New Roman" w:hAnsi="Times New Roman"/>
        </w:rPr>
      </w:pPr>
      <w:r>
        <w:rPr>
          <w:rFonts w:ascii="Times New Roman" w:hAnsi="Times New Roman"/>
        </w:rPr>
        <w:t>[1:186 1:176] Changed</w:t>
        <w:tab/>
        <w:t>"Day on which    ...    hereunder." to "Day."</w:t>
      </w:r>
    </w:p>
    <w:p>
      <w:pPr>
        <w:pStyle w:val="Normal"/>
        <w:bidi w:val="0"/>
        <w:spacing w:lineRule="atLeast" w:line="240"/>
        <w:jc w:val="start"/>
        <w:rPr>
          <w:rFonts w:ascii="Times New Roman" w:hAnsi="Times New Roman"/>
        </w:rPr>
      </w:pPr>
      <w:r>
        <w:rPr>
          <w:rFonts w:ascii="Times New Roman" w:hAnsi="Times New Roman"/>
        </w:rPr>
        <w:t>[1:205 1:194] Changed</w:t>
        <w:tab/>
        <w:t>"be calculated as follows:" to "be "</w:t>
      </w:r>
    </w:p>
    <w:p>
      <w:pPr>
        <w:pStyle w:val="Normal"/>
        <w:bidi w:val="0"/>
        <w:spacing w:lineRule="atLeast" w:line="240"/>
        <w:jc w:val="start"/>
        <w:rPr>
          <w:rFonts w:ascii="Times New Roman" w:hAnsi="Times New Roman"/>
        </w:rPr>
      </w:pPr>
      <w:r>
        <w:rPr>
          <w:rFonts w:ascii="Times New Roman" w:hAnsi="Times New Roman"/>
        </w:rPr>
        <w:t>[1:206 1:195] Changed</w:t>
        <w:tab/>
        <w:t>"(1) With respect to cash, the" to "the"</w:t>
      </w:r>
    </w:p>
    <w:p>
      <w:pPr>
        <w:pStyle w:val="Normal"/>
        <w:bidi w:val="0"/>
        <w:spacing w:lineRule="atLeast" w:line="240"/>
        <w:jc w:val="start"/>
        <w:rPr>
          <w:rFonts w:ascii="Times New Roman" w:hAnsi="Times New Roman"/>
        </w:rPr>
      </w:pPr>
      <w:r>
        <w:rPr>
          <w:rFonts w:ascii="Times New Roman" w:hAnsi="Times New Roman"/>
        </w:rPr>
        <w:t>[1:206 1:194] Changed</w:t>
        <w:tab/>
        <w:t>"thereof; and" to "thereof"</w:t>
      </w:r>
    </w:p>
    <w:p>
      <w:pPr>
        <w:pStyle w:val="Normal"/>
        <w:bidi w:val="0"/>
        <w:spacing w:lineRule="atLeast" w:line="240"/>
        <w:jc w:val="start"/>
        <w:rPr>
          <w:rFonts w:ascii="Times New Roman" w:hAnsi="Times New Roman"/>
        </w:rPr>
      </w:pPr>
      <w:r>
        <w:rPr>
          <w:rFonts w:ascii="Times New Roman" w:hAnsi="Times New Roman"/>
        </w:rPr>
        <w:t>[1:207 1:195] Changed</w:t>
        <w:tab/>
        <w:t>"(2) With respect    ...    Percentage." to "."</w:t>
      </w:r>
    </w:p>
    <w:p>
      <w:pPr>
        <w:pStyle w:val="Normal"/>
        <w:bidi w:val="0"/>
        <w:spacing w:lineRule="atLeast" w:line="240"/>
        <w:jc w:val="start"/>
        <w:rPr>
          <w:rFonts w:ascii="Times New Roman" w:hAnsi="Times New Roman"/>
        </w:rPr>
      </w:pPr>
      <w:r>
        <w:rPr>
          <w:rFonts w:ascii="Times New Roman" w:hAnsi="Times New Roman"/>
        </w:rPr>
        <w:t>[1:211 1:199] Changed</w:t>
        <w:tab/>
        <w:t>"Party." to "Party and    ...    Party A.."</w:t>
      </w:r>
    </w:p>
    <w:p>
      <w:pPr>
        <w:pStyle w:val="Normal"/>
        <w:bidi w:val="0"/>
        <w:spacing w:lineRule="atLeast" w:line="240"/>
        <w:jc w:val="start"/>
        <w:rPr>
          <w:rFonts w:ascii="Times New Roman" w:hAnsi="Times New Roman"/>
        </w:rPr>
      </w:pPr>
      <w:r>
        <w:rPr>
          <w:rFonts w:ascii="Times New Roman" w:hAnsi="Times New Roman"/>
        </w:rPr>
        <w:t>[1:215 1:203] Changed</w:t>
        <w:tab/>
        <w:t>"Party." to "Party and    ...    Party B.."</w:t>
      </w:r>
    </w:p>
    <w:p>
      <w:pPr>
        <w:pStyle w:val="Normal"/>
        <w:bidi w:val="0"/>
        <w:spacing w:lineRule="atLeast" w:line="240"/>
        <w:jc w:val="start"/>
        <w:rPr>
          <w:rFonts w:ascii="Times New Roman" w:hAnsi="Times New Roman"/>
        </w:rPr>
      </w:pPr>
      <w:r>
        <w:rPr>
          <w:rFonts w:ascii="Times New Roman" w:hAnsi="Times New Roman"/>
        </w:rPr>
        <w:t>[1:223 1:211] Changed</w:t>
        <w:tab/>
        <w:t>"the Secured Party shall" to "the Qualified Institution shall"</w:t>
      </w:r>
    </w:p>
    <w:p>
      <w:pPr>
        <w:pStyle w:val="Normal"/>
        <w:bidi w:val="0"/>
        <w:spacing w:lineRule="atLeast" w:line="240"/>
        <w:jc w:val="start"/>
        <w:rPr>
          <w:rFonts w:ascii="Times New Roman" w:hAnsi="Times New Roman"/>
        </w:rPr>
      </w:pPr>
      <w:r>
        <w:rPr>
          <w:rFonts w:ascii="Times New Roman" w:hAnsi="Times New Roman"/>
        </w:rPr>
        <w:t>[1:239 1:227] Del Paras</w:t>
        <w:tab/>
        <w:t>"(ii) Paragraph    ...    Business Day.”"</w:t>
      </w:r>
    </w:p>
    <w:p>
      <w:pPr>
        <w:pStyle w:val="Normal"/>
        <w:bidi w:val="0"/>
        <w:spacing w:lineRule="atLeast" w:line="240"/>
        <w:jc w:val="start"/>
        <w:rPr>
          <w:rFonts w:ascii="Times New Roman" w:hAnsi="Times New Roman"/>
        </w:rPr>
      </w:pPr>
      <w:r>
        <w:rPr>
          <w:rFonts w:ascii="Times New Roman" w:hAnsi="Times New Roman"/>
        </w:rPr>
        <w:t>[1:244 1:230] Changed</w:t>
        <w:tab/>
        <w:t>"April 20" to "_____________"</w:t>
      </w:r>
    </w:p>
    <w:p>
      <w:pPr>
        <w:pStyle w:val="Normal"/>
        <w:bidi w:val="0"/>
        <w:spacing w:lineRule="atLeast" w:line="240"/>
        <w:jc w:val="start"/>
        <w:rPr>
          <w:rFonts w:ascii="Times New Roman" w:hAnsi="Times New Roman"/>
        </w:rPr>
      </w:pPr>
      <w:r>
        <w:rPr>
          <w:rFonts w:ascii="Times New Roman" w:hAnsi="Times New Roman"/>
        </w:rPr>
        <w:t>[1:246 1:232] Changed</w:t>
        <w:tab/>
        <w:t>"UNION SPRING    ...    liability company " to "_____________, a _______________ "</w:t>
      </w:r>
    </w:p>
    <w:p>
      <w:pPr>
        <w:pStyle w:val="Normal"/>
        <w:bidi w:val="0"/>
        <w:spacing w:lineRule="atLeast" w:line="240"/>
        <w:jc w:val="start"/>
        <w:rPr>
          <w:rFonts w:ascii="Times New Roman" w:hAnsi="Times New Roman"/>
        </w:rPr>
      </w:pPr>
      <w:r>
        <w:rPr>
          <w:rFonts w:ascii="Times New Roman" w:hAnsi="Times New Roman"/>
        </w:rPr>
        <w:t>[1:251 1:237] Changed</w:t>
        <w:tab/>
        <w:t>"$10,000,000" to "$_________________"</w:t>
      </w:r>
    </w:p>
    <w:p>
      <w:pPr>
        <w:pStyle w:val="Normal"/>
        <w:bidi w:val="0"/>
        <w:spacing w:lineRule="atLeast" w:line="240"/>
        <w:jc w:val="start"/>
        <w:rPr>
          <w:rFonts w:ascii="Times New Roman" w:hAnsi="Times New Roman"/>
        </w:rPr>
      </w:pPr>
      <w:r>
        <w:rPr>
          <w:rFonts w:ascii="Times New Roman" w:hAnsi="Times New Roman"/>
        </w:rPr>
        <w:t>[1:8 1:250] Changed</w:t>
        <w:tab/>
        <w:t>"Union Spring Fund Ltd." to "___________________"</w:t>
      </w:r>
    </w:p>
    <w:p>
      <w:pPr>
        <w:pStyle w:val="Normal"/>
        <w:bidi w:val="0"/>
        <w:spacing w:lineRule="atLeast" w:line="240"/>
        <w:jc w:val="start"/>
        <w:rPr>
          <w:rFonts w:ascii="Times New Roman" w:hAnsi="Times New Roman"/>
        </w:rPr>
      </w:pPr>
      <w:r>
        <w:rPr>
          <w:rFonts w:ascii="Times New Roman" w:hAnsi="Times New Roman"/>
        </w:rPr>
        <w:t>[1:8 1:250] Changed</w:t>
        <w:tab/>
        <w:t>"C/o Leeds    ...    Services Ltd." to "___________________"</w:t>
      </w:r>
    </w:p>
    <w:p>
      <w:pPr>
        <w:pStyle w:val="Normal"/>
        <w:bidi w:val="0"/>
        <w:spacing w:lineRule="atLeast" w:line="240"/>
        <w:jc w:val="start"/>
        <w:rPr>
          <w:rFonts w:ascii="Times New Roman" w:hAnsi="Times New Roman"/>
        </w:rPr>
      </w:pPr>
      <w:r>
        <w:rPr>
          <w:rFonts w:ascii="Times New Roman" w:hAnsi="Times New Roman"/>
        </w:rPr>
        <w:t>[1:9 1:251] Changed</w:t>
        <w:tab/>
        <w:t>"129 Front Street</w:t>
      </w:r>
    </w:p>
    <w:p>
      <w:pPr>
        <w:pStyle w:val="Normal"/>
        <w:bidi w:val="0"/>
        <w:spacing w:lineRule="atLeast" w:line="240"/>
        <w:jc w:val="start"/>
        <w:rPr>
          <w:rFonts w:ascii="Times New Roman" w:hAnsi="Times New Roman"/>
        </w:rPr>
      </w:pPr>
      <w:r>
        <w:rPr>
          <w:rFonts w:ascii="Times New Roman" w:hAnsi="Times New Roman"/>
        </w:rPr>
        <w:t xml:space="preserve">          </w:t>
      </w:r>
      <w:r>
        <w:rPr>
          <w:rFonts w:ascii="Times New Roman" w:hAnsi="Times New Roman"/>
        </w:rPr>
        <w:t>" to "___________________"</w:t>
      </w:r>
    </w:p>
    <w:p>
      <w:pPr>
        <w:pStyle w:val="Normal"/>
        <w:bidi w:val="0"/>
        <w:spacing w:lineRule="atLeast" w:line="240"/>
        <w:jc w:val="start"/>
        <w:rPr>
          <w:rFonts w:ascii="Times New Roman" w:hAnsi="Times New Roman"/>
        </w:rPr>
      </w:pPr>
      <w:r>
        <w:rPr>
          <w:rFonts w:ascii="Times New Roman" w:hAnsi="Times New Roman"/>
        </w:rPr>
        <w:t>[1:10 1:251] Changed</w:t>
        <w:tab/>
        <w:t>"StreetHamilton HM12 BermudaHouston," to "StreetHouston,"</w:t>
      </w:r>
    </w:p>
    <w:p>
      <w:pPr>
        <w:pStyle w:val="Normal"/>
        <w:bidi w:val="0"/>
        <w:spacing w:lineRule="atLeast" w:line="240"/>
        <w:jc w:val="start"/>
        <w:rPr>
          <w:rFonts w:ascii="Times New Roman" w:hAnsi="Times New Roman"/>
        </w:rPr>
      </w:pPr>
      <w:r>
        <w:rPr>
          <w:rFonts w:ascii="Times New Roman" w:hAnsi="Times New Roman"/>
        </w:rPr>
        <w:t>[1:10 1:251] Changed</w:t>
        <w:tab/>
        <w:t>"Nitin Aggarwal" to "_________________"</w:t>
      </w:r>
    </w:p>
    <w:p>
      <w:pPr>
        <w:pStyle w:val="Normal"/>
        <w:bidi w:val="0"/>
        <w:spacing w:lineRule="atLeast" w:line="240"/>
        <w:jc w:val="start"/>
        <w:rPr>
          <w:rFonts w:ascii="Times New Roman" w:hAnsi="Times New Roman"/>
        </w:rPr>
      </w:pPr>
      <w:r>
        <w:rPr>
          <w:rFonts w:ascii="Times New Roman" w:hAnsi="Times New Roman"/>
        </w:rPr>
        <w:t>[1:11 1:252] Changed</w:t>
        <w:tab/>
        <w:t>"441-292-2239" to "___________________"</w:t>
      </w:r>
    </w:p>
    <w:p>
      <w:pPr>
        <w:pStyle w:val="Normal"/>
        <w:bidi w:val="0"/>
        <w:spacing w:lineRule="atLeast" w:line="240"/>
        <w:jc w:val="start"/>
        <w:rPr>
          <w:rFonts w:ascii="Times New Roman" w:hAnsi="Times New Roman"/>
        </w:rPr>
      </w:pPr>
      <w:r>
        <w:rPr>
          <w:rFonts w:ascii="Times New Roman" w:hAnsi="Times New Roman"/>
        </w:rPr>
        <w:t>[1:12 1:253] Del Paras</w:t>
        <w:tab/>
        <w:t>"Additional Notice    ...    No.: 609-936-9088"</w:t>
      </w:r>
    </w:p>
    <w:p>
      <w:pPr>
        <w:pStyle w:val="Normal"/>
        <w:bidi w:val="0"/>
        <w:spacing w:lineRule="atLeast" w:line="240"/>
        <w:jc w:val="start"/>
        <w:rPr>
          <w:rFonts w:ascii="Times New Roman" w:hAnsi="Times New Roman"/>
        </w:rPr>
      </w:pPr>
      <w:r>
        <w:rPr>
          <w:rFonts w:ascii="Times New Roman" w:hAnsi="Times New Roman"/>
        </w:rPr>
        <w:t>[1:18 1:0] Changed</w:t>
        <w:tab/>
        <w:t>"April " to "___________"</w:t>
      </w:r>
    </w:p>
    <w:p>
      <w:pPr>
        <w:pStyle w:val="Normal"/>
        <w:bidi w:val="0"/>
        <w:spacing w:lineRule="atLeast" w:line="240"/>
        <w:jc w:val="start"/>
        <w:rPr>
          <w:rFonts w:ascii="Times New Roman" w:hAnsi="Times New Roman"/>
        </w:rPr>
      </w:pPr>
      <w:r>
        <w:rPr>
          <w:rFonts w:ascii="Times New Roman" w:hAnsi="Times New Roman"/>
        </w:rPr>
      </w:r>
    </w:p>
    <w:sectPr>
      <w:headerReference w:type="default" r:id="rId16"/>
      <w:headerReference w:type="first" r:id="rId17"/>
      <w:footerReference w:type="even" r:id="rId18"/>
      <w:footerReference w:type="default" r:id="rId19"/>
      <w:footerReference w:type="first" r:id="rId20"/>
      <w:type w:val="nextPage"/>
      <w:pgSz w:w="12240" w:h="15840"/>
      <w:pgMar w:left="1080" w:right="1080" w:gutter="0" w:header="720" w:top="1440" w:footer="720" w:bottom="777"/>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ms Rmn">
    <w:altName w:val="Times New Roman"/>
    <w:charset w:val="01" w:characterSet="utf-8"/>
    <w:family w:val="roman"/>
    <w:pitch w:val="variable"/>
  </w:font>
  <w:font w:name="Times New Roman">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bidi w:val="0"/>
      <w:ind w:end="360"/>
      <w:jc w:val="start"/>
      <w:rPr>
        <w:rFonts w:ascii="Times New Roman" w:hAnsi="Times New Roman"/>
        <w:sz w:val="16"/>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/mnt/main-storage/datasets/enron-docs/doc/HEDGE_FUND_TEMPLATE_RED.DOC</w:t>
    </w:r>
    <w:r>
      <w:rPr>
        <w:rStyle w:val="PageNumber"/>
        <w:sz w:val="16"/>
        <w:rFonts w:ascii="Times New Roman" w:hAnsi="Times New Roman"/>
      </w:rPr>
      <w:fldChar w:fldCharType="end"/>
    </w:r>
  </w:p>
  <w:p>
    <w:pPr>
      <w:pStyle w:val="Footer"/>
      <w:tabs>
        <w:tab w:val="clear" w:pos="4320"/>
        <w:tab w:val="right" w:pos="8640" w:leader="none"/>
      </w:tabs>
      <w:bidi w:val="0"/>
      <w:ind w:end="360"/>
      <w:jc w:val="center"/>
      <w:rPr>
        <w:rFonts w:ascii="Times New Roman" w:hAnsi="Times New Roman"/>
        <w:sz w:val="20"/>
      </w:rPr>
    </w:pPr>
    <w:r>
      <w:rPr>
        <w:rFonts w:ascii="Times New Roman" w:hAnsi="Times New Roman"/>
        <w:sz w:val="20"/>
      </w:rPr>
      <w:t>Exhibit A</w:t>
    </w:r>
  </w:p>
  <w:p>
    <w:pPr>
      <w:pStyle w:val="Footer"/>
      <w:tabs>
        <w:tab w:val="clear" w:pos="4320"/>
        <w:tab w:val="right" w:pos="8640" w:leader="none"/>
      </w:tabs>
      <w:bidi w:val="0"/>
      <w:ind w:end="360"/>
      <w:jc w:val="center"/>
      <w:rPr>
        <w:rFonts w:ascii="Times New Roman" w:hAnsi="Times New Roman"/>
        <w:sz w:val="20"/>
      </w:rPr>
    </w:pPr>
    <w:r>
      <w:rP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5</w:t>
    </w:r>
    <w:r>
      <w:rPr>
        <w:rStyle w:val="PageNumber"/>
        <w:sz w:val="20"/>
        <w:rFonts w:ascii="Times New Roman" w:hAnsi="Times New Roman"/>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bidi w:val="0"/>
      <w:ind w:end="360"/>
      <w:jc w:val="start"/>
      <w:rPr>
        <w:rFonts w:ascii="Times New Roman" w:hAnsi="Times New Roman"/>
        <w:sz w:val="16"/>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/mnt/main-storage/datasets/enron-docs/doc/HEDGE_FUND_TEMPLATE_RED.DOC</w:t>
    </w:r>
    <w:r>
      <w:rPr>
        <w:rStyle w:val="PageNumber"/>
        <w:sz w:val="16"/>
        <w:rFonts w:ascii="Times New Roman" w:hAnsi="Times New Roman"/>
      </w:rPr>
      <w:fldChar w:fldCharType="end"/>
    </w:r>
  </w:p>
  <w:p>
    <w:pPr>
      <w:pStyle w:val="Footer"/>
      <w:tabs>
        <w:tab w:val="clear" w:pos="4320"/>
        <w:tab w:val="right" w:pos="8640" w:leader="none"/>
      </w:tabs>
      <w:bidi w:val="0"/>
      <w:ind w:end="360"/>
      <w:jc w:val="center"/>
      <w:rPr>
        <w:rFonts w:ascii="Times New Roman" w:hAnsi="Times New Roman"/>
        <w:sz w:val="20"/>
      </w:rPr>
    </w:pPr>
    <w:r>
      <w:rPr>
        <w:rFonts w:ascii="Times New Roman" w:hAnsi="Times New Roman"/>
        <w:sz w:val="20"/>
      </w:rPr>
      <w:t>Exhibit A</w:t>
    </w:r>
  </w:p>
  <w:p>
    <w:pPr>
      <w:pStyle w:val="Footer"/>
      <w:tabs>
        <w:tab w:val="clear" w:pos="4320"/>
        <w:tab w:val="right" w:pos="8640" w:leader="none"/>
      </w:tabs>
      <w:bidi w:val="0"/>
      <w:ind w:end="360"/>
      <w:jc w:val="center"/>
      <w:rPr>
        <w:rFonts w:ascii="Times New Roman" w:hAnsi="Times New Roman"/>
        <w:sz w:val="20"/>
      </w:rPr>
    </w:pPr>
    <w:r>
      <w:rP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5</w:t>
    </w:r>
    <w:r>
      <w:rPr>
        <w:rStyle w:val="PageNumber"/>
        <w:sz w:val="20"/>
        <w:rFonts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20"/>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/mnt/main-storage/datasets/enron-docs/doc/HEDGE_FUND_TEMPLATE_RED.DOC</w:t>
    </w:r>
    <w:r>
      <w:rPr>
        <w:rStyle w:val="PageNumber"/>
        <w:sz w:val="16"/>
        <w:rFonts w:ascii="Times New Roman" w:hAnsi="Times New Roman"/>
      </w:rPr>
      <w:fldChar w:fldCharType="end"/>
    </w:r>
    <w:r>
      <mc:AlternateContent>
        <mc:Choice Requires="wps">
          <w:drawing>
            <wp:anchor behindDoc="0" distT="0" distB="0" distL="0" distR="0" simplePos="0" locked="0" layoutInCell="0" allowOverlap="1" relativeHeight="15">
              <wp:simplePos x="0" y="0"/>
              <wp:positionH relativeFrom="page">
                <wp:posOffset>3823335</wp:posOffset>
              </wp:positionH>
              <wp:positionV relativeFrom="paragraph">
                <wp:posOffset>190500</wp:posOffset>
              </wp:positionV>
              <wp:extent cx="461645" cy="150495"/>
              <wp:effectExtent l="0" t="0" r="0" b="0"/>
              <wp:wrapTopAndBottom/>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14</w:t>
                          </w:r>
                          <w:r>
                            <w:rPr>
                              <w:rStyle w:val="PageNumber"/>
                              <w:sz w:val="20"/>
                              <w:rFonts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14</w:t>
                    </w:r>
                    <w:r>
                      <w:rPr>
                        <w:rStyle w:val="PageNumber"/>
                        <w:sz w:val="20"/>
                        <w:rFonts w:ascii="Times New Roman" w:hAnsi="Times New Roman"/>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20"/>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/mnt/main-storage/datasets/enron-docs/doc/HEDGE_FUND_TEMPLATE_RED.DOC</w:t>
    </w:r>
    <w:r>
      <w:rPr>
        <w:rStyle w:val="PageNumber"/>
        <w:sz w:val="16"/>
        <w:rFonts w:ascii="Times New Roman" w:hAnsi="Times New Roman"/>
      </w:rPr>
      <w:fldChar w:fldCharType="end"/>
    </w:r>
    <w:r>
      <mc:AlternateContent>
        <mc:Choice Requires="wps">
          <w:drawing>
            <wp:anchor behindDoc="0" distT="0" distB="0" distL="0" distR="0" simplePos="0" locked="0" layoutInCell="0" allowOverlap="1" relativeHeight="15">
              <wp:simplePos x="0" y="0"/>
              <wp:positionH relativeFrom="page">
                <wp:posOffset>3823335</wp:posOffset>
              </wp:positionH>
              <wp:positionV relativeFrom="paragraph">
                <wp:posOffset>190500</wp:posOffset>
              </wp:positionV>
              <wp:extent cx="461645" cy="150495"/>
              <wp:effectExtent l="0" t="0" r="0" b="0"/>
              <wp:wrapTopAndBottom/>
              <wp:docPr id="2"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14</w:t>
                          </w:r>
                          <w:r>
                            <w:rPr>
                              <w:rStyle w:val="PageNumber"/>
                              <w:sz w:val="20"/>
                              <w:rFonts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14</w:t>
                    </w:r>
                    <w:r>
                      <w:rPr>
                        <w:rStyle w:val="PageNumber"/>
                        <w:sz w:val="20"/>
                        <w:rFonts w:ascii="Times New Roman" w:hAnsi="Times New Roman"/>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Style w:val="PageNumber"/>
        <w:rFonts w:ascii="Times New Roman" w:hAnsi="Times New Roman"/>
        <w:sz w:val="16"/>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/mnt/main-storage/datasets/enron-docs/doc/HEDGE_FUND_TEMPLATE_RED.DOC</w:t>
    </w:r>
    <w:r>
      <w:rPr>
        <w:rStyle w:val="PageNumber"/>
        <w:sz w:val="16"/>
        <w:rFonts w:ascii="Times New Roman" w:hAnsi="Times New Roman"/>
      </w:rPr>
      <w:fldChar w:fldCharType="end"/>
    </w:r>
  </w:p>
  <w:p>
    <w:pPr>
      <w:pStyle w:val="Normal"/>
      <w:bidi w:val="0"/>
      <w:jc w:val="center"/>
      <w:rPr>
        <w:rStyle w:val="PageNumber"/>
        <w:rFonts w:ascii="Times New Roman" w:hAnsi="Times New Roman"/>
        <w:sz w:val="20"/>
      </w:rPr>
    </w:pPr>
    <w:r>
      <w:rPr>
        <w:rStyle w:val="PageNumber"/>
        <w:rFonts w:ascii="Times New Roman" w:hAnsi="Times New Roman"/>
        <w:sz w:val="20"/>
      </w:rPr>
      <w:t>Attachment 1</w:t>
    </w:r>
  </w:p>
  <w:p>
    <w:pPr>
      <w:pStyle w:val="Normal"/>
      <w:bidi w:val="0"/>
      <w:jc w:val="center"/>
      <w:rP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2</w:t>
    </w:r>
    <w:r>
      <w:rPr>
        <w:rStyle w:val="PageNumber"/>
        <w:sz w:val="20"/>
        <w:rFonts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Style w:val="PageNumber"/>
        <w:rFonts w:ascii="Times New Roman" w:hAnsi="Times New Roman"/>
        <w:sz w:val="16"/>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/mnt/main-storage/datasets/enron-docs/doc/HEDGE_FUND_TEMPLATE_RED.DOC</w:t>
    </w:r>
    <w:r>
      <w:rPr>
        <w:rStyle w:val="PageNumber"/>
        <w:sz w:val="16"/>
        <w:rFonts w:ascii="Times New Roman" w:hAnsi="Times New Roman"/>
      </w:rPr>
      <w:fldChar w:fldCharType="end"/>
    </w:r>
  </w:p>
  <w:p>
    <w:pPr>
      <w:pStyle w:val="Normal"/>
      <w:bidi w:val="0"/>
      <w:jc w:val="center"/>
      <w:rPr>
        <w:rStyle w:val="PageNumber"/>
        <w:rFonts w:ascii="Times New Roman" w:hAnsi="Times New Roman"/>
        <w:sz w:val="20"/>
      </w:rPr>
    </w:pPr>
    <w:r>
      <w:rPr>
        <w:rStyle w:val="PageNumber"/>
        <w:rFonts w:ascii="Times New Roman" w:hAnsi="Times New Roman"/>
        <w:sz w:val="20"/>
      </w:rPr>
      <w:t>Attachment 1</w:t>
    </w:r>
  </w:p>
  <w:p>
    <w:pPr>
      <w:pStyle w:val="Normal"/>
      <w:bidi w:val="0"/>
      <w:jc w:val="center"/>
      <w:rP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2</w:t>
    </w:r>
    <w:r>
      <w:rPr>
        <w:rStyle w:val="PageNumber"/>
        <w:sz w:val="20"/>
        <w:rFonts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/mnt/main-storage/datasets/enron-docs/doc/HEDGE_FUND_TEMPLATE_RED.DOC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6</w:t>
    </w:r>
    <w:r>
      <w:rPr>
        <w:sz w:val="20"/>
        <w:rFonts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/mnt/main-storage/datasets/enron-docs/doc/HEDGE_FUND_TEMPLATE_RED.DOC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6</w:t>
    </w:r>
    <w:r>
      <w:rPr>
        <w:sz w:val="20"/>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center"/>
    </w:pPr>
    <w:rPr>
      <w:b/>
      <w:color w:val="0000FF"/>
      <w:sz w:val="22"/>
    </w:rPr>
  </w:style>
  <w:style w:type="paragraph" w:styleId="Heading2">
    <w:name w:val="heading 2"/>
    <w:basedOn w:val="Heading"/>
    <w:qFormat/>
    <w:pPr>
      <w:widowControl w:val="false"/>
      <w:spacing w:before="240" w:after="240"/>
      <w:ind w:firstLine="720"/>
      <w:jc w:val="both"/>
    </w:pPr>
    <w:rPr>
      <w:rFonts w:ascii="Arial" w:hAnsi="Arial"/>
      <w:sz w:val="20"/>
    </w:rPr>
  </w:style>
  <w:style w:type="paragraph" w:styleId="Heading3">
    <w:name w:val="heading 3"/>
    <w:basedOn w:val="Heading"/>
    <w:qFormat/>
    <w:pPr>
      <w:keepNext w:val="true"/>
      <w:tabs>
        <w:tab w:val="clear" w:pos="720"/>
        <w:tab w:val="left" w:pos="9810" w:leader="none"/>
      </w:tabs>
      <w:ind w:hanging="0" w:start="-1440"/>
      <w:jc w:val="end"/>
    </w:pPr>
    <w:rPr>
      <w:b/>
      <w:sz w:val="22"/>
    </w:rPr>
  </w:style>
  <w:style w:type="paragraph" w:styleId="Heading4">
    <w:name w:val="heading 4"/>
    <w:basedOn w:val="Heading"/>
    <w:qFormat/>
    <w:pPr>
      <w:keepNext w:val="true"/>
      <w:tabs>
        <w:tab w:val="clear" w:pos="720"/>
        <w:tab w:val="left" w:pos="1080" w:leader="none"/>
      </w:tabs>
      <w:spacing w:lineRule="exact" w:line="480"/>
      <w:jc w:val="both"/>
    </w:pPr>
    <w:rPr>
      <w:b/>
      <w:sz w:val="22"/>
    </w:rPr>
  </w:style>
  <w:style w:type="paragraph" w:styleId="Heading5">
    <w:name w:val="heading 5"/>
    <w:basedOn w:val="Heading"/>
    <w:qFormat/>
    <w:pPr>
      <w:keepNext w:val="true"/>
      <w:jc w:val="end"/>
    </w:pPr>
    <w:rPr>
      <w:b/>
      <w:sz w:val="22"/>
      <w:u w:val="single"/>
    </w:rPr>
  </w:style>
  <w:style w:type="character" w:styleId="DefaultParagraphFont">
    <w:name w:val="Default Paragraph Font"/>
    <w:qForma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qFormat/>
    <w:pPr>
      <w:widowControl w:val="false"/>
      <w:bidi w:val="0"/>
      <w:spacing w:before="0" w:after="120"/>
      <w:jc w:val="center"/>
    </w:pPr>
    <w:rPr>
      <w:rFonts w:ascii="Liberation Serif" w:hAnsi="Liberation Serif" w:eastAsia="Liberation Sans" w:cs="NotoSans NF"/>
      <w:b/>
      <w:color w:val="auto"/>
      <w:kern w:val="2"/>
      <w:sz w:val="22"/>
      <w:szCs w:val="24"/>
      <w:lang w:val="en-CA" w:eastAsia="zh-CN" w:bidi="hi-IN"/>
    </w:rPr>
  </w:style>
  <w:style w:type="paragraph" w:styleId="BodyTextIndent3">
    <w:name w:val="Body Text Indent 3"/>
    <w:qFormat/>
    <w:pPr>
      <w:widowControl w:val="false"/>
      <w:bidi w:val="0"/>
      <w:spacing w:lineRule="exact" w:line="240"/>
      <w:ind w:firstLine="720" w:start="720"/>
      <w:jc w:val="both"/>
    </w:pPr>
    <w:rPr>
      <w:rFonts w:ascii="Liberation Serif" w:hAnsi="Liberation Serif" w:eastAsia="Liberation Sans" w:cs="NotoSans NF"/>
      <w:color w:val="auto"/>
      <w:kern w:val="2"/>
      <w:sz w:val="22"/>
      <w:szCs w:val="24"/>
      <w:lang w:val="en-CA" w:eastAsia="zh-CN" w:bidi="hi-IN"/>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Indent">
    <w:name w:val="Body Text Indent"/>
    <w:basedOn w:val="BodyText"/>
    <w:pPr>
      <w:spacing w:lineRule="exact" w:line="240" w:before="240" w:after="140"/>
      <w:ind w:hanging="0" w:start="720"/>
      <w:jc w:val="both"/>
    </w:pPr>
    <w:rPr>
      <w:sz w:val="22"/>
    </w:rPr>
  </w:style>
  <w:style w:type="paragraph" w:styleId="BodyTextIndent2">
    <w:name w:val="Body Text Indent 2"/>
    <w:qFormat/>
    <w:pPr>
      <w:widowControl w:val="false"/>
      <w:tabs>
        <w:tab w:val="clear" w:pos="720"/>
        <w:tab w:val="left" w:pos="1350" w:leader="none"/>
      </w:tabs>
      <w:bidi w:val="0"/>
      <w:ind w:firstLine="720"/>
      <w:jc w:val="both"/>
    </w:pPr>
    <w:rPr>
      <w:rFonts w:ascii="Tms Rmn" w:hAnsi="Tms Rmn" w:eastAsia="Liberation Sans" w:cs="NotoSans NF"/>
      <w:color w:val="auto"/>
      <w:kern w:val="2"/>
      <w:sz w:val="22"/>
      <w:szCs w:val="24"/>
      <w:lang w:val="en-CA" w:eastAsia="zh-CN" w:bidi="hi-IN"/>
    </w:rPr>
  </w:style>
  <w:style w:type="paragraph" w:styleId="HeaderandFooter">
    <w:name w:val="Header and Footer"/>
    <w:basedOn w:val="Normal"/>
    <w:qFormat/>
    <w:pPr/>
    <w:rPr/>
  </w:style>
  <w:style w:type="paragraph" w:styleId="Header">
    <w:name w:val="header"/>
    <w:basedOn w:val="HeaderandFooter"/>
    <w:pPr>
      <w:widowControl w:val="false"/>
      <w:tabs>
        <w:tab w:val="clear" w:pos="720"/>
        <w:tab w:val="center" w:pos="4320" w:leader="none"/>
        <w:tab w:val="right" w:pos="8640" w:leader="none"/>
      </w:tabs>
    </w:pPr>
    <w:rPr>
      <w:sz w:val="22"/>
    </w:rPr>
  </w:style>
  <w:style w:type="paragraph" w:styleId="Footer">
    <w:name w:val="footer"/>
    <w:basedOn w:val="HeaderandFooter"/>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lockText">
    <w:name w:val="Block Text"/>
    <w:qFormat/>
    <w:pPr>
      <w:widowControl w:val="false"/>
      <w:bidi w:val="0"/>
      <w:ind w:firstLine="720" w:start="720" w:end="720"/>
      <w:jc w:val="both"/>
    </w:pPr>
    <w:rPr>
      <w:rFonts w:ascii="Liberation Serif" w:hAnsi="Liberation Serif" w:eastAsia="Liberation Sans" w:cs="NotoSans NF"/>
      <w:color w:val="auto"/>
      <w:kern w:val="2"/>
      <w:sz w:val="22"/>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color w:val="auto"/>
      <w:kern w:val="2"/>
      <w:sz w:val="20"/>
      <w:szCs w:val="24"/>
      <w:lang w:val="en-CA" w:eastAsia="zh-CN" w:bidi="hi-IN"/>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2"/>
      <w:szCs w:val="24"/>
      <w:lang w:val="en-CA" w:eastAsia="zh-CN"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8431</Words>
  <CharactersWithSpaces>48061</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2001-04-25T12:04:00Z</dcterms:created>
  <dc:creator>mheard</dc:creator>
  <dc:description/>
  <dc:language>en-CA</dc:language>
  <cp:lastModifiedBy/>
  <cp:lastPrinted>2001-04-25T13:42:00Z</cp:lastPrinted>
  <dcterms:modified xsi:type="dcterms:W3CDTF">2001-04-25T13:42:00Z</dcterms:modified>
  <cp:revision>4</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cstclai</vt:lpwstr>
  </property>
</Properties>
</file>