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1076" w:dyaOrig="1427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553.8pt;height:713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991413005" r:id="rId2"/>
        </w:objec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2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2001-03-15T14:21:00Z</dcterms:created>
  <dc:creator>Mike Kwok</dc:creator>
  <dc:description/>
  <dc:language>en-CA</dc:language>
  <cp:lastModifiedBy>Mike Kwok</cp:lastModifiedBy>
  <dcterms:modified xsi:type="dcterms:W3CDTF">2001-03-15T14:23:00Z</dcterms:modified>
  <cp:revision>1</cp:revision>
  <dc:subject/>
  <dc:title/>
</cp:coreProperties>
</file>