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WEEKLY UPDATE FOR GAS LOGISTICS</w:t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  <w:t>01/02/2002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/>
      </w:pPr>
      <w:r>
        <w:rPr/>
        <w:t>Below are the highlights for the week of December 28</w:t>
      </w:r>
      <w:r>
        <w:rPr>
          <w:vertAlign w:val="superscript"/>
        </w:rPr>
        <w:t>h</w:t>
      </w:r>
      <w:r>
        <w:rPr/>
        <w:t xml:space="preserve"> through January 2, 2002.</w:t>
      </w:r>
    </w:p>
    <w:p>
      <w:pPr>
        <w:pStyle w:val="Normal"/>
        <w:rPr/>
      </w:pPr>
      <w:r>
        <w:rPr/>
        <w:t>This covers Gas Logistics (FGT, NNG and TW).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ACCOUNTS RECEIVABLE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/>
      </w:pPr>
      <w:r>
        <w:rPr/>
        <w:t>This week NNG mailed out Reservation invoices valued at $49,986,377.24 with a due date of January 14</w:t>
      </w:r>
      <w:r>
        <w:rPr>
          <w:vertAlign w:val="superscript"/>
        </w:rPr>
        <w:t>th</w:t>
      </w:r>
      <w:r>
        <w:rPr/>
        <w:t>.</w:t>
      </w:r>
    </w:p>
    <w:p>
      <w:pPr>
        <w:pStyle w:val="Normal"/>
        <w:rPr/>
      </w:pPr>
      <w:r>
        <w:rPr/>
        <w:t>TW Reservation and Commodity invoices will be mailed today and due January 14</w:t>
      </w:r>
      <w:r>
        <w:rPr>
          <w:vertAlign w:val="superscript"/>
        </w:rPr>
        <w:t>th</w:t>
      </w:r>
      <w:r>
        <w:rPr/>
        <w:t>.</w:t>
      </w:r>
    </w:p>
    <w:p>
      <w:pPr>
        <w:pStyle w:val="Normal"/>
        <w:rPr/>
      </w:pPr>
      <w:r>
        <w:rPr/>
        <w:t>FGT Reservation invoices valued at 30,149,414.15 were posted January 1</w:t>
      </w:r>
      <w:r>
        <w:rPr>
          <w:vertAlign w:val="superscript"/>
        </w:rPr>
        <w:t>st</w:t>
      </w:r>
      <w:r>
        <w:rPr/>
        <w:t xml:space="preserve"> and are due January 11</w:t>
      </w:r>
      <w:r>
        <w:rPr>
          <w:vertAlign w:val="superscript"/>
        </w:rPr>
        <w:t>th</w:t>
      </w:r>
      <w:r>
        <w:rPr/>
        <w:t xml:space="preserve">.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GAS CONTROL UPDATES: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Heading1"/>
        <w:ind w:hanging="0" w:start="0"/>
        <w:rPr/>
      </w:pPr>
      <w:r>
        <w:rPr/>
        <w:t>NNG</w:t>
        <w:tab/>
        <w:tab/>
        <w:t>Normal Temp</w:t>
        <w:tab/>
        <w:tab/>
        <w:t>Actual Temp</w:t>
        <w:tab/>
        <w:tab/>
        <w:t>North Load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Dec. 28</w:t>
      </w:r>
      <w:r>
        <w:rPr>
          <w:vertAlign w:val="superscript"/>
        </w:rPr>
        <w:t>th</w:t>
      </w:r>
      <w:r>
        <w:rPr/>
        <w:tab/>
        <w:t>17</w:t>
        <w:tab/>
        <w:tab/>
        <w:tab/>
        <w:t>11</w:t>
        <w:tab/>
        <w:tab/>
        <w:tab/>
        <w:t>3.600 Bcf</w:t>
      </w:r>
    </w:p>
    <w:p>
      <w:pPr>
        <w:pStyle w:val="Normal"/>
        <w:rPr/>
      </w:pPr>
      <w:r>
        <w:rPr/>
        <w:t>Dec. 29</w:t>
      </w:r>
      <w:r>
        <w:rPr>
          <w:vertAlign w:val="superscript"/>
        </w:rPr>
        <w:t>th</w:t>
      </w:r>
      <w:r>
        <w:rPr/>
        <w:tab/>
        <w:t>17</w:t>
        <w:tab/>
        <w:tab/>
        <w:tab/>
        <w:t>09</w:t>
        <w:tab/>
        <w:tab/>
        <w:tab/>
        <w:t>3.576 Bcf</w:t>
      </w:r>
    </w:p>
    <w:p>
      <w:pPr>
        <w:pStyle w:val="Normal"/>
        <w:rPr/>
      </w:pPr>
      <w:r>
        <w:rPr/>
        <w:t>Dec. 30</w:t>
      </w:r>
      <w:r>
        <w:rPr>
          <w:vertAlign w:val="superscript"/>
        </w:rPr>
        <w:t>th</w:t>
      </w:r>
      <w:r>
        <w:rPr/>
        <w:tab/>
        <w:t>17</w:t>
        <w:tab/>
        <w:tab/>
        <w:tab/>
        <w:t>09</w:t>
        <w:tab/>
        <w:tab/>
        <w:tab/>
        <w:t>3.718 Bcf</w:t>
      </w:r>
    </w:p>
    <w:p>
      <w:pPr>
        <w:pStyle w:val="Normal"/>
        <w:rPr/>
      </w:pPr>
      <w:r>
        <w:rPr/>
        <w:t>Dec. 31</w:t>
      </w:r>
      <w:r>
        <w:rPr>
          <w:vertAlign w:val="superscript"/>
        </w:rPr>
        <w:t>th</w:t>
      </w:r>
      <w:r>
        <w:rPr/>
        <w:tab/>
        <w:t>16</w:t>
        <w:tab/>
        <w:tab/>
        <w:tab/>
        <w:t>09</w:t>
        <w:tab/>
        <w:tab/>
        <w:tab/>
        <w:t>3.721 Bcf</w:t>
      </w:r>
    </w:p>
    <w:p>
      <w:pPr>
        <w:pStyle w:val="Normal"/>
        <w:rPr/>
      </w:pPr>
      <w:r>
        <w:rPr/>
        <w:t>Jan. 1st</w:t>
        <w:tab/>
        <w:t>16 Forecast</w:t>
        <w:tab/>
        <w:tab/>
        <w:t>10</w:t>
        <w:tab/>
        <w:tab/>
        <w:tab/>
        <w:t>3.642 Bcf</w:t>
      </w:r>
    </w:p>
    <w:p>
      <w:pPr>
        <w:pStyle w:val="Normal"/>
        <w:rPr/>
      </w:pPr>
      <w:r>
        <w:rPr/>
        <w:t>Jan. 2</w:t>
      </w:r>
      <w:r>
        <w:rPr>
          <w:vertAlign w:val="superscript"/>
        </w:rPr>
        <w:t xml:space="preserve"> </w:t>
      </w:r>
      <w:r>
        <w:rPr/>
        <w:t xml:space="preserve"> </w:t>
        <w:tab/>
        <w:tab/>
        <w:t>16 Forecast</w:t>
        <w:tab/>
        <w:tab/>
        <w:t>11</w:t>
        <w:tab/>
        <w:tab/>
        <w:tab/>
        <w:t>3.735 Bcf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December was 13% warmer than normal.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TW</w:t>
        <w:tab/>
        <w:tab/>
        <w:t>California Delivery</w:t>
        <w:tab/>
        <w:tab/>
        <w:t>East Delivery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Dec. 28</w:t>
      </w:r>
      <w:r>
        <w:rPr>
          <w:vertAlign w:val="superscript"/>
        </w:rPr>
        <w:t>th</w:t>
      </w:r>
      <w:r>
        <w:rPr/>
        <w:tab/>
        <w:t>0.954 Bcf</w:t>
        <w:tab/>
        <w:tab/>
        <w:tab/>
        <w:t>0.391</w:t>
      </w:r>
    </w:p>
    <w:p>
      <w:pPr>
        <w:pStyle w:val="Normal"/>
        <w:rPr/>
      </w:pPr>
      <w:r>
        <w:rPr/>
        <w:t>Dec. 29</w:t>
      </w:r>
      <w:r>
        <w:rPr>
          <w:vertAlign w:val="superscript"/>
        </w:rPr>
        <w:t>th</w:t>
      </w:r>
      <w:r>
        <w:rPr/>
        <w:tab/>
        <w:t>0.886 Bcf</w:t>
        <w:tab/>
        <w:tab/>
        <w:tab/>
        <w:t>0.446</w:t>
      </w:r>
    </w:p>
    <w:p>
      <w:pPr>
        <w:pStyle w:val="Normal"/>
        <w:rPr/>
      </w:pPr>
      <w:r>
        <w:rPr/>
        <w:t>Dec. 30</w:t>
      </w:r>
      <w:r>
        <w:rPr>
          <w:vertAlign w:val="superscript"/>
        </w:rPr>
        <w:t>th</w:t>
      </w:r>
      <w:r>
        <w:rPr/>
        <w:tab/>
        <w:t>0.886 Bcf</w:t>
        <w:tab/>
        <w:tab/>
        <w:tab/>
        <w:t>0.448</w:t>
      </w:r>
    </w:p>
    <w:p>
      <w:pPr>
        <w:pStyle w:val="Normal"/>
        <w:rPr/>
      </w:pPr>
      <w:r>
        <w:rPr/>
        <w:t>Dec. 31st</w:t>
        <w:tab/>
        <w:t>0.886 Bcf</w:t>
        <w:tab/>
        <w:tab/>
        <w:tab/>
        <w:t>0.530</w:t>
      </w:r>
    </w:p>
    <w:p>
      <w:pPr>
        <w:pStyle w:val="Normal"/>
        <w:rPr/>
      </w:pPr>
      <w:r>
        <w:rPr/>
        <w:t>Jan.  1st</w:t>
        <w:tab/>
        <w:t>0.840 Bcf</w:t>
        <w:tab/>
        <w:tab/>
        <w:tab/>
        <w:t>0.464</w:t>
      </w:r>
    </w:p>
    <w:p>
      <w:pPr>
        <w:pStyle w:val="Normal"/>
        <w:rPr/>
      </w:pPr>
      <w:r>
        <w:rPr/>
        <w:t>Jan.  2</w:t>
        <w:tab/>
        <w:tab/>
        <w:t>0.856 Bcf</w:t>
        <w:tab/>
        <w:tab/>
        <w:tab/>
        <w:t>0.472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FGT System Update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2"/>
        </w:numPr>
        <w:rPr/>
      </w:pPr>
      <w:r>
        <w:rPr/>
        <w:t>Total deliveries were 1371 with mild weather and line pack was 4751.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12-29-01</w:t>
        <w:tab/>
        <w:t xml:space="preserve">Total deliveries were 1249 with mild weather and line pack was 4775. </w:t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ind w:hanging="1440" w:start="1440" w:end="0"/>
        <w:rPr/>
      </w:pPr>
      <w:r>
        <w:rPr/>
        <w:t>12/30/01</w:t>
        <w:tab/>
        <w:t>Total deliveries were 1233 with mild weather and line pack was 4762.</w:t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ind w:hanging="1440" w:start="1440" w:end="0"/>
        <w:rPr/>
      </w:pPr>
      <w:r>
        <w:rPr/>
        <w:t>12/31/01</w:t>
        <w:tab/>
        <w:t>Total deliveries were 1435 with mild weather and line pack was 4770.</w:t>
      </w:r>
    </w:p>
    <w:p>
      <w:pPr>
        <w:pStyle w:val="Normal"/>
        <w:ind w:hanging="1440" w:start="1440" w:end="0"/>
        <w:rPr/>
      </w:pPr>
      <w:r>
        <w:rPr/>
        <w:t>01/01/02</w:t>
        <w:tab/>
        <w:t>Total deliveries were 1310 with mild weather the two day forecast includes freezing weather in Florida panhandle, a Potential Alert Day was issued the total line pack was 4642.</w:t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ind w:hanging="1440" w:start="1440" w:end="0"/>
        <w:rPr/>
      </w:pPr>
      <w:r>
        <w:rPr/>
        <w:t>01/02/02</w:t>
        <w:tab/>
        <w:t>Total schedule is 1300 with mild weather the one-day forecast includes freezing weather in Florida panhandle, an Overage Alert Day was issued with 15% tolerance for 01/02/02 gas day. Line pack is 4605.</w:t>
      </w:r>
    </w:p>
    <w:p>
      <w:pPr>
        <w:pStyle w:val="Normal"/>
        <w:ind w:hanging="1440" w:start="1440" w:end="0"/>
        <w:rPr/>
      </w:pPr>
      <w:r>
        <w:rPr/>
        <w:tab/>
        <w:t xml:space="preserve"> 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  <w:t xml:space="preserve">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2"/>
      <w:numFmt w:val="decimal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28"/>
      <w:numFmt w:val="decimal"/>
      <w:lvlText w:val="%1-%2"/>
      <w:lvlJc w:val="start"/>
      <w:pPr>
        <w:tabs>
          <w:tab w:val="num" w:pos="1440"/>
        </w:tabs>
        <w:ind w:start="1440" w:hanging="1440"/>
      </w:pPr>
      <w:rPr/>
    </w:lvl>
    <w:lvl w:ilvl="2">
      <w:start w:val="1"/>
      <w:numFmt w:val="decimalZero"/>
      <w:lvlText w:val="%1-%2-%3"/>
      <w:lvlJc w:val="start"/>
      <w:pPr>
        <w:tabs>
          <w:tab w:val="num" w:pos="1440"/>
        </w:tabs>
        <w:ind w:start="1440" w:hanging="1440"/>
      </w:pPr>
      <w:rPr/>
    </w:lvl>
    <w:lvl w:ilvl="3">
      <w:start w:val="1"/>
      <w:numFmt w:val="decimal"/>
      <w:lvlText w:val="%1-%2-%3.%4"/>
      <w:lvlJc w:val="start"/>
      <w:pPr>
        <w:tabs>
          <w:tab w:val="num" w:pos="1440"/>
        </w:tabs>
        <w:ind w:start="1440" w:hanging="1440"/>
      </w:pPr>
      <w:rPr/>
    </w:lvl>
    <w:lvl w:ilvl="4">
      <w:start w:val="1"/>
      <w:numFmt w:val="decimal"/>
      <w:lvlText w:val="%1-%2-%3.%4.%5"/>
      <w:lvlJc w:val="start"/>
      <w:pPr>
        <w:tabs>
          <w:tab w:val="num" w:pos="1440"/>
        </w:tabs>
        <w:ind w:start="1440" w:hanging="1440"/>
      </w:pPr>
      <w:rPr/>
    </w:lvl>
    <w:lvl w:ilvl="5">
      <w:start w:val="1"/>
      <w:numFmt w:val="decimal"/>
      <w:lvlText w:val="%1-%2-%3.%4.%5.%6"/>
      <w:lvlJc w:val="start"/>
      <w:pPr>
        <w:tabs>
          <w:tab w:val="num" w:pos="1440"/>
        </w:tabs>
        <w:ind w:start="1440" w:hanging="1440"/>
      </w:pPr>
      <w:rPr/>
    </w:lvl>
    <w:lvl w:ilvl="6">
      <w:start w:val="1"/>
      <w:numFmt w:val="decimal"/>
      <w:lvlText w:val="%1-%2-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-%2-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-%2-%3.%4.%5.%6.%7.%8.%9"/>
      <w:lvlJc w:val="start"/>
      <w:pPr>
        <w:tabs>
          <w:tab w:val="num" w:pos="1800"/>
        </w:tabs>
        <w:ind w:start="180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2002-01-02T13:07:00Z</dcterms:created>
  <dc:creator>dbellar</dc:creator>
  <dc:description/>
  <dc:language>en-CA</dc:language>
  <cp:lastModifiedBy>jbuchan2</cp:lastModifiedBy>
  <cp:lastPrinted>2002-01-02T10:14:00Z</cp:lastPrinted>
  <dcterms:modified xsi:type="dcterms:W3CDTF">2002-01-02T13:57:00Z</dcterms:modified>
  <cp:revision>7</cp:revision>
  <dc:subject/>
  <dc:title>FGT System Update</dc:title>
</cp:coreProperties>
</file>