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f:\attachcus\shively-h\ShivelyJune2001\32b0d9a2eb95f745bf57b5ffb7a231cb32bdd6@nahou-msmbx03v.corp.enron.com.#1.Gas Fundamentals Weekly Status - 08Jun2001.doc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