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May 26, 2000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Mr. Gary L. Edwards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Director – Capacity Acquisition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Virginia Power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North Carolina Power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P. O. Box 26666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Richmond, Virginia 23261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ab/>
      </w:r>
      <w:r>
        <w:rPr>
          <w:i/>
          <w:sz w:val="24"/>
        </w:rPr>
        <w:t>Re:</w:t>
        <w:tab/>
        <w:t>Comparable Sales</w:t>
      </w:r>
    </w:p>
    <w:p>
      <w:pPr>
        <w:pStyle w:val="Normal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Dear Gary: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I received your May 1, 2000 letter to me regarding the Comparable Sales issue.  For some reason, I did not receive your original letter until May 24th.  I have asked our back office to supply the requested information.  Unfortunately, because of the Memorial Day weekend, many of the back office employees are out next week.  I will respond to your requests as soon as practical.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>Very truly yours,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>Rogers Herndon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/mnt/main-storage/datasets/enron-docs/doc/Gary_Edwards-c5cc92f62678d6a7596bf1efc1cbe4be749c79baa7537d2180673256cc1bd307.doc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2000-05-25T14:28:00Z</dcterms:created>
  <dc:creator>protmp6</dc:creator>
  <dc:description/>
  <dc:language>en-CA</dc:language>
  <cp:lastModifiedBy>tsweet</cp:lastModifiedBy>
  <cp:lastPrinted>2000-05-26T07:47:00Z</cp:lastPrinted>
  <dcterms:modified xsi:type="dcterms:W3CDTF">2000-05-26T10:18:00Z</dcterms:modified>
  <cp:revision>7</cp:revision>
  <dc:subject/>
  <dc:title>May 25, 2000</dc:title>
</cp:coreProperties>
</file>