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Procedure Number/Name:</w:t>
      </w:r>
      <w:r>
        <w:rPr>
          <w:rFonts w:cs="Courier New" w:ascii="Courier New" w:hAnsi="Courier New"/>
        </w:rPr>
        <w:t xml:space="preserve"> </w:t>
        <w:tab/>
        <w:t xml:space="preserve">G-202, Real-Time Over-generation Procedure 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Version</w:t>
      </w:r>
      <w:r>
        <w:rPr>
          <w:rFonts w:cs="Courier New" w:ascii="Courier New" w:hAnsi="Courier New"/>
        </w:rPr>
        <w:t>:</w:t>
        <w:tab/>
        <w:t>5.0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Date:</w:t>
        <w:tab/>
      </w:r>
      <w:r>
        <w:rPr>
          <w:rFonts w:cs="Courier New" w:ascii="Courier New" w:hAnsi="Courier New"/>
        </w:rPr>
        <w:t>12-12-2001</w:t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Reason for Changes: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The old procedure was withdrawn do to a concern that it was not accurate with regard to the CERS-CAISO business practices.  CERS is now treated just as all other SCs are and the references to CERS were not necessary any longer. 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</w:rPr>
        <w:t>Description of Changes</w:t>
      </w:r>
      <w:r>
        <w:rPr>
          <w:rFonts w:cs="Courier New" w:ascii="Courier New" w:hAnsi="Courier New"/>
        </w:rPr>
        <w:t xml:space="preserve">: 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Brought back previous version of procedure prior to its withdrawal.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Corrected the time that the GRC updates the Demand forecast for the Trading Day from 0600 to 0900.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2001-10-12T14:29:00Z</dcterms:created>
  <dc:creator>MPeterson</dc:creator>
  <dc:description/>
  <dc:language>en-CA</dc:language>
  <cp:lastModifiedBy>mpeterson</cp:lastModifiedBy>
  <dcterms:modified xsi:type="dcterms:W3CDTF">2001-12-12T16:18:00Z</dcterms:modified>
  <cp:revision>4</cp:revision>
  <dc:subject/>
  <dc:title>Procedure Change Description</dc:title>
</cp:coreProperties>
</file>