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f:\attachcus\taylor-m\MTaylorNov20011\17468912fc16ba4dae4fa474f1b320aa30ed8f@nahou-msmbx07v.corp.enron.com.#1.GSS Services &amp; Indemnity Agr.doc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