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f:\attachcus\stclair-c\CStClairDEC20002\00000000975415F6AFD7D611826300065B5E8D32648B2000.#1.GPU Energy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