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720" w:start="720" w:end="0"/>
        <w:rPr/>
      </w:pPr>
      <w:r>
        <w:rPr/>
        <w:t>0630 to 1830 Shift Thurs., Oct. 18, 2001  (Moore, Cummings, Welsh, Calhoun)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H"/>
              <w:tabs>
                <w:tab w:val="clear" w:pos="720"/>
                <w:tab w:val="center" w:pos="10224" w:leader="none"/>
              </w:tabs>
              <w:rPr>
                <w:rFonts w:cs="Arial"/>
              </w:rPr>
            </w:pPr>
            <w:r>
              <w:rPr>
                <w:rFonts w:cs="Arial"/>
              </w:rPr>
              <w:t>0520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Pierz</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the unit because they had accumed their volumes.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 Center</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the turbine down. We were up on top at Ogden and needed to get out from underneath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a 2000 HP unit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0610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down unit #25.  It was pumping “CD” suction to “D” discharge.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Closed valve #91.  That was to split the “D” out from the “BC” so we could get the pressures going east and north to start falling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a call from Ed.  He said that they had lost the first turbine last night.  Then they lost the second turbine this morning.  He said that they were not putting anything in the tank now. They were liquefying.  He said they are going to try to get the turbines back up later on this afternoon and start liquefying again.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#27 turbine down that was on the high side.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0950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got a call from Dan.  He said that they were going to be doing some testing on the little units up there.  They will be taking 2 down and putting unit #3 on going west.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the operator and told them they could go ahead and shut the “BC” down.  That was the horizontals that we’re still trying to get off of Ogden.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#8 turbine down.  That’s because NIGas was backing off and it was dumping in on Earlville’s discharge and Galena’s suction.  The units were already slowed down and Earlville was on top.  I’m just trying to get out from underneath it.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Waterloo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unit #2 down. That was to get off of Earlville.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#13 down that was going east.  That was to help get off of Earlville and Galena out on the east end.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 Bushton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called them about high moisture on the lean stream, going into the lean to the plant.  Looking at Mullinville and Beaver it looks like it’s coming from the Beaver area.  It is trending down.  I called and told them that it reached 15# briefly and it is on the way down.  The curve just sort of goes straight up until it peaked out there and then it’s back down.  We’ve got everybody looking into south of there.  But anyway we did talk to Oneok.  They had called up about 1230 and wondered if it was going to continue.  It’s now 1:30 and we’ve checked and we can see that it’s falling back down substantially at Mullinville.  It’s just now starting to turn downward up at Bushton.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1310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flow at the Plymouth plant has gone to zero.  Differential is 280.  I called and spoke with Alan the operator at their plant.  He’s still showing about 56 million.  The differential is fine on his side.  So we’ve got a problem on our side.  Notified OCC.</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1210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PNM Power called to say that it was going to an expensive day for the Bisti turbine.</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Citizens Griffith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spoke to their tech just to make sure he was aware that Griffith was down for awhile.  Spoke to Tom Tucker.  He said everything was fine, not to worry about it.</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Clark Co. 1</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have an H2O alarm of 15# at Clark Co. 1.  I spoke with the operator out there.  He pulled a tube.  On the tube we’ve got about 6# and on the instrument itself he’s showing about 30#.  He said it is an instrument problem and he will get with a tech to get that straightened out.</w:t>
            </w:r>
          </w:p>
          <w:p>
            <w:pPr>
              <w:pStyle w:val="Normal"/>
              <w:tabs>
                <w:tab w:val="clear" w:pos="720"/>
                <w:tab w:val="center" w:pos="10224" w:leader="none"/>
              </w:tabs>
              <w:jc w:val="both"/>
              <w:rPr>
                <w:rFonts w:ascii="Arial" w:hAnsi="Arial" w:cs="Arial"/>
              </w:rPr>
            </w:pPr>
            <w:r>
              <w:rPr>
                <w:rFonts w:cs="Arial" w:ascii="Arial" w:hAnsi="Arial"/>
              </w:rPr>
              <w:t>Ellington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Took the unit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wanted unit #2 put on and they took #3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Dropped unit #21 that was on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1650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Shut #16 down that was going north.  The loads had died off up there and we were getting up on top and we didn’t need the gas going north.  We were already dumping about 140 million south out of the interconnect.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Lost unit #3 that was going west.  That’s because it got up on top.  That just left us with unit #1. It couldn’t hold a spread by itself so I shut unit #1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H"/>
              <w:tabs>
                <w:tab w:val="clear" w:pos="720"/>
                <w:tab w:val="center" w:pos="10224" w:leader="none"/>
              </w:tabs>
              <w:rPr>
                <w:rFonts w:cs="Arial"/>
              </w:rPr>
            </w:pPr>
            <w:r>
              <w:rPr>
                <w:rFonts w:cs="Arial"/>
              </w:rPr>
              <w:t>1710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Carlton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Got with Mike Denzel.  We changed the yard piping around because we had been pinching out Great Lakes all morning.  This will allow them to get their flow rate in.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Thurs., Oct. 18, 2001  (Spain, Muntz, Henley, Hardy,  Monden)</w:t>
      </w:r>
    </w:p>
    <w:tbl>
      <w:tblPr>
        <w:tblW w:w="10800" w:type="dxa"/>
        <w:jc w:val="start"/>
        <w:tblInd w:w="-72" w:type="dxa"/>
        <w:tblLayout w:type="fixed"/>
        <w:tblCellMar>
          <w:top w:w="0" w:type="dxa"/>
          <w:start w:w="108" w:type="dxa"/>
          <w:bottom w:w="0" w:type="dxa"/>
          <w:end w:w="108" w:type="dxa"/>
        </w:tblCellMar>
      </w:tblPr>
      <w:tblGrid>
        <w:gridCol w:w="720"/>
        <w:gridCol w:w="2160"/>
        <w:gridCol w:w="7920"/>
      </w:tblGrid>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Wrenshall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Larry called to say that they had the units back on line.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1853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EOG Pitchfork Ranch</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Flow is zero.  I called Dirk Ellison and left a message for him.</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Russell on the Needles team is working on the scada and coordinating with Ken Poole in order to get the scada receiving on the PG&amp;E interconnect and South SoCal.</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Linda called in and asked if we planned on cutting them back any tonight, or increasing, either way.  She wanted to do that while Greg was still out there to help her pinch some wells off.  It looked like in overview we probably will be cutting back the withdrawal rate.  So as long as she had some help out there I asked her to cut from the 200 to 100.  She’s got a little leeway with that.  She can increase by herself up to 50 million or pinch it back a little bit.  I gave her an order to go to 100.</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1919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Harley called in and said that they had lost their units.  Flow rate has dropped off from 88 down to 26.</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3</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Rick called in.  He has the #1 unit back on line.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We just received a power peak in progress alarm.  Sent a suction setpoint and increased the suction from 740 to 760.</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NIGas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Al.  Got him to increase his rate.  We’re running about 6 million behind order there.  He’s going to bring flow rate up to get the gas in.</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Talked to Larry.  He went out there to check on the “A” line discharge spike we got up there. Pressure went from 467 to 505.  Put a scan into it and it came back OK.  He called from the plant and said everything was fine.  They are going to look further into it on Monday.</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Beatrice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Brought down units 19 and 20 on the “C” line to cut back on the flow of gas north.  Line pack is pretty high right now at 3510.  I plan to knock down a unit there on the “CD” to “D” north of Palmyra also.</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PG&amp;E</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Russ called in.  He said in order to get the scada coming back in here at Houston that he’s tried all of the avenues that he can think of to get the communications back working and still hasn’t accomplished that.  He’s going to go to PG&amp;E and re-install of the old equipment.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2056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Amoco LaPlata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flow had dropped off to zero at 2038.  I called the Floreda plant and spoke with Eric the operator.  He was in amazement as much as we were to see the flow drop off coming to TW.  After looking at things and valve positions at the interconnect and flow trend, feel like some of their pressure on their El Paso side had just been pulled away and pulled all of the flow their direction since their pressure is lower than ours.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Brought unit 23 down on the “CD” to “D” service.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 “A” line turbine #27 fell off.  Randy is going to go check it out.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Clifton</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 bypassed the “C” station at Clifton.  Took two verticals off.</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Randy is out at the station.  He is going to put unit 28 on in place of 27.  He said 27 went down on high discharge which is not possible for that unit.  Also #19 on the “B” to “BC” service is down.  Randy said he is going to put unit 20 on in its place.</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2239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Palmyra</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Randy called.  He’s got unit 28 on the “A” line in place of 27, and #20 on the “B” to “BC” in place of unit 19.  He said everything is looking good.</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2342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Agave Shugart Tap 2</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Called Agave on call person, spoke with Ronnie Reno.  He said he was on the different team side but he would get a hold of somebody on responsibility list that would take care of this interconnect.</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Leon called on the status of CS13 and our low flow from NBPL.  They are still out there working on the unit.  They are delayed because they blew a seal on the starter.  That is going to take them some time to get a new starter out there to repair the unit.  According to NBPL we’re only running about 6 million behind at Ventura.  He will call us back on the status of the unit.</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PNM Rio Puerco</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They just dropped down on their flow rate from 88 to 27.  They lost their plant again.  The operator said it would be 1.5 to 2 hours before they got back on.</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0253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I’ve got an engine high discharge gas temperature alarm at the station.  I called the on call Dana.  He’s checking it out from home.  He said everything looks fine.  It’s just a false alarm that they get every now and then.  He’s going to try and clear it from home and call me back.</w:t>
            </w:r>
          </w:p>
          <w:p>
            <w:pPr>
              <w:pStyle w:val="Normal"/>
              <w:tabs>
                <w:tab w:val="clear" w:pos="720"/>
                <w:tab w:val="center" w:pos="10224" w:leader="none"/>
              </w:tabs>
              <w:jc w:val="both"/>
              <w:rPr>
                <w:rFonts w:ascii="Arial" w:hAnsi="Arial" w:cs="Arial"/>
              </w:rPr>
            </w:pPr>
            <w:r>
              <w:rPr>
                <w:rFonts w:cs="Arial" w:ascii="Arial" w:hAnsi="Arial"/>
              </w:rPr>
              <w:t>Hardy</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Morton Co. 6</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went down.  Doug called in.  He’s going to go out for us.</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Burdett</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Unit #2 went down earlier.  I tried to start unit #3.  It was the only one that was listed as available.  It wouldn’t fire off for me.  I’m just going to leave the two units on until morning.</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72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w:t>
            </w:r>
          </w:p>
        </w:tc>
        <w:tc>
          <w:tcPr>
            <w:tcW w:w="7920" w:type="dxa"/>
            <w:tcBorders/>
          </w:tcPr>
          <w:p>
            <w:pPr>
              <w:pStyle w:val="Normal"/>
              <w:tabs>
                <w:tab w:val="clear" w:pos="720"/>
                <w:tab w:val="center" w:pos="10224" w:leader="none"/>
              </w:tabs>
              <w:jc w:val="both"/>
              <w:rPr>
                <w:rFonts w:ascii="Arial" w:hAnsi="Arial" w:cs="Arial"/>
              </w:rPr>
            </w:pPr>
            <w:r>
              <w:rPr>
                <w:rFonts w:cs="Arial" w:ascii="Arial" w:hAnsi="Arial"/>
              </w:rPr>
              <w:t>Benedum – Flow rate went to zero.  I contacted the plant.  They said they would call me back and they did.  I talked to them again at 0520.  Their plant ESD’d and they will let us know when they get the plant back on line.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30468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2001-01-19T13:22:00Z</dcterms:created>
  <dc:creator>Sharon L. Brown</dc:creator>
  <dc:description/>
  <dc:language>en-CA</dc:language>
  <cp:lastModifiedBy>sbrown1</cp:lastModifiedBy>
  <cp:lastPrinted>2001-10-17T09:06:00Z</cp:lastPrinted>
  <dcterms:modified xsi:type="dcterms:W3CDTF">2001-10-19T10:32:00Z</dcterms:modified>
  <cp:revision>1640</cp:revision>
  <dc:subject/>
  <dc:title>  Services provided by Northern Natural Gas</dc:title>
</cp:coreProperties>
</file>