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start"/>
        <w:rPr/>
      </w:pPr>
      <w:r>
        <w:rPr/>
        <w:t>VEHICLE PROCUREMENT, ASSIGNMENT, USE AND</w:t>
      </w:r>
    </w:p>
    <w:p>
      <w:pPr>
        <w:pStyle w:val="Normal"/>
        <w:rPr>
          <w:sz w:val="28"/>
        </w:rPr>
      </w:pPr>
      <w:r>
        <w:rPr>
          <w:sz w:val="28"/>
        </w:rPr>
        <w:t>OPERATOR REQUIREMENTS</w:t>
      </w:r>
    </w:p>
    <w:p>
      <w:pPr>
        <w:pStyle w:val="Normal"/>
        <w:rPr>
          <w:sz w:val="28"/>
        </w:rPr>
      </w:pPr>
      <w:r>
        <w:rPr>
          <w:sz w:val="28"/>
        </w:rPr>
      </w:r>
    </w:p>
    <w:p>
      <w:pPr>
        <w:pStyle w:val="Normal"/>
        <w:rPr>
          <w:sz w:val="28"/>
        </w:rPr>
      </w:pPr>
      <w:r>
        <w:rPr>
          <w:sz w:val="28"/>
        </w:rPr>
        <w:t>PURPOSE:</w:t>
      </w:r>
    </w:p>
    <w:p>
      <w:pPr>
        <w:pStyle w:val="Normal"/>
        <w:rPr>
          <w:sz w:val="28"/>
        </w:rPr>
      </w:pPr>
      <w:r>
        <w:rPr>
          <w:sz w:val="28"/>
        </w:rPr>
      </w:r>
    </w:p>
    <w:p>
      <w:pPr>
        <w:pStyle w:val="Normal"/>
        <w:rPr>
          <w:sz w:val="24"/>
        </w:rPr>
      </w:pPr>
      <w:r>
        <w:rPr>
          <w:sz w:val="24"/>
        </w:rPr>
        <w:t>This procedure is intended to define team and individual employee accountability regarding the use of Enron Gas Pipeline Group of operating companies’ (collectively “GPG” or “Company”) vehicles/work equipment.  Company vehicle/work equipment costs are a major component of the Company’s overall expenditures; therefore, effective management of these costs is essential to maximizing overall fleet value while providing safe and reliable transportation for employees.</w:t>
      </w:r>
    </w:p>
    <w:p>
      <w:pPr>
        <w:pStyle w:val="Normal"/>
        <w:rPr>
          <w:sz w:val="24"/>
        </w:rPr>
      </w:pPr>
      <w:r>
        <w:rPr>
          <w:sz w:val="24"/>
        </w:rPr>
        <w:t xml:space="preserve"> </w:t>
      </w:r>
    </w:p>
    <w:p>
      <w:pPr>
        <w:pStyle w:val="Normal"/>
        <w:rPr>
          <w:sz w:val="28"/>
        </w:rPr>
      </w:pPr>
      <w:r>
        <w:rPr>
          <w:sz w:val="28"/>
        </w:rPr>
        <w:t>RESPONSIBILITY FOR ADMINISTRATION:</w:t>
      </w:r>
    </w:p>
    <w:p>
      <w:pPr>
        <w:pStyle w:val="Normal"/>
        <w:rPr>
          <w:sz w:val="28"/>
        </w:rPr>
      </w:pPr>
      <w:r>
        <w:rPr>
          <w:sz w:val="28"/>
        </w:rPr>
      </w:r>
    </w:p>
    <w:p>
      <w:pPr>
        <w:pStyle w:val="Normal"/>
        <w:rPr>
          <w:sz w:val="24"/>
        </w:rPr>
      </w:pPr>
      <w:r>
        <w:rPr>
          <w:sz w:val="24"/>
        </w:rPr>
        <w:t>GPG Operations management, teams and GPG fleet Contract Manager. Address all questions concerning this procedure to the GPG fleet Contract Manager.</w:t>
      </w:r>
    </w:p>
    <w:p>
      <w:pPr>
        <w:pStyle w:val="Normal"/>
        <w:rPr>
          <w:sz w:val="24"/>
        </w:rPr>
      </w:pPr>
      <w:r>
        <w:rPr>
          <w:sz w:val="24"/>
        </w:rPr>
      </w:r>
    </w:p>
    <w:p>
      <w:pPr>
        <w:pStyle w:val="Normal"/>
        <w:rPr>
          <w:sz w:val="28"/>
        </w:rPr>
      </w:pPr>
      <w:r>
        <w:rPr>
          <w:sz w:val="28"/>
        </w:rPr>
        <w:t>GENERAL:</w:t>
      </w:r>
    </w:p>
    <w:p>
      <w:pPr>
        <w:pStyle w:val="Heading6"/>
        <w:numPr>
          <w:ilvl w:val="0"/>
          <w:numId w:val="15"/>
        </w:numPr>
        <w:tabs>
          <w:tab w:val="clear" w:pos="4896"/>
          <w:tab w:val="left" w:pos="720" w:leader="none"/>
        </w:tabs>
        <w:rPr>
          <w:b/>
        </w:rPr>
      </w:pPr>
      <w:r>
        <w:rPr>
          <w:b/>
        </w:rPr>
        <w:t>Vehicle Procurement</w:t>
      </w:r>
    </w:p>
    <w:p>
      <w:pPr>
        <w:pStyle w:val="BodyTextIndent"/>
        <w:ind w:start="0" w:end="0"/>
        <w:rPr>
          <w:b/>
        </w:rPr>
      </w:pPr>
      <w:r>
        <w:rPr>
          <w:b/>
        </w:rPr>
      </w:r>
    </w:p>
    <w:p>
      <w:pPr>
        <w:pStyle w:val="BodyTextIndent"/>
        <w:ind w:hanging="720" w:end="0"/>
        <w:rPr/>
      </w:pPr>
      <w:r>
        <w:rPr/>
        <w:t>A.</w:t>
        <w:tab/>
        <w:t>Vehicle acquisition will be evaluated on the basis of need and consideration will be given to other alternatives, such as substitution of another type of vehicle, equipment or granting mileage reimbursement.</w:t>
      </w:r>
    </w:p>
    <w:p>
      <w:pPr>
        <w:pStyle w:val="Normal"/>
        <w:rPr>
          <w:sz w:val="24"/>
        </w:rPr>
      </w:pPr>
      <w:r>
        <w:rPr>
          <w:sz w:val="24"/>
        </w:rPr>
      </w:r>
    </w:p>
    <w:p>
      <w:pPr>
        <w:pStyle w:val="BodyText2"/>
        <w:rPr/>
      </w:pPr>
      <w:r>
        <w:rPr/>
        <w:t>B.</w:t>
        <w:tab/>
        <w:t>Proposed replacements and additions to the Company fleet are developed annually by Region Management and Teams and are an integral part of the budget development process.   Approved vehicle types are outlined in the fleet specifications identified in (</w:t>
      </w:r>
      <w:r>
        <w:rPr>
          <w:color w:val="0000FF"/>
        </w:rPr>
        <w:t>Addendum I</w:t>
      </w:r>
      <w:r>
        <w:rPr/>
        <w:t>).  Vehicle fleet additions and any exception to the procurement procedures will require Operations Vice President approval.</w:t>
      </w:r>
    </w:p>
    <w:p>
      <w:pPr>
        <w:pStyle w:val="BodyText2"/>
        <w:rPr/>
      </w:pPr>
      <w:r>
        <w:rPr/>
      </w:r>
    </w:p>
    <w:p>
      <w:pPr>
        <w:pStyle w:val="BodyText2"/>
        <w:rPr/>
      </w:pPr>
      <w:r>
        <w:rPr/>
        <w:t>C.</w:t>
        <w:tab/>
        <w:t>Vehicles will be ordered as “factory-built” to meet required specifications. Replacement guidelines for vehicles are listed below.</w:t>
      </w:r>
    </w:p>
    <w:p>
      <w:pPr>
        <w:pStyle w:val="Normal"/>
        <w:tabs>
          <w:tab w:val="clear" w:pos="4896"/>
          <w:tab w:val="left" w:pos="2520" w:leader="none"/>
        </w:tabs>
        <w:ind w:start="2160" w:end="0"/>
        <w:rPr>
          <w:sz w:val="24"/>
        </w:rPr>
      </w:pPr>
      <w:r>
        <w:rPr>
          <w:sz w:val="24"/>
        </w:rPr>
      </w:r>
    </w:p>
    <w:p>
      <w:pPr>
        <w:pStyle w:val="Normal"/>
        <w:tabs>
          <w:tab w:val="clear" w:pos="4896"/>
          <w:tab w:val="left" w:pos="2520" w:leader="none"/>
        </w:tabs>
        <w:ind w:start="2160" w:end="0"/>
        <w:rPr>
          <w:sz w:val="24"/>
        </w:rPr>
      </w:pPr>
      <w:r>
        <w:rPr>
          <w:sz w:val="24"/>
        </w:rPr>
        <w:t>1.</w:t>
        <w:tab/>
      </w:r>
      <w:r>
        <w:rPr>
          <w:b/>
          <w:sz w:val="24"/>
        </w:rPr>
        <w:t>Sedans, Pickups and Vans</w:t>
      </w:r>
    </w:p>
    <w:p>
      <w:pPr>
        <w:pStyle w:val="BodyTextIndent2"/>
        <w:numPr>
          <w:ilvl w:val="0"/>
          <w:numId w:val="0"/>
        </w:numPr>
        <w:ind w:hanging="0" w:start="2520" w:end="0"/>
        <w:rPr/>
      </w:pPr>
      <w:r>
        <w:rPr/>
        <w:t>Sedans, pickups and vans 1 ton and smaller should be budgeted during the budget year when replacement guidelines will be satisfied.  Replacement should occur at 90,000 or 60 months, whichever comes first.</w:t>
      </w:r>
    </w:p>
    <w:p>
      <w:pPr>
        <w:pStyle w:val="BodyTextIndent2"/>
        <w:tabs>
          <w:tab w:val="clear" w:pos="4896"/>
          <w:tab w:val="left" w:pos="2520" w:leader="none"/>
        </w:tabs>
        <w:ind w:firstLine="720" w:start="2160" w:end="0"/>
        <w:rPr/>
      </w:pPr>
      <w:r>
        <w:rPr/>
      </w:r>
    </w:p>
    <w:p>
      <w:pPr>
        <w:pStyle w:val="BodyTextIndent2"/>
        <w:tabs>
          <w:tab w:val="clear" w:pos="4896"/>
          <w:tab w:val="left" w:pos="2520" w:leader="none"/>
        </w:tabs>
        <w:ind w:firstLine="720" w:start="1440" w:end="0"/>
        <w:rPr/>
      </w:pPr>
      <w:r>
        <w:rPr/>
        <w:t>2.</w:t>
        <w:tab/>
      </w:r>
      <w:r>
        <w:rPr>
          <w:b/>
        </w:rPr>
        <w:t>Trucks larger than 1 ton</w:t>
      </w:r>
      <w:r>
        <w:rPr/>
        <w:t xml:space="preserve"> </w:t>
      </w:r>
    </w:p>
    <w:p>
      <w:pPr>
        <w:pStyle w:val="BodyTextIndent2"/>
        <w:rPr/>
      </w:pPr>
      <w:r>
        <w:rPr/>
        <w:t>Medium and large trucks should be budgeted for replacement when safety and mechanical conditions warrant replacement.</w:t>
      </w:r>
    </w:p>
    <w:p>
      <w:pPr>
        <w:pStyle w:val="BodyTextIndent2"/>
        <w:tabs>
          <w:tab w:val="clear" w:pos="4896"/>
          <w:tab w:val="left" w:pos="720" w:leader="none"/>
        </w:tabs>
        <w:ind w:start="0" w:end="0"/>
        <w:rPr/>
      </w:pPr>
      <w:r>
        <w:rPr/>
      </w:r>
    </w:p>
    <w:p>
      <w:pPr>
        <w:pStyle w:val="BodyTextIndent2"/>
        <w:tabs>
          <w:tab w:val="clear" w:pos="4896"/>
          <w:tab w:val="left" w:pos="720" w:leader="none"/>
        </w:tabs>
        <w:ind w:start="0" w:end="0"/>
        <w:rPr/>
      </w:pPr>
      <w:r>
        <w:rPr/>
      </w:r>
    </w:p>
    <w:p>
      <w:pPr>
        <w:pStyle w:val="BodyTextIndent2"/>
        <w:tabs>
          <w:tab w:val="clear" w:pos="4896"/>
          <w:tab w:val="left" w:pos="720" w:leader="none"/>
        </w:tabs>
        <w:ind w:start="0" w:end="0"/>
        <w:rPr/>
      </w:pPr>
      <w:r>
        <w:rPr>
          <w:b/>
        </w:rPr>
        <w:t>II</w:t>
      </w:r>
      <w:r>
        <w:rPr/>
        <w:t>.</w:t>
        <w:tab/>
      </w:r>
      <w:r>
        <w:rPr>
          <w:b/>
        </w:rPr>
        <w:t>Vehicle Assignment and Utilization</w:t>
      </w:r>
    </w:p>
    <w:p>
      <w:pPr>
        <w:pStyle w:val="BodyTextIndent2"/>
        <w:rPr>
          <w:b/>
          <w:sz w:val="20"/>
        </w:rPr>
      </w:pPr>
      <w:r>
        <w:rPr>
          <w:b/>
          <w:sz w:val="20"/>
        </w:rPr>
      </w:r>
    </w:p>
    <w:p>
      <w:pPr>
        <w:pStyle w:val="BodyTextIndent2"/>
        <w:tabs>
          <w:tab w:val="clear" w:pos="4896"/>
          <w:tab w:val="left" w:pos="2160" w:leader="none"/>
        </w:tabs>
        <w:ind w:hanging="2520" w:end="0"/>
        <w:rPr/>
      </w:pPr>
      <w:r>
        <w:rPr/>
        <w:tab/>
      </w:r>
      <w:r>
        <w:rPr>
          <w:b/>
        </w:rPr>
        <w:t>A.</w:t>
        <w:tab/>
        <w:t>Assignment</w:t>
      </w:r>
    </w:p>
    <w:p>
      <w:pPr>
        <w:pStyle w:val="BodyTextIndent2"/>
        <w:tabs>
          <w:tab w:val="clear" w:pos="4896"/>
          <w:tab w:val="left" w:pos="2160" w:leader="none"/>
        </w:tabs>
        <w:ind w:hanging="2520" w:end="0"/>
        <w:rPr>
          <w:sz w:val="20"/>
        </w:rPr>
      </w:pPr>
      <w:r>
        <w:rPr>
          <w:sz w:val="20"/>
        </w:rPr>
      </w:r>
    </w:p>
    <w:p>
      <w:pPr>
        <w:pStyle w:val="BodyTextIndent2"/>
        <w:tabs>
          <w:tab w:val="clear" w:pos="4896"/>
          <w:tab w:val="left" w:pos="2160" w:leader="none"/>
        </w:tabs>
        <w:ind w:hanging="2520" w:start="2160" w:end="0"/>
        <w:rPr/>
      </w:pPr>
      <w:r>
        <w:rPr/>
        <w:t xml:space="preserve">                                     </w:t>
      </w:r>
      <w:r>
        <w:rPr/>
        <w:t>1.</w:t>
        <w:tab/>
        <w:t>An exempt employee’s job function must meet one or more of the following criteria prior to assignment of a Company owned vehicle (cars or trucks) with commute benefit (take home privilege).</w:t>
      </w:r>
    </w:p>
    <w:p>
      <w:pPr>
        <w:pStyle w:val="BodyTextIndent2"/>
        <w:rPr>
          <w:sz w:val="20"/>
        </w:rPr>
      </w:pPr>
      <w:r>
        <w:rPr>
          <w:sz w:val="20"/>
        </w:rPr>
      </w:r>
    </w:p>
    <w:p>
      <w:pPr>
        <w:pStyle w:val="BodyTextIndent2"/>
        <w:numPr>
          <w:ilvl w:val="0"/>
          <w:numId w:val="13"/>
        </w:numPr>
        <w:tabs>
          <w:tab w:val="clear" w:pos="4896"/>
          <w:tab w:val="left" w:pos="2880" w:leader="none"/>
        </w:tabs>
        <w:ind w:hanging="360" w:start="2880" w:end="0"/>
        <w:rPr/>
      </w:pPr>
      <w:r>
        <w:rPr/>
        <w:t>Continuous requirement for immediate availability to travel to Company locations during emergencies to perform job duties, e.g., Directors and Advisors.</w:t>
      </w:r>
    </w:p>
    <w:p>
      <w:pPr>
        <w:pStyle w:val="BodyTextIndent2"/>
        <w:numPr>
          <w:ilvl w:val="0"/>
          <w:numId w:val="0"/>
        </w:numPr>
        <w:ind w:hanging="0" w:start="2520" w:end="0"/>
        <w:rPr>
          <w:sz w:val="20"/>
        </w:rPr>
      </w:pPr>
      <w:r>
        <w:rPr>
          <w:sz w:val="20"/>
        </w:rPr>
      </w:r>
    </w:p>
    <w:p>
      <w:pPr>
        <w:pStyle w:val="BodyTextIndent2"/>
        <w:numPr>
          <w:ilvl w:val="0"/>
          <w:numId w:val="11"/>
        </w:numPr>
        <w:tabs>
          <w:tab w:val="clear" w:pos="4896"/>
          <w:tab w:val="left" w:pos="2880" w:leader="none"/>
        </w:tabs>
        <w:ind w:hanging="360" w:start="2880" w:end="0"/>
        <w:rPr/>
      </w:pPr>
      <w:r>
        <w:rPr/>
        <w:t>Regular travel requirement across major portions of the Company operating area driving sufficient business miles.   Requirement for business miles is an average of 1000 miles per month. (Average calculated based on a 12 month calendar year, business miles driven.)</w:t>
      </w:r>
    </w:p>
    <w:p>
      <w:pPr>
        <w:pStyle w:val="BodyTextIndent2"/>
        <w:numPr>
          <w:ilvl w:val="0"/>
          <w:numId w:val="0"/>
        </w:numPr>
        <w:ind w:hanging="0" w:start="2520" w:end="0"/>
        <w:rPr>
          <w:sz w:val="20"/>
        </w:rPr>
      </w:pPr>
      <w:r>
        <w:rPr>
          <w:sz w:val="20"/>
        </w:rPr>
      </w:r>
    </w:p>
    <w:p>
      <w:pPr>
        <w:pStyle w:val="BodyTextIndent2"/>
        <w:tabs>
          <w:tab w:val="clear" w:pos="4896"/>
          <w:tab w:val="left" w:pos="1890" w:leader="none"/>
        </w:tabs>
        <w:ind w:hanging="2520" w:start="2160" w:end="0"/>
        <w:rPr/>
      </w:pPr>
      <w:r>
        <w:rPr/>
        <w:t xml:space="preserve">                                     </w:t>
      </w:r>
      <w:r>
        <w:rPr/>
        <w:t>2.</w:t>
        <w:tab/>
        <w:t xml:space="preserve">Field vehicles for non-exempt employees will be assigned to individual employees based on job requirements to assure that maintenance and record keeping is completed.  Employees and Teams must obtain respective Director approval prior to full-time vehicle assignment. </w:t>
      </w:r>
    </w:p>
    <w:p>
      <w:pPr>
        <w:pStyle w:val="BodyTextIndent2"/>
        <w:ind w:start="2160" w:end="0"/>
        <w:rPr>
          <w:sz w:val="20"/>
        </w:rPr>
      </w:pPr>
      <w:r>
        <w:rPr>
          <w:sz w:val="20"/>
        </w:rPr>
      </w:r>
    </w:p>
    <w:p>
      <w:pPr>
        <w:pStyle w:val="BodyTextIndent2"/>
        <w:numPr>
          <w:ilvl w:val="0"/>
          <w:numId w:val="4"/>
        </w:numPr>
        <w:rPr>
          <w:b/>
        </w:rPr>
      </w:pPr>
      <w:r>
        <w:rPr>
          <w:b/>
        </w:rPr>
        <w:t>Minimum Utilization</w:t>
      </w:r>
    </w:p>
    <w:p>
      <w:pPr>
        <w:pStyle w:val="BodyTextIndent2"/>
        <w:rPr>
          <w:b/>
          <w:sz w:val="20"/>
        </w:rPr>
      </w:pPr>
      <w:r>
        <w:rPr>
          <w:b/>
          <w:sz w:val="20"/>
        </w:rPr>
      </w:r>
    </w:p>
    <w:p>
      <w:pPr>
        <w:pStyle w:val="BodyTextIndent2"/>
        <w:tabs>
          <w:tab w:val="clear" w:pos="4896"/>
          <w:tab w:val="left" w:pos="2160" w:leader="none"/>
        </w:tabs>
        <w:ind w:hanging="2520" w:start="2160" w:end="0"/>
        <w:rPr/>
      </w:pPr>
      <w:r>
        <w:rPr/>
        <w:t xml:space="preserve">                                     </w:t>
      </w:r>
      <w:r>
        <w:rPr/>
        <w:t>1.</w:t>
        <w:tab/>
        <w:t xml:space="preserve">Annually, a report will be generated by the GPG fleet Contract Manager or Supply Specialist, identifying those Company vehicles being utilized for Company business less than an average of 1,000 miles per month.  It will be the responsibility of Region Management/Teams to justify the retention of the identified vehicles.  Unjustified vehicles will be reallocated or disposed of via auto auctions.  </w:t>
      </w:r>
    </w:p>
    <w:p>
      <w:pPr>
        <w:pStyle w:val="BodyTextIndent2"/>
        <w:numPr>
          <w:ilvl w:val="0"/>
          <w:numId w:val="0"/>
        </w:numPr>
        <w:ind w:firstLine="720" w:start="2520" w:end="0"/>
        <w:rPr/>
      </w:pPr>
      <w:r>
        <w:rPr/>
        <w:tab/>
      </w:r>
    </w:p>
    <w:p>
      <w:pPr>
        <w:pStyle w:val="Normal"/>
        <w:tabs>
          <w:tab w:val="clear" w:pos="4896"/>
          <w:tab w:val="left" w:pos="720" w:leader="none"/>
          <w:tab w:val="left" w:pos="1440" w:leader="none"/>
        </w:tabs>
        <w:rPr>
          <w:b/>
          <w:sz w:val="24"/>
        </w:rPr>
      </w:pPr>
      <w:r>
        <w:rPr>
          <w:b/>
          <w:sz w:val="24"/>
        </w:rPr>
        <w:tab/>
        <w:tab/>
        <w:t xml:space="preserve">           C.  Vehicle Tracking - Assignment</w:t>
      </w:r>
    </w:p>
    <w:p>
      <w:pPr>
        <w:pStyle w:val="Normal"/>
        <w:tabs>
          <w:tab w:val="clear" w:pos="4896"/>
          <w:tab w:val="left" w:pos="2160" w:leader="none"/>
        </w:tabs>
        <w:ind w:start="2160" w:end="0"/>
        <w:rPr>
          <w:b/>
          <w:sz w:val="24"/>
        </w:rPr>
      </w:pPr>
      <w:r>
        <w:rPr>
          <w:b/>
          <w:sz w:val="24"/>
        </w:rPr>
      </w:r>
    </w:p>
    <w:p>
      <w:pPr>
        <w:pStyle w:val="Normal"/>
        <w:numPr>
          <w:ilvl w:val="0"/>
          <w:numId w:val="19"/>
        </w:numPr>
        <w:tabs>
          <w:tab w:val="clear" w:pos="4896"/>
          <w:tab w:val="left" w:pos="1440" w:leader="none"/>
          <w:tab w:val="left" w:pos="2160" w:leader="none"/>
        </w:tabs>
        <w:ind w:hanging="360" w:start="2160" w:end="0"/>
        <w:rPr>
          <w:sz w:val="24"/>
        </w:rPr>
      </w:pPr>
      <w:r>
        <w:rPr>
          <w:sz w:val="24"/>
        </w:rPr>
        <w:t>Teams are to prepare annual budgets for all vehicle                                    replacements and/or additions and submit according to current budget guidelines.</w:t>
        <w:tab/>
      </w:r>
    </w:p>
    <w:p>
      <w:pPr>
        <w:pStyle w:val="Normal"/>
        <w:tabs>
          <w:tab w:val="clear" w:pos="4896"/>
          <w:tab w:val="left" w:pos="1440" w:leader="none"/>
        </w:tabs>
        <w:ind w:hanging="2160" w:start="2160" w:end="0"/>
        <w:rPr>
          <w:sz w:val="24"/>
        </w:rPr>
      </w:pPr>
      <w:r>
        <w:rPr>
          <w:sz w:val="24"/>
        </w:rPr>
        <w:tab/>
        <w:t xml:space="preserve">  </w:t>
      </w:r>
    </w:p>
    <w:p>
      <w:pPr>
        <w:pStyle w:val="Normal"/>
        <w:numPr>
          <w:ilvl w:val="0"/>
          <w:numId w:val="19"/>
        </w:numPr>
        <w:tabs>
          <w:tab w:val="clear" w:pos="4896"/>
          <w:tab w:val="left" w:pos="1440" w:leader="none"/>
          <w:tab w:val="left" w:pos="2160" w:leader="none"/>
        </w:tabs>
        <w:ind w:hanging="360" w:start="2160" w:end="0"/>
        <w:rPr>
          <w:sz w:val="24"/>
        </w:rPr>
      </w:pPr>
      <w:r>
        <w:rPr>
          <w:sz w:val="24"/>
        </w:rPr>
        <w:t>Following Capital budget approval, Teams must prepare a Fleet Material Request, (</w:t>
      </w:r>
      <w:r>
        <w:rPr>
          <w:color w:val="0000FF"/>
          <w:sz w:val="24"/>
        </w:rPr>
        <w:t>see Addendum II</w:t>
      </w:r>
      <w:r>
        <w:rPr>
          <w:sz w:val="24"/>
        </w:rPr>
        <w:t>).  The request must include accurate registration information; detailed information concerning the vehicle to be replaced as well as intended use.   The Fleet Material Request must be approved by Operations management and forwarded to the GPG fleet Contract Manager or Supply Specialist.</w:t>
      </w:r>
    </w:p>
    <w:p>
      <w:pPr>
        <w:pStyle w:val="Normal"/>
        <w:tabs>
          <w:tab w:val="clear" w:pos="4896"/>
          <w:tab w:val="left" w:pos="1440" w:leader="none"/>
        </w:tabs>
        <w:rPr>
          <w:sz w:val="24"/>
        </w:rPr>
      </w:pPr>
      <w:r>
        <w:rPr>
          <w:sz w:val="24"/>
        </w:rPr>
        <w:tab/>
        <w:tab/>
      </w:r>
    </w:p>
    <w:p>
      <w:pPr>
        <w:pStyle w:val="Normal"/>
        <w:numPr>
          <w:ilvl w:val="0"/>
          <w:numId w:val="0"/>
        </w:numPr>
        <w:tabs>
          <w:tab w:val="clear" w:pos="4896"/>
          <w:tab w:val="left" w:pos="1530" w:leader="none"/>
        </w:tabs>
        <w:ind w:hanging="630" w:start="2160" w:end="0"/>
        <w:rPr/>
      </w:pPr>
      <w:r>
        <w:rPr>
          <w:sz w:val="24"/>
        </w:rPr>
        <w:t xml:space="preserve">    </w:t>
      </w:r>
      <w:r>
        <w:rPr>
          <w:sz w:val="24"/>
        </w:rPr>
        <w:t xml:space="preserve">3.  </w:t>
        <w:tab/>
        <w:t>If a business need changes the status of a vehicle identified for replacement, approval must be obtained from the respective Vice President of Operations before a vehicle can be substituted.   A Fleet Transfer/Assignment Report (</w:t>
      </w:r>
      <w:r>
        <w:rPr>
          <w:color w:val="0000FF"/>
          <w:sz w:val="24"/>
        </w:rPr>
        <w:t>see Addendum III</w:t>
      </w:r>
      <w:r>
        <w:rPr>
          <w:sz w:val="24"/>
        </w:rPr>
        <w:t>) must be forwarded to the GPG fleet Contract Manager or Supply Specialist.</w:t>
      </w:r>
    </w:p>
    <w:p>
      <w:pPr>
        <w:pStyle w:val="Normal"/>
        <w:numPr>
          <w:ilvl w:val="0"/>
          <w:numId w:val="0"/>
        </w:numPr>
        <w:tabs>
          <w:tab w:val="clear" w:pos="4896"/>
          <w:tab w:val="left" w:pos="1530" w:leader="none"/>
        </w:tabs>
        <w:ind w:hanging="630" w:start="2160" w:end="0"/>
        <w:rPr>
          <w:sz w:val="24"/>
        </w:rPr>
      </w:pPr>
      <w:r>
        <w:rPr>
          <w:sz w:val="24"/>
        </w:rPr>
        <w:t xml:space="preserve"> </w:t>
      </w:r>
    </w:p>
    <w:p>
      <w:pPr>
        <w:pStyle w:val="Normal"/>
        <w:tabs>
          <w:tab w:val="clear" w:pos="4896"/>
          <w:tab w:val="left" w:pos="1530" w:leader="none"/>
        </w:tabs>
        <w:ind w:hanging="1440" w:start="2160" w:end="0"/>
        <w:rPr>
          <w:sz w:val="24"/>
        </w:rPr>
      </w:pPr>
      <w:r>
        <w:rPr>
          <w:sz w:val="24"/>
        </w:rPr>
        <w:tab/>
        <w:t xml:space="preserve">    4.</w:t>
        <w:tab/>
        <w:t>Upon receipt of the new vehicle, it is the responsibility of the driver to notify the GPG fleet Contract Manager or Supply Specialist.   It is expected that the surplus vehicle will be available for disposal within five (5) working days from receipt of the new vehicle.</w:t>
      </w:r>
    </w:p>
    <w:p>
      <w:pPr>
        <w:pStyle w:val="Normal"/>
        <w:numPr>
          <w:ilvl w:val="0"/>
          <w:numId w:val="0"/>
        </w:numPr>
        <w:ind w:hanging="0" w:start="0"/>
        <w:rPr>
          <w:sz w:val="24"/>
        </w:rPr>
      </w:pPr>
      <w:r>
        <w:rPr>
          <w:sz w:val="24"/>
        </w:rPr>
      </w:r>
    </w:p>
    <w:p>
      <w:pPr>
        <w:pStyle w:val="BodyText"/>
        <w:tabs>
          <w:tab w:val="clear" w:pos="4896"/>
          <w:tab w:val="left" w:pos="2160" w:leader="none"/>
        </w:tabs>
        <w:ind w:hanging="450" w:start="2160" w:end="0"/>
        <w:rPr/>
      </w:pPr>
      <w:r>
        <w:rPr/>
        <w:t xml:space="preserve">5. </w:t>
        <w:tab/>
        <w:t>If a team determines a need to hold a surplus vehicle for a specific project, a written justification must be submitted for Operations Vice President approval.   It should contain: vehicle number to be held, length of time to be retained (specific disposal date), specific project listed, and what work will not be accomplished if the request is denied.</w:t>
      </w:r>
    </w:p>
    <w:p>
      <w:pPr>
        <w:pStyle w:val="BodyText"/>
        <w:rPr/>
      </w:pPr>
      <w:r>
        <w:rPr/>
      </w:r>
    </w:p>
    <w:p>
      <w:pPr>
        <w:pStyle w:val="BodyText"/>
        <w:ind w:hanging="720" w:start="2160" w:end="0"/>
        <w:rPr/>
      </w:pPr>
      <w:r>
        <w:rPr/>
        <w:t xml:space="preserve">    </w:t>
      </w:r>
      <w:r>
        <w:rPr/>
        <w:t>6.</w:t>
        <w:tab/>
        <w:t>Insurance cards for Company vehicles are issued by Enron’s Corporate Risk Management Department (713-853-5687) and must be carried in the vehicle at all times.  Note: insurance cards are transferable from the surplus vehicle to the new vehicle.</w:t>
      </w:r>
    </w:p>
    <w:p>
      <w:pPr>
        <w:pStyle w:val="Normal"/>
        <w:rPr>
          <w:sz w:val="24"/>
        </w:rPr>
      </w:pPr>
      <w:r>
        <w:rPr>
          <w:sz w:val="24"/>
        </w:rPr>
      </w:r>
    </w:p>
    <w:p>
      <w:pPr>
        <w:pStyle w:val="Heading6"/>
        <w:tabs>
          <w:tab w:val="clear" w:pos="4896"/>
          <w:tab w:val="left" w:pos="1440" w:leader="none"/>
        </w:tabs>
        <w:ind w:firstLine="720" w:start="0" w:end="0"/>
        <w:rPr/>
      </w:pPr>
      <w:r>
        <w:rPr/>
        <w:t xml:space="preserve">D.  </w:t>
        <w:tab/>
      </w:r>
      <w:r>
        <w:rPr>
          <w:b/>
        </w:rPr>
        <w:t>Vehicle Reassignment</w:t>
      </w:r>
    </w:p>
    <w:p>
      <w:pPr>
        <w:pStyle w:val="Normal"/>
        <w:rPr>
          <w:sz w:val="24"/>
        </w:rPr>
      </w:pPr>
      <w:r>
        <w:rPr>
          <w:sz w:val="24"/>
        </w:rPr>
      </w:r>
    </w:p>
    <w:p>
      <w:pPr>
        <w:pStyle w:val="Normal"/>
        <w:tabs>
          <w:tab w:val="clear" w:pos="4896"/>
          <w:tab w:val="left" w:pos="720" w:leader="none"/>
        </w:tabs>
        <w:ind w:hanging="450" w:start="2160" w:end="0"/>
        <w:rPr/>
      </w:pPr>
      <w:r>
        <w:rPr>
          <w:sz w:val="24"/>
        </w:rPr>
        <w:t>1.</w:t>
        <w:tab/>
        <w:t>Prepare a Fleet Transfer/Assignment Report (</w:t>
      </w:r>
      <w:r>
        <w:rPr>
          <w:color w:val="0000FF"/>
          <w:sz w:val="24"/>
        </w:rPr>
        <w:t>see Addendum III</w:t>
      </w:r>
      <w:r>
        <w:rPr>
          <w:sz w:val="24"/>
        </w:rPr>
        <w:t>) any time a vehicle is reassigned to a different driver or team.  Reassignment of vehicles is discouraged due to cost of retrofitting, tagging, registration and reporting costs.</w:t>
      </w:r>
    </w:p>
    <w:p>
      <w:pPr>
        <w:pStyle w:val="BodyTextIndent2"/>
        <w:tabs>
          <w:tab w:val="clear" w:pos="4896"/>
          <w:tab w:val="left" w:pos="720" w:leader="none"/>
        </w:tabs>
        <w:ind w:start="0" w:end="0"/>
        <w:rPr>
          <w:b/>
          <w:sz w:val="24"/>
        </w:rPr>
      </w:pPr>
      <w:r>
        <w:rPr>
          <w:b/>
          <w:sz w:val="24"/>
        </w:rPr>
      </w:r>
    </w:p>
    <w:p>
      <w:pPr>
        <w:pStyle w:val="BodyTextIndent2"/>
        <w:tabs>
          <w:tab w:val="clear" w:pos="4896"/>
          <w:tab w:val="left" w:pos="720" w:leader="none"/>
        </w:tabs>
        <w:ind w:start="0" w:end="0"/>
        <w:rPr/>
      </w:pPr>
      <w:r>
        <w:rPr>
          <w:b/>
        </w:rPr>
        <w:t>III</w:t>
      </w:r>
      <w:r>
        <w:rPr/>
        <w:t>.</w:t>
        <w:tab/>
      </w:r>
      <w:r>
        <w:rPr>
          <w:b/>
        </w:rPr>
        <w:t>Use of Company Vehicles</w:t>
      </w:r>
    </w:p>
    <w:p>
      <w:pPr>
        <w:pStyle w:val="BodyTextIndent2"/>
        <w:tabs>
          <w:tab w:val="clear" w:pos="4896"/>
          <w:tab w:val="left" w:pos="1440" w:leader="none"/>
        </w:tabs>
        <w:ind w:start="0" w:end="0"/>
        <w:rPr/>
      </w:pPr>
      <w:r>
        <w:rPr/>
      </w:r>
    </w:p>
    <w:p>
      <w:pPr>
        <w:pStyle w:val="BodyTextIndent2"/>
        <w:tabs>
          <w:tab w:val="clear" w:pos="4896"/>
          <w:tab w:val="left" w:pos="1440" w:leader="none"/>
        </w:tabs>
        <w:ind w:hanging="1440" w:start="2160" w:end="0"/>
        <w:rPr/>
      </w:pPr>
      <w:r>
        <w:rPr/>
        <w:tab/>
        <w:t xml:space="preserve">   A.     </w:t>
        <w:tab/>
        <w:t>The use of Company vehicles is exclusively for the transportation of personnel, materials and equipment while conducting the Company’s business.</w:t>
      </w:r>
    </w:p>
    <w:p>
      <w:pPr>
        <w:pStyle w:val="BodyTextIndent2"/>
        <w:ind w:start="1440" w:end="0"/>
        <w:rPr/>
      </w:pPr>
      <w:r>
        <w:rPr/>
      </w:r>
    </w:p>
    <w:p>
      <w:pPr>
        <w:pStyle w:val="BodyTextIndent2"/>
        <w:ind w:hanging="720" w:start="2160" w:end="0"/>
        <w:rPr/>
      </w:pPr>
      <w:r>
        <w:rPr/>
        <w:t xml:space="preserve">   </w:t>
      </w:r>
      <w:r>
        <w:rPr/>
        <w:t>B.</w:t>
        <w:tab/>
        <w:t>Employees assigned a Company vehicle are responsible for its proper use and are authorized to use the vehicle for the Company business only.  Only GPG employees are allowed to operate company owned vehicles or work equipment.</w:t>
      </w:r>
    </w:p>
    <w:p>
      <w:pPr>
        <w:pStyle w:val="BodyTextIndent2"/>
        <w:ind w:start="0" w:end="0"/>
        <w:rPr/>
      </w:pPr>
      <w:r>
        <w:rPr/>
      </w:r>
    </w:p>
    <w:p>
      <w:pPr>
        <w:pStyle w:val="BodyTextIndent2"/>
        <w:ind w:start="0" w:end="0"/>
        <w:rPr/>
      </w:pPr>
      <w:r>
        <w:rPr/>
      </w:r>
    </w:p>
    <w:p>
      <w:pPr>
        <w:pStyle w:val="BodyTextIndent2"/>
        <w:ind w:start="0" w:end="0"/>
        <w:rPr/>
      </w:pPr>
      <w:r>
        <w:rPr/>
      </w:r>
    </w:p>
    <w:p>
      <w:pPr>
        <w:pStyle w:val="BodyTextIndent2"/>
        <w:ind w:start="0" w:end="0"/>
        <w:rPr/>
      </w:pPr>
      <w:r>
        <w:rPr/>
      </w:r>
    </w:p>
    <w:p>
      <w:pPr>
        <w:pStyle w:val="BodyTextIndent2"/>
        <w:ind w:start="0" w:end="0"/>
        <w:rPr/>
      </w:pPr>
      <w:r>
        <w:rPr/>
      </w:r>
    </w:p>
    <w:p>
      <w:pPr>
        <w:pStyle w:val="BodyTextIndent2"/>
        <w:ind w:hanging="720" w:start="2160" w:end="0"/>
        <w:rPr/>
      </w:pPr>
      <w:r>
        <w:rPr/>
        <w:t>C.</w:t>
        <w:tab/>
        <w:t>All Company vehicles, should be considered available for use by other GPG employees for Company business when not used by the assigned driver for extended periods such as vacations.</w:t>
      </w:r>
    </w:p>
    <w:p>
      <w:pPr>
        <w:pStyle w:val="BodyTextIndent2"/>
        <w:ind w:hanging="720" w:start="1440" w:end="0"/>
        <w:rPr/>
      </w:pPr>
      <w:r>
        <w:rPr/>
      </w:r>
    </w:p>
    <w:p>
      <w:pPr>
        <w:pStyle w:val="BodyTextIndent2"/>
        <w:ind w:hanging="720" w:start="2160" w:end="0"/>
        <w:rPr/>
      </w:pPr>
      <w:r>
        <w:rPr/>
        <w:t>D.</w:t>
        <w:tab/>
        <w:t xml:space="preserve">Commuting privileges must be approved by Operations management. Under the Internal Revenue Service’s (IRS) Safe Harbor Rule, commute miles are considered personal miles.  Therefore, if an employee commutes in a company vehicle, the employee’s commute miles must be reported on the month-end timesheet and a commute benefit will be levied.  The Safe Harbor Rule also states that Company vehicles cannot be operated for personal use other than “de minimis” personal use (such as a stop for a personal errand on the way between a business purpose and the employee’s home).  Employees who seek this commuting privilege must receive approval from management as well as report commute days on the current pay period timesheet.  </w:t>
      </w:r>
    </w:p>
    <w:p>
      <w:pPr>
        <w:pStyle w:val="BodyTextIndent2"/>
        <w:ind w:start="0" w:end="0"/>
        <w:rPr/>
      </w:pPr>
      <w:r>
        <w:rPr/>
      </w:r>
    </w:p>
    <w:p>
      <w:pPr>
        <w:pStyle w:val="BodyTextIndent2"/>
        <w:numPr>
          <w:ilvl w:val="0"/>
          <w:numId w:val="17"/>
        </w:numPr>
        <w:tabs>
          <w:tab w:val="clear" w:pos="4896"/>
          <w:tab w:val="left" w:pos="720" w:leader="none"/>
        </w:tabs>
        <w:rPr>
          <w:b/>
        </w:rPr>
      </w:pPr>
      <w:r>
        <w:rPr>
          <w:b/>
        </w:rPr>
        <w:t>Operator’s Requirements</w:t>
      </w:r>
    </w:p>
    <w:p>
      <w:pPr>
        <w:pStyle w:val="BodyTextIndent2"/>
        <w:tabs>
          <w:tab w:val="clear" w:pos="4896"/>
          <w:tab w:val="left" w:pos="1440" w:leader="none"/>
        </w:tabs>
        <w:ind w:start="720" w:end="0"/>
        <w:rPr>
          <w:b/>
        </w:rPr>
      </w:pPr>
      <w:r>
        <w:rPr>
          <w:b/>
        </w:rPr>
      </w:r>
    </w:p>
    <w:p>
      <w:pPr>
        <w:pStyle w:val="BodyTextIndent2"/>
        <w:tabs>
          <w:tab w:val="clear" w:pos="4896"/>
          <w:tab w:val="left" w:pos="1440" w:leader="none"/>
        </w:tabs>
        <w:ind w:hanging="1440" w:start="2160" w:end="0"/>
        <w:rPr/>
      </w:pPr>
      <w:r>
        <w:rPr/>
        <w:tab/>
        <w:t xml:space="preserve">A. </w:t>
        <w:tab/>
        <w:t>Only employees holding valid vehicle operator’s licenses are authorized to drive Company vehicles on Company business.</w:t>
      </w:r>
    </w:p>
    <w:p>
      <w:pPr>
        <w:pStyle w:val="BodyTextIndent2"/>
        <w:tabs>
          <w:tab w:val="clear" w:pos="4896"/>
          <w:tab w:val="left" w:pos="1440" w:leader="none"/>
        </w:tabs>
        <w:ind w:start="0" w:end="0"/>
        <w:rPr/>
      </w:pPr>
      <w:r>
        <w:rPr/>
      </w:r>
    </w:p>
    <w:p>
      <w:pPr>
        <w:pStyle w:val="BodyTextIndent2"/>
        <w:tabs>
          <w:tab w:val="clear" w:pos="4896"/>
          <w:tab w:val="left" w:pos="1440" w:leader="none"/>
        </w:tabs>
        <w:ind w:hanging="2160" w:start="2160" w:end="0"/>
        <w:rPr/>
      </w:pPr>
      <w:r>
        <w:rPr/>
        <w:t xml:space="preserve">            </w:t>
      </w:r>
      <w:r>
        <w:rPr/>
        <w:tab/>
        <w:t>B.</w:t>
        <w:tab/>
        <w:t xml:space="preserve">Vehicle operators are responsible for the fleet units they operate.                        Operators must assure the unit’s physical appearance and mechanical condition is in compliance with, State and Federal regulations, and is in safe operating condition.  </w:t>
      </w:r>
    </w:p>
    <w:p>
      <w:pPr>
        <w:pStyle w:val="BodyTextIndent2"/>
        <w:numPr>
          <w:ilvl w:val="0"/>
          <w:numId w:val="0"/>
        </w:numPr>
        <w:ind w:hanging="0" w:start="0"/>
        <w:rPr/>
      </w:pPr>
      <w:r>
        <w:rPr/>
      </w:r>
    </w:p>
    <w:p>
      <w:pPr>
        <w:pStyle w:val="BodyTextIndent2"/>
        <w:tabs>
          <w:tab w:val="clear" w:pos="4896"/>
          <w:tab w:val="left" w:pos="1440" w:leader="none"/>
        </w:tabs>
        <w:ind w:hanging="1440" w:start="2160" w:end="0"/>
        <w:rPr/>
      </w:pPr>
      <w:r>
        <w:rPr/>
        <w:tab/>
        <w:t>C.</w:t>
        <w:tab/>
        <w:t xml:space="preserve">All local, State, and Federal laws are to be observed by employees.  Employees are expected to safely operate vehicles and work equipment at all times. </w:t>
      </w:r>
    </w:p>
    <w:p>
      <w:pPr>
        <w:pStyle w:val="BodyTextIndent2"/>
        <w:tabs>
          <w:tab w:val="clear" w:pos="4896"/>
          <w:tab w:val="left" w:pos="1440" w:leader="none"/>
        </w:tabs>
        <w:ind w:hanging="1440" w:start="2160" w:end="0"/>
        <w:rPr/>
      </w:pPr>
      <w:r>
        <w:rPr/>
      </w:r>
    </w:p>
    <w:p>
      <w:pPr>
        <w:pStyle w:val="BodyTextIndent2"/>
        <w:tabs>
          <w:tab w:val="clear" w:pos="4896"/>
          <w:tab w:val="left" w:pos="1440" w:leader="none"/>
        </w:tabs>
        <w:ind w:hanging="1440" w:start="2160" w:end="0"/>
        <w:rPr/>
      </w:pPr>
      <w:r>
        <w:rPr/>
      </w:r>
    </w:p>
    <w:p>
      <w:pPr>
        <w:pStyle w:val="BodyTextIndent2"/>
        <w:tabs>
          <w:tab w:val="clear" w:pos="4896"/>
          <w:tab w:val="left" w:pos="1440" w:leader="none"/>
        </w:tabs>
        <w:ind w:hanging="1440" w:start="2160" w:end="0"/>
        <w:rPr/>
      </w:pPr>
      <w:r>
        <w:rPr/>
        <w:tab/>
        <w:t>D.</w:t>
        <w:tab/>
        <w:t>Seat belts are to be used at all times when the vehicle or work equipment is being operated.</w:t>
      </w:r>
    </w:p>
    <w:p>
      <w:pPr>
        <w:pStyle w:val="BodyTextIndent2"/>
        <w:tabs>
          <w:tab w:val="clear" w:pos="4896"/>
          <w:tab w:val="left" w:pos="1440" w:leader="none"/>
        </w:tabs>
        <w:ind w:hanging="1440" w:start="2160" w:end="0"/>
        <w:rPr/>
      </w:pPr>
      <w:r>
        <w:rPr/>
        <w:t xml:space="preserve">            </w:t>
      </w:r>
    </w:p>
    <w:p>
      <w:pPr>
        <w:pStyle w:val="BodyTextIndent2"/>
        <w:tabs>
          <w:tab w:val="clear" w:pos="4896"/>
          <w:tab w:val="left" w:pos="1440" w:leader="none"/>
        </w:tabs>
        <w:ind w:hanging="720" w:start="2160" w:end="0"/>
        <w:rPr/>
      </w:pPr>
      <w:r>
        <w:rPr/>
        <w:t xml:space="preserve">E.  </w:t>
        <w:tab/>
        <w:t>A third party fleet service provider will manage fleet title and registration.   Vehicles due for registration renewal may receive requests for VIN inspections, emission tests, or other State requirements.  It is the driver’s responsibility to respond in a timely manner to all registration requests.</w:t>
      </w:r>
    </w:p>
    <w:p>
      <w:pPr>
        <w:pStyle w:val="BodyTextIndent2"/>
        <w:tabs>
          <w:tab w:val="clear" w:pos="4896"/>
          <w:tab w:val="left" w:pos="1440" w:leader="none"/>
        </w:tabs>
        <w:ind w:start="0" w:end="0"/>
        <w:rPr/>
      </w:pPr>
      <w:r>
        <w:rPr/>
      </w:r>
    </w:p>
    <w:p>
      <w:pPr>
        <w:pStyle w:val="BodyTextIndent2"/>
        <w:tabs>
          <w:tab w:val="clear" w:pos="4896"/>
          <w:tab w:val="left" w:pos="1440" w:leader="none"/>
        </w:tabs>
        <w:ind w:start="0" w:end="0"/>
        <w:rPr/>
      </w:pPr>
      <w:r>
        <w:rPr/>
        <w:tab/>
        <w:t>F.        Smoking is not allowed in a Company owned vehicle.</w:t>
      </w:r>
    </w:p>
    <w:p>
      <w:pPr>
        <w:pStyle w:val="BodyTextIndent2"/>
        <w:tabs>
          <w:tab w:val="clear" w:pos="4896"/>
          <w:tab w:val="left" w:pos="1440" w:leader="none"/>
        </w:tabs>
        <w:rPr/>
      </w:pPr>
      <w:r>
        <w:rPr/>
      </w:r>
    </w:p>
    <w:p>
      <w:pPr>
        <w:pStyle w:val="BodyTextIndent2"/>
        <w:tabs>
          <w:tab w:val="clear" w:pos="4896"/>
          <w:tab w:val="left" w:pos="1440" w:leader="none"/>
        </w:tabs>
        <w:rPr/>
      </w:pPr>
      <w:r>
        <w:rPr/>
      </w:r>
    </w:p>
    <w:p>
      <w:pPr>
        <w:pStyle w:val="BodyTextIndent2"/>
        <w:tabs>
          <w:tab w:val="clear" w:pos="4896"/>
          <w:tab w:val="left" w:pos="1440" w:leader="none"/>
        </w:tabs>
        <w:rPr/>
      </w:pPr>
      <w:r>
        <w:rPr/>
      </w:r>
    </w:p>
    <w:p>
      <w:pPr>
        <w:pStyle w:val="BodyTextIndent2"/>
        <w:tabs>
          <w:tab w:val="clear" w:pos="4896"/>
          <w:tab w:val="left" w:pos="1440" w:leader="none"/>
        </w:tabs>
        <w:rPr/>
      </w:pPr>
      <w:r>
        <w:rPr/>
      </w:r>
    </w:p>
    <w:p>
      <w:pPr>
        <w:pStyle w:val="BodyTextIndent2"/>
        <w:numPr>
          <w:ilvl w:val="0"/>
          <w:numId w:val="12"/>
        </w:numPr>
        <w:rPr/>
      </w:pPr>
      <w:r>
        <w:rPr/>
        <w:t>A DMVR (Driver’s Motor Vehicle Driver History Report) will be requested prior to hiring employees with GPG or for any employee who transfers within GPG who would be expected to operate a motor vehicle or work equipment on Company business.  This includes Company owned vehicles or rental vehicles or reimbursement per IRS regulations for operation of a personally owned vehicle.  The Team or individual responsible for hiring should contact the GPG fleet Contract Manager or Supply Specialist for a DMVR request. (</w:t>
      </w:r>
      <w:r>
        <w:rPr>
          <w:color w:val="0000FF"/>
        </w:rPr>
        <w:t>see Addendum IV</w:t>
      </w:r>
      <w:r>
        <w:rPr/>
        <w:t>) for (3 year) prehire driving history requirements.</w:t>
      </w:r>
    </w:p>
    <w:p>
      <w:pPr>
        <w:pStyle w:val="BodyTextIndent2"/>
        <w:rPr/>
      </w:pPr>
      <w:r>
        <w:rPr/>
      </w:r>
    </w:p>
    <w:p>
      <w:pPr>
        <w:pStyle w:val="BodyTextIndent2"/>
        <w:ind w:hanging="720" w:start="2160" w:end="0"/>
        <w:rPr/>
      </w:pPr>
      <w:r>
        <w:rPr>
          <w:color w:val="000000"/>
        </w:rPr>
        <w:t>H.</w:t>
        <w:tab/>
      </w:r>
      <w:r>
        <w:rPr/>
        <w:t xml:space="preserve">GPG vehicles are to be marked in accordance with Company, State and Federal regulations.  </w:t>
      </w:r>
      <w:r>
        <w:rPr>
          <w:color w:val="0000FF"/>
        </w:rPr>
        <w:t>(see Addendum VII)</w:t>
      </w:r>
    </w:p>
    <w:p>
      <w:pPr>
        <w:pStyle w:val="BodyTextIndent3"/>
        <w:ind w:start="0" w:end="0"/>
        <w:rPr>
          <w:color w:val="0000FF"/>
        </w:rPr>
      </w:pPr>
      <w:r>
        <w:rPr>
          <w:color w:val="0000FF"/>
        </w:rPr>
      </w:r>
    </w:p>
    <w:p>
      <w:pPr>
        <w:pStyle w:val="BodyTextIndent3"/>
        <w:ind w:start="0" w:end="0"/>
        <w:rPr/>
      </w:pPr>
      <w:r>
        <w:rPr>
          <w:b/>
        </w:rPr>
        <w:t>V</w:t>
      </w:r>
      <w:r>
        <w:rPr/>
        <w:t xml:space="preserve">.          </w:t>
      </w:r>
      <w:r>
        <w:rPr>
          <w:b/>
        </w:rPr>
        <w:t>Reporting Requirements</w:t>
      </w:r>
      <w:r>
        <w:rPr/>
        <w:tab/>
      </w:r>
    </w:p>
    <w:p>
      <w:pPr>
        <w:pStyle w:val="BodyTextIndent3"/>
        <w:ind w:firstLine="720" w:start="0" w:end="0"/>
        <w:rPr/>
      </w:pPr>
      <w:r>
        <w:rPr/>
      </w:r>
    </w:p>
    <w:p>
      <w:pPr>
        <w:pStyle w:val="BodyTextIndent3"/>
        <w:ind w:firstLine="1440" w:start="0" w:end="0"/>
        <w:rPr/>
      </w:pPr>
      <w:r>
        <w:rPr/>
        <w:t>1.        Mileage</w:t>
      </w:r>
    </w:p>
    <w:p>
      <w:pPr>
        <w:pStyle w:val="BodyTextIndent3"/>
        <w:rPr/>
      </w:pPr>
      <w:r>
        <w:rPr/>
      </w:r>
    </w:p>
    <w:p>
      <w:pPr>
        <w:pStyle w:val="BodyTextIndent3"/>
        <w:ind w:start="2160" w:end="0"/>
        <w:rPr/>
      </w:pPr>
      <w:r>
        <w:rPr/>
        <w:t xml:space="preserve">Each year by January 15th, the assigned driver of each GPG vehicle is required to report the yearend mileage from the previous year to the GPG fleet Contract Manager or Supply Specialist. </w:t>
      </w:r>
    </w:p>
    <w:p>
      <w:pPr>
        <w:pStyle w:val="BodyTextIndent3"/>
        <w:ind w:start="0" w:end="0"/>
        <w:rPr/>
      </w:pPr>
      <w:r>
        <w:rPr/>
      </w:r>
    </w:p>
    <w:p>
      <w:pPr>
        <w:pStyle w:val="BodyTextIndent3"/>
        <w:ind w:start="1440" w:end="0"/>
        <w:rPr>
          <w:b/>
        </w:rPr>
      </w:pPr>
      <w:r>
        <w:rPr>
          <w:b/>
        </w:rPr>
        <w:t xml:space="preserve">2.        </w:t>
      </w:r>
      <w:r>
        <w:rPr/>
        <w:t>IFTA  (International Fuel Tax Agreement)</w:t>
      </w:r>
    </w:p>
    <w:p>
      <w:pPr>
        <w:pStyle w:val="BodyTextIndent3"/>
        <w:rPr>
          <w:b/>
        </w:rPr>
      </w:pPr>
      <w:r>
        <w:rPr>
          <w:b/>
        </w:rPr>
      </w:r>
    </w:p>
    <w:p>
      <w:pPr>
        <w:pStyle w:val="BodyTextIndent3"/>
        <w:ind w:start="2070" w:end="0"/>
        <w:rPr/>
      </w:pPr>
      <w:r>
        <w:rPr/>
        <w:t>The International Fuel Tax Agreement (IFTA) is a base state fuel tax agreement designed to significantly reduce the fuel tax reporting when interstate travel is necessary.   Companies that do not register for the IFTA license must use short-term trip permits for interstate trips.</w:t>
      </w:r>
    </w:p>
    <w:p>
      <w:pPr>
        <w:pStyle w:val="BodyTextIndent3"/>
        <w:rPr/>
      </w:pPr>
      <w:r>
        <w:rPr/>
      </w:r>
    </w:p>
    <w:p>
      <w:pPr>
        <w:pStyle w:val="BodyTextIndent3"/>
        <w:ind w:start="2160" w:end="0"/>
        <w:rPr/>
      </w:pPr>
      <w:r>
        <w:rPr/>
        <w:t>Qualified Motor Vehicle for IFTA</w:t>
      </w:r>
    </w:p>
    <w:p>
      <w:pPr>
        <w:pStyle w:val="BodyTextIndent3"/>
        <w:rPr/>
      </w:pPr>
      <w:r>
        <w:rPr/>
      </w:r>
    </w:p>
    <w:p>
      <w:pPr>
        <w:pStyle w:val="BodyTextIndent3"/>
        <w:numPr>
          <w:ilvl w:val="0"/>
          <w:numId w:val="18"/>
        </w:numPr>
        <w:tabs>
          <w:tab w:val="clear" w:pos="4896"/>
          <w:tab w:val="left" w:pos="2520" w:leader="none"/>
        </w:tabs>
        <w:ind w:hanging="360" w:start="2520" w:end="0"/>
        <w:rPr/>
      </w:pPr>
      <w:r>
        <w:rPr/>
        <w:t>has two axles and a gross vehicle weight or registered gross weight exceeding 26,000 pounds or 11,797 kilograms:</w:t>
      </w:r>
    </w:p>
    <w:p>
      <w:pPr>
        <w:pStyle w:val="BodyTextIndent3"/>
        <w:numPr>
          <w:ilvl w:val="0"/>
          <w:numId w:val="18"/>
        </w:numPr>
        <w:tabs>
          <w:tab w:val="clear" w:pos="4896"/>
          <w:tab w:val="left" w:pos="2520" w:leader="none"/>
        </w:tabs>
        <w:ind w:hanging="360" w:start="2520" w:end="0"/>
        <w:rPr/>
      </w:pPr>
      <w:r>
        <w:rPr/>
        <w:t>Has three or more axles, regardless of weight; or</w:t>
      </w:r>
    </w:p>
    <w:p>
      <w:pPr>
        <w:pStyle w:val="BodyTextIndent3"/>
        <w:numPr>
          <w:ilvl w:val="0"/>
          <w:numId w:val="18"/>
        </w:numPr>
        <w:tabs>
          <w:tab w:val="clear" w:pos="4896"/>
          <w:tab w:val="left" w:pos="2520" w:leader="none"/>
        </w:tabs>
        <w:ind w:hanging="360" w:start="2520" w:end="0"/>
        <w:rPr/>
      </w:pPr>
      <w:r>
        <w:rPr/>
        <w:t>Is used in combination when the weight of such combination exceeds 26,000 pounds or 11,797 kilograms gross vehicle weight.</w:t>
      </w:r>
    </w:p>
    <w:p>
      <w:pPr>
        <w:pStyle w:val="BodyTextIndent3"/>
        <w:rPr/>
      </w:pPr>
      <w:r>
        <w:rPr/>
      </w:r>
    </w:p>
    <w:p>
      <w:pPr>
        <w:pStyle w:val="BodyTextIndent3"/>
        <w:ind w:start="1350" w:end="0"/>
        <w:rPr/>
      </w:pPr>
      <w:r>
        <w:rPr/>
        <w:t>A third party service provider will manage the IFTA fuel program.   Employees responsible for qualifying motor vehicles must contact the GPG fleet Contract Manager or Supply Specialist.  The GPG fleet Contract Manager or Supply Specialist will provide the employee with a form, (</w:t>
      </w:r>
      <w:r>
        <w:rPr>
          <w:color w:val="0000FF"/>
        </w:rPr>
        <w:t>see Addendum V</w:t>
      </w:r>
      <w:r>
        <w:rPr/>
        <w:t>).  This form is to be completed and returned to the third party service provider.  IFTA stickers will be mailed directly to the driver and must be placed on the registered vehicle per DOT regulations.</w:t>
      </w:r>
    </w:p>
    <w:p>
      <w:pPr>
        <w:pStyle w:val="BodyTextIndent3"/>
        <w:rPr/>
      </w:pPr>
      <w:r>
        <w:rPr>
          <w:b/>
        </w:rPr>
        <w:t xml:space="preserve">RECORDS: </w:t>
      </w:r>
      <w:r>
        <w:rPr/>
        <w:t>Driver is required to keep IFTA records for four (4) years from file date.</w:t>
      </w:r>
    </w:p>
    <w:p>
      <w:pPr>
        <w:pStyle w:val="BodyTextIndent3"/>
        <w:rPr/>
      </w:pPr>
      <w:r>
        <w:rPr>
          <w:b/>
        </w:rPr>
        <w:t xml:space="preserve">AUDITS: </w:t>
      </w:r>
      <w:r>
        <w:rPr/>
        <w:t>If the base State finds that the record keeping or reporting is not within compliance, the base State may assess a penalty and may revoke the IFTA license.</w:t>
      </w:r>
    </w:p>
    <w:p>
      <w:pPr>
        <w:pStyle w:val="Heading4"/>
        <w:ind w:firstLine="270" w:start="0" w:end="0"/>
        <w:rPr>
          <w:sz w:val="24"/>
        </w:rPr>
      </w:pPr>
      <w:r>
        <w:rPr>
          <w:sz w:val="24"/>
        </w:rPr>
      </w:r>
    </w:p>
    <w:p>
      <w:pPr>
        <w:pStyle w:val="Heading4"/>
        <w:ind w:firstLine="270" w:start="0" w:end="0"/>
        <w:rPr>
          <w:b w:val="false"/>
        </w:rPr>
      </w:pPr>
      <w:r>
        <w:rPr>
          <w:sz w:val="24"/>
        </w:rPr>
        <w:t>3.    2290 Heavy Use Tax</w:t>
      </w:r>
    </w:p>
    <w:p>
      <w:pPr>
        <w:pStyle w:val="Normal"/>
        <w:rPr>
          <w:b/>
        </w:rPr>
      </w:pPr>
      <w:r>
        <w:rPr>
          <w:b/>
        </w:rPr>
      </w:r>
    </w:p>
    <w:p>
      <w:pPr>
        <w:pStyle w:val="Footer"/>
        <w:tabs>
          <w:tab w:val="clear" w:pos="4320"/>
          <w:tab w:val="clear" w:pos="8640"/>
        </w:tabs>
        <w:ind w:start="720" w:end="0"/>
        <w:rPr>
          <w:sz w:val="24"/>
        </w:rPr>
      </w:pPr>
      <w:r>
        <w:rPr>
          <w:sz w:val="24"/>
        </w:rPr>
        <w:t>This annual tax applies to highway motor vehicles having taxable gross weight of 55,000 pounds or more.  The tax is paid for the taxable year, which begins in July.  A third party service provider will handle the 2290 Heavy Use Tax filing. Vehicles, which travel less than 5,000 annual miles are exempt from this tax, but must be filed to be considered for this exemption.  Employees must promptly report all vehicle status changes to the GPG fleet Contract Manager or Supply Specialist.</w:t>
      </w:r>
    </w:p>
    <w:p>
      <w:pPr>
        <w:pStyle w:val="Heading4"/>
        <w:ind w:hanging="0" w:start="0"/>
        <w:rPr>
          <w:b w:val="false"/>
          <w:sz w:val="24"/>
        </w:rPr>
      </w:pPr>
      <w:r>
        <w:rPr>
          <w:b w:val="false"/>
          <w:sz w:val="24"/>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rPr/>
      </w:pPr>
      <w:r>
        <w:rPr/>
      </w:r>
    </w:p>
    <w:p>
      <w:pPr>
        <w:pStyle w:val="Normal"/>
        <w:rPr/>
      </w:pPr>
      <w:r>
        <w:rPr/>
      </w:r>
    </w:p>
    <w:p>
      <w:pPr>
        <w:pStyle w:val="Heading4"/>
        <w:ind w:hanging="0" w:start="0"/>
        <w:rPr>
          <w:sz w:val="24"/>
        </w:rPr>
      </w:pPr>
      <w:r>
        <w:rPr/>
        <w:t>VEHICLE REMARKETING</w:t>
      </w:r>
    </w:p>
    <w:p>
      <w:pPr>
        <w:pStyle w:val="Normal"/>
        <w:rPr>
          <w:sz w:val="24"/>
        </w:rPr>
      </w:pPr>
      <w:r>
        <w:rPr>
          <w:sz w:val="24"/>
        </w:rPr>
      </w:r>
    </w:p>
    <w:p>
      <w:pPr>
        <w:pStyle w:val="Normal"/>
        <w:rPr>
          <w:b/>
          <w:sz w:val="28"/>
        </w:rPr>
      </w:pPr>
      <w:r>
        <w:rPr>
          <w:b/>
          <w:sz w:val="28"/>
        </w:rPr>
        <w:t>PURPOSE:</w:t>
      </w:r>
    </w:p>
    <w:p>
      <w:pPr>
        <w:pStyle w:val="Normal"/>
        <w:rPr>
          <w:b/>
          <w:sz w:val="28"/>
        </w:rPr>
      </w:pPr>
      <w:r>
        <w:rPr>
          <w:b/>
          <w:sz w:val="28"/>
        </w:rPr>
      </w:r>
    </w:p>
    <w:p>
      <w:pPr>
        <w:pStyle w:val="BodyTextIndent3"/>
        <w:rPr/>
      </w:pPr>
      <w:r>
        <w:rPr/>
        <w:t>To remarket Company owned vehicles identified for sale via a process that will result in generating the greatest amount of revenue with the least expense for the Company.</w:t>
      </w:r>
    </w:p>
    <w:p>
      <w:pPr>
        <w:pStyle w:val="Normal"/>
        <w:rPr>
          <w:sz w:val="24"/>
        </w:rPr>
      </w:pPr>
      <w:r>
        <w:rPr>
          <w:sz w:val="24"/>
        </w:rPr>
      </w:r>
    </w:p>
    <w:p>
      <w:pPr>
        <w:pStyle w:val="Normal"/>
        <w:rPr/>
      </w:pPr>
      <w:r>
        <w:rPr>
          <w:b/>
          <w:sz w:val="28"/>
        </w:rPr>
        <w:t xml:space="preserve">RESPONSIBILITY FOR ADMINISTRATION: </w:t>
      </w:r>
      <w:r>
        <w:rPr>
          <w:sz w:val="24"/>
        </w:rPr>
        <w:t>GPG fleet Contract Manager</w:t>
      </w:r>
    </w:p>
    <w:p>
      <w:pPr>
        <w:pStyle w:val="Normal"/>
        <w:rPr>
          <w:sz w:val="24"/>
        </w:rPr>
      </w:pPr>
      <w:r>
        <w:rPr>
          <w:sz w:val="24"/>
        </w:rPr>
      </w:r>
    </w:p>
    <w:p>
      <w:pPr>
        <w:pStyle w:val="Normal"/>
        <w:rPr>
          <w:sz w:val="24"/>
        </w:rPr>
      </w:pPr>
      <w:r>
        <w:rPr>
          <w:b/>
          <w:sz w:val="28"/>
        </w:rPr>
        <w:t>GENERAL:</w:t>
      </w:r>
    </w:p>
    <w:p>
      <w:pPr>
        <w:pStyle w:val="Normal"/>
        <w:rPr>
          <w:sz w:val="24"/>
        </w:rPr>
      </w:pPr>
      <w:r>
        <w:rPr>
          <w:sz w:val="24"/>
        </w:rPr>
      </w:r>
    </w:p>
    <w:p>
      <w:pPr>
        <w:pStyle w:val="BodyText"/>
        <w:tabs>
          <w:tab w:val="clear" w:pos="4896"/>
          <w:tab w:val="left" w:pos="720" w:leader="none"/>
          <w:tab w:val="left" w:pos="1440" w:leader="none"/>
        </w:tabs>
        <w:ind w:hanging="1440" w:start="1440" w:end="0"/>
        <w:rPr/>
      </w:pPr>
      <w:r>
        <w:rPr/>
        <w:tab/>
        <w:t>A.</w:t>
        <w:tab/>
        <w:t xml:space="preserve">Vehicles identified, as surplus will be reviewed for redeployment across GPG’s organization to assure ultimate asset utilization prior to disposal, by the GPG fleet Contract Manager.   </w:t>
      </w:r>
    </w:p>
    <w:p>
      <w:pPr>
        <w:pStyle w:val="Normal"/>
        <w:numPr>
          <w:ilvl w:val="0"/>
          <w:numId w:val="0"/>
        </w:numPr>
        <w:ind w:hanging="0" w:start="0"/>
        <w:rPr>
          <w:sz w:val="24"/>
        </w:rPr>
      </w:pPr>
      <w:r>
        <w:rPr>
          <w:sz w:val="24"/>
        </w:rPr>
      </w:r>
    </w:p>
    <w:p>
      <w:pPr>
        <w:pStyle w:val="Heading8"/>
        <w:numPr>
          <w:ilvl w:val="0"/>
          <w:numId w:val="0"/>
        </w:numPr>
        <w:tabs>
          <w:tab w:val="left" w:pos="720" w:leader="none"/>
          <w:tab w:val="left" w:pos="1350" w:leader="none"/>
          <w:tab w:val="left" w:pos="1440" w:leader="none"/>
        </w:tabs>
        <w:ind w:hanging="1350" w:start="1350" w:end="0"/>
        <w:rPr/>
      </w:pPr>
      <w:r>
        <w:rPr/>
        <w:tab/>
        <w:t>B.</w:t>
        <w:tab/>
        <w:t>All surplus vehicles will be disposed of via selected auto auctions.  Upon receipt of the new vehicle, please contact the GPG fleet Contract Manager or Supply Specialist relaying the following information: availability date, vehicle location, unit number, telephone number of contact person, identifying those vehicles which cannot be driven.  The auto auctions will remove Company identification, clean for sale, remove license tags, and complete all necessary paperwork.  It is not necessary to complete a vehicle condition report or remove decals.</w:t>
      </w:r>
    </w:p>
    <w:p>
      <w:pPr>
        <w:pStyle w:val="Heading8"/>
        <w:numPr>
          <w:ilvl w:val="0"/>
          <w:numId w:val="0"/>
        </w:numPr>
        <w:tabs>
          <w:tab w:val="left" w:pos="720" w:leader="none"/>
          <w:tab w:val="left" w:pos="1440" w:leader="none"/>
        </w:tabs>
        <w:ind w:hanging="0" w:start="1350" w:end="0"/>
        <w:rPr/>
      </w:pPr>
      <w:r>
        <w:rPr/>
      </w:r>
    </w:p>
    <w:p>
      <w:pPr>
        <w:pStyle w:val="Heading8"/>
        <w:numPr>
          <w:ilvl w:val="0"/>
          <w:numId w:val="5"/>
        </w:numPr>
        <w:tabs>
          <w:tab w:val="clear" w:pos="1440"/>
          <w:tab w:val="left" w:pos="720" w:leader="none"/>
          <w:tab w:val="left" w:pos="1260" w:leader="none"/>
          <w:tab w:val="left" w:pos="1350" w:leader="none"/>
        </w:tabs>
        <w:ind w:hanging="720" w:start="1440" w:end="0"/>
        <w:rPr/>
      </w:pPr>
      <w:r>
        <w:rPr/>
        <w:t xml:space="preserve">All surplus vehicles budgeted for replacement will be picked up for disposal </w:t>
      </w:r>
    </w:p>
    <w:p>
      <w:pPr>
        <w:pStyle w:val="Heading8"/>
        <w:numPr>
          <w:ilvl w:val="0"/>
          <w:numId w:val="0"/>
        </w:numPr>
        <w:tabs>
          <w:tab w:val="left" w:pos="720" w:leader="none"/>
          <w:tab w:val="left" w:pos="1260" w:leader="none"/>
          <w:tab w:val="left" w:pos="1440" w:leader="none"/>
        </w:tabs>
        <w:ind w:hanging="0" w:start="0"/>
        <w:rPr/>
      </w:pPr>
      <w:r>
        <w:rPr/>
        <w:tab/>
        <w:tab/>
        <w:t xml:space="preserve">unless previously approved by the Operations Vice President.  </w:t>
      </w:r>
    </w:p>
    <w:p>
      <w:pPr>
        <w:pStyle w:val="Normal"/>
        <w:rPr/>
      </w:pPr>
      <w:r>
        <w:rPr/>
      </w:r>
    </w:p>
    <w:p>
      <w:pPr>
        <w:pStyle w:val="BodyText"/>
        <w:numPr>
          <w:ilvl w:val="0"/>
          <w:numId w:val="5"/>
        </w:numPr>
        <w:tabs>
          <w:tab w:val="clear" w:pos="4896"/>
          <w:tab w:val="left" w:pos="720" w:leader="none"/>
          <w:tab w:val="left" w:pos="1260" w:leader="none"/>
        </w:tabs>
        <w:ind w:hanging="540" w:start="1260" w:end="0"/>
        <w:rPr/>
      </w:pPr>
      <w:r>
        <w:rPr/>
        <w:t>Vehicles or work equipment may be disposed of anytime by completing and forwarding an electronic Vehicle Condition Report (</w:t>
      </w:r>
      <w:r>
        <w:rPr>
          <w:color w:val="0000FF"/>
        </w:rPr>
        <w:t>see Addendum VI</w:t>
      </w:r>
      <w:r>
        <w:rPr/>
        <w:t>) to the GPG fleet Contract Manager or Supply Specialist.  When possible, work equipment should be traded in to offset the purchase cost of the new equipment.  For equipment identified for disposal only, the GPG fleet Contract Manager or Supply Specialist will contact a third party vendor for an evaluation and bid.  If possible, field teams should include pictures with the vehicle condition report.</w:t>
      </w:r>
    </w:p>
    <w:p>
      <w:pPr>
        <w:pStyle w:val="BodyText"/>
        <w:tabs>
          <w:tab w:val="clear" w:pos="4896"/>
          <w:tab w:val="left" w:pos="720" w:leader="none"/>
          <w:tab w:val="left" w:pos="1260" w:leader="none"/>
        </w:tabs>
        <w:rPr/>
      </w:pPr>
      <w:r>
        <w:rPr/>
        <w:tab/>
        <w:tab/>
      </w:r>
    </w:p>
    <w:p>
      <w:pPr>
        <w:pStyle w:val="BodyText"/>
        <w:tabs>
          <w:tab w:val="clear" w:pos="4896"/>
          <w:tab w:val="left" w:pos="720" w:leader="none"/>
          <w:tab w:val="left" w:pos="1260" w:leader="none"/>
        </w:tabs>
        <w:ind w:hanging="1260" w:start="1260" w:end="0"/>
        <w:rPr>
          <w:b/>
          <w:sz w:val="28"/>
        </w:rPr>
      </w:pPr>
      <w:r>
        <w:rPr/>
        <w:tab/>
        <w:t>E.</w:t>
        <w:tab/>
        <w:t xml:space="preserve">Requests for vehicle or equipment donations should be forwarded to the Operations Vice President.  </w:t>
      </w:r>
    </w:p>
    <w:p>
      <w:pPr>
        <w:pStyle w:val="BodyText2"/>
        <w:tabs>
          <w:tab w:val="clear" w:pos="4896"/>
          <w:tab w:val="left" w:pos="1440" w:leader="none"/>
        </w:tabs>
        <w:ind w:hanging="0" w:start="720" w:end="0"/>
        <w:rPr/>
      </w:pPr>
      <w:r>
        <w:rPr/>
        <w:t>.</w:t>
      </w:r>
    </w:p>
    <w:p>
      <w:pPr>
        <w:pStyle w:val="BodyText2"/>
        <w:tabs>
          <w:tab w:val="clear" w:pos="4896"/>
          <w:tab w:val="left" w:pos="1440" w:leader="none"/>
        </w:tabs>
        <w:ind w:hanging="0" w:start="720" w:end="0"/>
        <w:rPr/>
      </w:pPr>
      <w:r>
        <w:rPr/>
      </w:r>
    </w:p>
    <w:p>
      <w:pPr>
        <w:pStyle w:val="BodyText2"/>
        <w:tabs>
          <w:tab w:val="clear" w:pos="4896"/>
          <w:tab w:val="left" w:pos="1440" w:leader="none"/>
        </w:tabs>
        <w:ind w:hanging="0" w:start="720" w:end="0"/>
        <w:rPr/>
      </w:pPr>
      <w:r>
        <w:rPr/>
      </w:r>
    </w:p>
    <w:p>
      <w:pPr>
        <w:pStyle w:val="Heading4"/>
        <w:ind w:hanging="0" w:start="0"/>
        <w:rPr/>
      </w:pPr>
      <w:r>
        <w:rPr/>
      </w:r>
    </w:p>
    <w:p>
      <w:pPr>
        <w:pStyle w:val="Normal"/>
        <w:rPr/>
      </w:pPr>
      <w:r>
        <w:rPr/>
      </w:r>
    </w:p>
    <w:p>
      <w:pPr>
        <w:pStyle w:val="Heading4"/>
        <w:ind w:hanging="0" w:start="0"/>
        <w:rPr/>
      </w:pPr>
      <w:r>
        <w:rPr/>
        <w:t>VEHICLE TAKE HOME PROCEDURE</w:t>
      </w:r>
    </w:p>
    <w:p>
      <w:pPr>
        <w:pStyle w:val="Normal"/>
        <w:rPr>
          <w:b/>
          <w:sz w:val="28"/>
        </w:rPr>
      </w:pPr>
      <w:r>
        <w:rPr>
          <w:b/>
          <w:sz w:val="28"/>
        </w:rPr>
      </w:r>
    </w:p>
    <w:p>
      <w:pPr>
        <w:pStyle w:val="Normal"/>
        <w:rPr>
          <w:b/>
          <w:sz w:val="28"/>
        </w:rPr>
      </w:pPr>
      <w:r>
        <w:rPr>
          <w:b/>
          <w:sz w:val="28"/>
        </w:rPr>
        <w:t>PURPOSE:</w:t>
      </w:r>
    </w:p>
    <w:p>
      <w:pPr>
        <w:pStyle w:val="Normal"/>
        <w:ind w:start="1440" w:end="0"/>
        <w:rPr>
          <w:sz w:val="24"/>
        </w:rPr>
      </w:pPr>
      <w:r>
        <w:rPr>
          <w:sz w:val="24"/>
        </w:rPr>
        <w:t>The goal of the take home program is to remain flexible in the team environment while improving operations efficiency and service to customers at no additional cost to the company.</w:t>
      </w:r>
    </w:p>
    <w:p>
      <w:pPr>
        <w:pStyle w:val="Normal"/>
        <w:rPr>
          <w:sz w:val="24"/>
        </w:rPr>
      </w:pPr>
      <w:r>
        <w:rPr>
          <w:sz w:val="24"/>
        </w:rPr>
      </w:r>
    </w:p>
    <w:p>
      <w:pPr>
        <w:pStyle w:val="Normal"/>
        <w:rPr>
          <w:b/>
          <w:sz w:val="28"/>
        </w:rPr>
      </w:pPr>
      <w:r>
        <w:rPr>
          <w:b/>
          <w:sz w:val="28"/>
        </w:rPr>
        <w:t>RESPONSIBILITY FOR ADMINISTRATION:</w:t>
      </w:r>
    </w:p>
    <w:p>
      <w:pPr>
        <w:pStyle w:val="Normal"/>
        <w:rPr>
          <w:sz w:val="24"/>
        </w:rPr>
      </w:pPr>
      <w:r>
        <w:rPr>
          <w:sz w:val="24"/>
        </w:rPr>
        <w:t>Operations Management, Teams, GPG Fleet Contract Manager</w:t>
      </w:r>
    </w:p>
    <w:p>
      <w:pPr>
        <w:pStyle w:val="Normal"/>
        <w:rPr>
          <w:sz w:val="24"/>
        </w:rPr>
      </w:pPr>
      <w:r>
        <w:rPr>
          <w:sz w:val="24"/>
        </w:rPr>
      </w:r>
    </w:p>
    <w:p>
      <w:pPr>
        <w:pStyle w:val="Normal"/>
        <w:rPr>
          <w:b/>
          <w:sz w:val="28"/>
        </w:rPr>
      </w:pPr>
      <w:r>
        <w:rPr>
          <w:b/>
          <w:sz w:val="28"/>
        </w:rPr>
        <w:t>GENERAL:</w:t>
      </w:r>
    </w:p>
    <w:p>
      <w:pPr>
        <w:pStyle w:val="Normal"/>
        <w:ind w:hanging="360" w:start="1440" w:end="0"/>
        <w:rPr>
          <w:sz w:val="24"/>
        </w:rPr>
      </w:pPr>
      <w:r>
        <w:rPr>
          <w:sz w:val="24"/>
        </w:rPr>
        <w:t>A.</w:t>
        <w:tab/>
        <w:t xml:space="preserve">Operations Management/teams are responsible for determining, based upon the business needs, those employees who should drive a Company vehicle home for any reason  </w:t>
      </w:r>
    </w:p>
    <w:p>
      <w:pPr>
        <w:pStyle w:val="Normal"/>
        <w:rPr>
          <w:sz w:val="24"/>
        </w:rPr>
      </w:pPr>
      <w:r>
        <w:rPr>
          <w:sz w:val="24"/>
        </w:rPr>
      </w:r>
    </w:p>
    <w:p>
      <w:pPr>
        <w:pStyle w:val="BodyText"/>
        <w:tabs>
          <w:tab w:val="clear" w:pos="4896"/>
          <w:tab w:val="left" w:pos="2880" w:leader="none"/>
        </w:tabs>
        <w:ind w:hanging="360" w:start="1440" w:end="0"/>
        <w:rPr/>
      </w:pPr>
      <w:r>
        <w:rPr/>
        <w:t>B.</w:t>
        <w:tab/>
        <w:t>With team and/or Operations Management approval, an employee who is on call, may drive a vehicle home overnight.</w:t>
      </w:r>
    </w:p>
    <w:p>
      <w:pPr>
        <w:pStyle w:val="Normal"/>
        <w:numPr>
          <w:ilvl w:val="0"/>
          <w:numId w:val="0"/>
        </w:numPr>
        <w:ind w:hanging="0" w:start="0"/>
        <w:rPr>
          <w:sz w:val="24"/>
        </w:rPr>
      </w:pPr>
      <w:r>
        <w:rPr>
          <w:sz w:val="24"/>
        </w:rPr>
      </w:r>
    </w:p>
    <w:p>
      <w:pPr>
        <w:pStyle w:val="Normal"/>
        <w:tabs>
          <w:tab w:val="clear" w:pos="4896"/>
          <w:tab w:val="left" w:pos="2880" w:leader="none"/>
        </w:tabs>
        <w:ind w:hanging="360" w:start="1440" w:end="0"/>
        <w:rPr>
          <w:sz w:val="24"/>
        </w:rPr>
      </w:pPr>
      <w:r>
        <w:rPr>
          <w:sz w:val="24"/>
        </w:rPr>
        <w:t>C.</w:t>
        <w:tab/>
        <w:t xml:space="preserve">Employees driving vehicles home should take reasonable precautions to park the vehicle in a safe place to avoid damage, vandalism, theft, etc.  </w:t>
      </w:r>
    </w:p>
    <w:p>
      <w:pPr>
        <w:pStyle w:val="Normal"/>
        <w:numPr>
          <w:ilvl w:val="0"/>
          <w:numId w:val="0"/>
        </w:numPr>
        <w:ind w:hanging="0" w:start="0"/>
        <w:rPr>
          <w:sz w:val="24"/>
        </w:rPr>
      </w:pPr>
      <w:r>
        <w:rPr>
          <w:sz w:val="24"/>
        </w:rPr>
      </w:r>
    </w:p>
    <w:p>
      <w:pPr>
        <w:pStyle w:val="Normal"/>
        <w:tabs>
          <w:tab w:val="clear" w:pos="4896"/>
          <w:tab w:val="left" w:pos="2880" w:leader="none"/>
        </w:tabs>
        <w:ind w:hanging="360" w:start="1440" w:end="0"/>
        <w:rPr>
          <w:sz w:val="24"/>
        </w:rPr>
      </w:pPr>
      <w:r>
        <w:rPr>
          <w:sz w:val="24"/>
        </w:rPr>
        <w:t xml:space="preserve">D. </w:t>
        <w:tab/>
        <w:t>In order to comply with IRS Codes, employees must identify those days Company vehicles were driven home.  Employees will be charged a commute benefit, if applicable.</w:t>
      </w:r>
    </w:p>
    <w:p>
      <w:pPr>
        <w:pStyle w:val="Normal"/>
        <w:tabs>
          <w:tab w:val="clear" w:pos="4896"/>
          <w:tab w:val="left" w:pos="3960" w:leader="none"/>
        </w:tabs>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Heading4"/>
        <w:ind w:hanging="0" w:start="0"/>
        <w:rPr/>
      </w:pPr>
      <w:r>
        <w:rPr/>
        <w:t>RUNZHEIMER PROGRAM</w:t>
      </w:r>
    </w:p>
    <w:p>
      <w:pPr>
        <w:pStyle w:val="Normal"/>
        <w:rPr>
          <w:b/>
          <w:sz w:val="28"/>
        </w:rPr>
      </w:pPr>
      <w:r>
        <w:rPr>
          <w:b/>
          <w:sz w:val="28"/>
        </w:rPr>
      </w:r>
    </w:p>
    <w:p>
      <w:pPr>
        <w:pStyle w:val="BodyTextIndent"/>
        <w:tabs>
          <w:tab w:val="clear" w:pos="1440"/>
        </w:tabs>
        <w:ind w:hanging="990" w:end="0"/>
        <w:rPr/>
      </w:pPr>
      <w:r>
        <w:rPr/>
        <w:t xml:space="preserve">PURPOSE: </w:t>
      </w:r>
    </w:p>
    <w:p>
      <w:pPr>
        <w:pStyle w:val="BodyTextIndent"/>
        <w:tabs>
          <w:tab w:val="clear" w:pos="1440"/>
        </w:tabs>
        <w:rPr/>
      </w:pPr>
      <w:r>
        <w:rPr/>
        <w:t xml:space="preserve">Runzheimer International has been selected to administer a voluntary fleet program whereas employees are reimbursed for use of personal vehicles for Company business.   </w:t>
      </w:r>
    </w:p>
    <w:p>
      <w:pPr>
        <w:pStyle w:val="BodyTextIndent"/>
        <w:tabs>
          <w:tab w:val="clear" w:pos="1440"/>
        </w:tabs>
        <w:rPr/>
      </w:pPr>
      <w:r>
        <w:rPr/>
      </w:r>
    </w:p>
    <w:p>
      <w:pPr>
        <w:pStyle w:val="BodyTextIndent"/>
        <w:tabs>
          <w:tab w:val="clear" w:pos="1440"/>
        </w:tabs>
        <w:ind w:hanging="990" w:end="0"/>
        <w:rPr/>
      </w:pPr>
      <w:r>
        <w:rPr/>
        <w:t>RESPONSIBILITY FOR ADMINISTRATION:</w:t>
      </w:r>
    </w:p>
    <w:p>
      <w:pPr>
        <w:pStyle w:val="BodyTextIndent"/>
        <w:tabs>
          <w:tab w:val="clear" w:pos="1440"/>
        </w:tabs>
        <w:ind w:hanging="990" w:end="0"/>
        <w:rPr/>
      </w:pPr>
      <w:r>
        <w:rPr/>
        <w:tab/>
        <w:t>GPG fleet Contract Manager</w:t>
      </w:r>
    </w:p>
    <w:p>
      <w:pPr>
        <w:pStyle w:val="BodyTextIndent"/>
        <w:tabs>
          <w:tab w:val="clear" w:pos="1440"/>
        </w:tabs>
        <w:rPr/>
      </w:pPr>
      <w:r>
        <w:rPr/>
      </w:r>
    </w:p>
    <w:p>
      <w:pPr>
        <w:pStyle w:val="BodyTextIndent"/>
        <w:tabs>
          <w:tab w:val="clear" w:pos="1440"/>
        </w:tabs>
        <w:ind w:hanging="990" w:end="0"/>
        <w:rPr/>
      </w:pPr>
      <w:r>
        <w:rPr/>
        <w:t>GENERAL:</w:t>
      </w:r>
    </w:p>
    <w:p>
      <w:pPr>
        <w:pStyle w:val="BodyTextIndent"/>
        <w:tabs>
          <w:tab w:val="clear" w:pos="1440"/>
        </w:tabs>
        <w:ind w:hanging="990" w:end="0"/>
        <w:rPr/>
      </w:pPr>
      <w:r>
        <w:rPr/>
      </w:r>
    </w:p>
    <w:p>
      <w:pPr>
        <w:pStyle w:val="BodyTextIndent"/>
        <w:numPr>
          <w:ilvl w:val="0"/>
          <w:numId w:val="16"/>
        </w:numPr>
        <w:rPr>
          <w:b/>
        </w:rPr>
      </w:pPr>
      <w:r>
        <w:rPr>
          <w:b/>
        </w:rPr>
        <w:t>Eligibility</w:t>
      </w:r>
    </w:p>
    <w:p>
      <w:pPr>
        <w:pStyle w:val="BodyTextIndent"/>
        <w:tabs>
          <w:tab w:val="clear" w:pos="1440"/>
        </w:tabs>
        <w:rPr>
          <w:b/>
        </w:rPr>
      </w:pPr>
      <w:r>
        <w:rPr>
          <w:b/>
        </w:rPr>
      </w:r>
    </w:p>
    <w:p>
      <w:pPr>
        <w:pStyle w:val="BodyTextIndent"/>
        <w:tabs>
          <w:tab w:val="clear" w:pos="1440"/>
        </w:tabs>
        <w:rPr/>
      </w:pPr>
      <w:r>
        <w:rPr/>
        <w:t>The Runzheimer program is based on a monthly fixed and variable cost tailored to the cost of vehicle operation at the individual driver location.  Exempt employees driving a minimum of 1000 business miles/month are eligible to participate in the Runzheimer Program.  Employees driving less than 1000-business miles/month should utilize the IRS standard mileage reimbursement rate.  Rental cars may be used when justified.  The Operations Director must approve participation in the Runzheimer program.</w:t>
      </w:r>
    </w:p>
    <w:p>
      <w:pPr>
        <w:pStyle w:val="BodyTextIndent"/>
        <w:tabs>
          <w:tab w:val="clear" w:pos="1440"/>
        </w:tabs>
        <w:rPr/>
      </w:pPr>
      <w:r>
        <w:rPr/>
      </w:r>
    </w:p>
    <w:p>
      <w:pPr>
        <w:pStyle w:val="BodyTextIndent"/>
        <w:numPr>
          <w:ilvl w:val="0"/>
          <w:numId w:val="16"/>
        </w:numPr>
        <w:rPr>
          <w:b/>
        </w:rPr>
      </w:pPr>
      <w:r>
        <w:rPr>
          <w:b/>
        </w:rPr>
        <w:t>COVERAGE:</w:t>
      </w:r>
    </w:p>
    <w:p>
      <w:pPr>
        <w:pStyle w:val="BodyTextIndent"/>
        <w:tabs>
          <w:tab w:val="clear" w:pos="1440"/>
        </w:tabs>
        <w:ind w:firstLine="720" w:start="720" w:end="0"/>
        <w:rPr>
          <w:b/>
        </w:rPr>
      </w:pPr>
      <w:r>
        <w:rPr>
          <w:b/>
        </w:rPr>
      </w:r>
    </w:p>
    <w:p>
      <w:pPr>
        <w:pStyle w:val="BodyTextIndent"/>
        <w:tabs>
          <w:tab w:val="clear" w:pos="1440"/>
        </w:tabs>
        <w:ind w:firstLine="720" w:start="720" w:end="0"/>
        <w:rPr>
          <w:b/>
        </w:rPr>
      </w:pPr>
      <w:r>
        <w:rPr/>
        <w:t>The Runzheimer program offers the following:</w:t>
      </w:r>
    </w:p>
    <w:p>
      <w:pPr>
        <w:pStyle w:val="BodyTextIndent"/>
        <w:tabs>
          <w:tab w:val="clear" w:pos="1440"/>
        </w:tabs>
        <w:ind w:start="0" w:end="0"/>
        <w:rPr>
          <w:b/>
        </w:rPr>
      </w:pPr>
      <w:r>
        <w:rPr>
          <w:b/>
        </w:rPr>
      </w:r>
    </w:p>
    <w:p>
      <w:pPr>
        <w:pStyle w:val="BodyTextIndent"/>
        <w:numPr>
          <w:ilvl w:val="0"/>
          <w:numId w:val="14"/>
        </w:numPr>
        <w:tabs>
          <w:tab w:val="clear" w:pos="1440"/>
          <w:tab w:val="left" w:pos="1800" w:leader="none"/>
        </w:tabs>
        <w:ind w:hanging="360" w:start="1800" w:end="0"/>
        <w:rPr/>
      </w:pPr>
      <w:r>
        <w:rPr/>
        <w:t>Completely non-taxable reimbursement</w:t>
      </w:r>
    </w:p>
    <w:p>
      <w:pPr>
        <w:pStyle w:val="BodyTextIndent"/>
        <w:numPr>
          <w:ilvl w:val="0"/>
          <w:numId w:val="8"/>
        </w:numPr>
        <w:tabs>
          <w:tab w:val="clear" w:pos="1440"/>
          <w:tab w:val="left" w:pos="1800" w:leader="none"/>
        </w:tabs>
        <w:ind w:hanging="360" w:start="1800" w:end="0"/>
        <w:rPr/>
      </w:pPr>
      <w:r>
        <w:rPr/>
        <w:t>Reimburses drivers for operating and fixed costs incurred while operating their personal vehicles on Company business.</w:t>
      </w:r>
    </w:p>
    <w:p>
      <w:pPr>
        <w:pStyle w:val="BodyTextIndent"/>
        <w:numPr>
          <w:ilvl w:val="0"/>
          <w:numId w:val="8"/>
        </w:numPr>
        <w:tabs>
          <w:tab w:val="clear" w:pos="1440"/>
          <w:tab w:val="left" w:pos="1800" w:leader="none"/>
        </w:tabs>
        <w:ind w:hanging="360" w:start="1800" w:end="0"/>
        <w:rPr/>
      </w:pPr>
      <w:r>
        <w:rPr/>
        <w:t>Adjusts for variances in operating and fixed costs in the different geographic areas of the country.</w:t>
      </w:r>
    </w:p>
    <w:p>
      <w:pPr>
        <w:pStyle w:val="BodyTextIndent"/>
        <w:numPr>
          <w:ilvl w:val="0"/>
          <w:numId w:val="8"/>
        </w:numPr>
        <w:tabs>
          <w:tab w:val="clear" w:pos="1440"/>
          <w:tab w:val="left" w:pos="1800" w:leader="none"/>
        </w:tabs>
        <w:ind w:hanging="360" w:start="1800" w:end="0"/>
        <w:rPr/>
      </w:pPr>
      <w:r>
        <w:rPr/>
        <w:t>Provides reimbursement policies that will be periodically adjusted to reflect cost changes.</w:t>
      </w:r>
    </w:p>
    <w:p>
      <w:pPr>
        <w:pStyle w:val="BodyTextIndent"/>
        <w:tabs>
          <w:tab w:val="clear" w:pos="1440"/>
        </w:tabs>
        <w:ind w:firstLine="720" w:start="720" w:end="0"/>
        <w:rPr>
          <w:b/>
        </w:rPr>
      </w:pPr>
      <w:r>
        <w:rPr>
          <w:b/>
        </w:rPr>
      </w:r>
    </w:p>
    <w:p>
      <w:pPr>
        <w:pStyle w:val="BodyTextIndent"/>
        <w:tabs>
          <w:tab w:val="clear" w:pos="1440"/>
        </w:tabs>
        <w:ind w:firstLine="720" w:start="720" w:end="0"/>
        <w:rPr>
          <w:b/>
        </w:rPr>
      </w:pPr>
      <w:r>
        <w:rPr>
          <w:b/>
        </w:rPr>
        <w:t>A.  Variable Costs</w:t>
      </w:r>
    </w:p>
    <w:p>
      <w:pPr>
        <w:pStyle w:val="BodyTextIndent"/>
        <w:tabs>
          <w:tab w:val="clear" w:pos="1440"/>
        </w:tabs>
        <w:rPr/>
      </w:pPr>
      <w:r>
        <w:rPr/>
        <w:t>Operating costs considered variable are gasoline, oil, regular maintenance, and normal tire wear. Variable costs are the responsibility of the driver.   Reimbursement depends on the actual number of business miles driven.  Reimbursement for these costs will be a “cents-per-mile” rate for each reported business mile.  Employees are responsible for reporting the monthly business mileage to Runzheimer by the 3</w:t>
      </w:r>
      <w:r>
        <w:rPr>
          <w:vertAlign w:val="superscript"/>
        </w:rPr>
        <w:t>rd</w:t>
      </w:r>
      <w:r>
        <w:rPr/>
        <w:t xml:space="preserve"> day of each month.  </w:t>
      </w:r>
    </w:p>
    <w:p>
      <w:pPr>
        <w:pStyle w:val="BodyTextIndent"/>
        <w:tabs>
          <w:tab w:val="clear" w:pos="1440"/>
        </w:tabs>
        <w:ind w:firstLine="720" w:start="720" w:end="0"/>
        <w:rPr>
          <w:b/>
        </w:rPr>
      </w:pPr>
      <w:r>
        <w:rPr>
          <w:b/>
        </w:rPr>
      </w:r>
    </w:p>
    <w:p>
      <w:pPr>
        <w:pStyle w:val="BodyTextIndent"/>
        <w:tabs>
          <w:tab w:val="clear" w:pos="1440"/>
        </w:tabs>
        <w:ind w:firstLine="720" w:start="720" w:end="0"/>
        <w:rPr>
          <w:b/>
        </w:rPr>
      </w:pPr>
      <w:r>
        <w:rPr>
          <w:b/>
        </w:rPr>
        <w:t>B.  Fixed Costs</w:t>
      </w:r>
    </w:p>
    <w:p>
      <w:pPr>
        <w:pStyle w:val="BodyTextIndent"/>
        <w:tabs>
          <w:tab w:val="clear" w:pos="1440"/>
        </w:tabs>
        <w:rPr/>
      </w:pPr>
      <w:r>
        <w:rPr/>
        <w:t xml:space="preserve">Fixed costs are expenses that are reimbursed on a monthly basis.  These costs include depreciation, insurance, license and registration, and taxes, which vary by State.   The annual total of these fixed costs, calculated for each geographic area, is divided by 12 months.  </w:t>
      </w:r>
      <w:r>
        <w:rPr>
          <w:b/>
        </w:rPr>
        <w:t xml:space="preserve">NOTE:  </w:t>
      </w:r>
      <w:r>
        <w:rPr/>
        <w:t>All costs for this program will be charged directly to the employees RC as an O&amp;M charge.</w:t>
      </w:r>
    </w:p>
    <w:p>
      <w:pPr>
        <w:pStyle w:val="BodyTextIndent"/>
        <w:tabs>
          <w:tab w:val="clear" w:pos="1440"/>
        </w:tabs>
        <w:rPr>
          <w:sz w:val="20"/>
        </w:rPr>
      </w:pPr>
      <w:r>
        <w:rPr>
          <w:sz w:val="20"/>
        </w:rPr>
      </w:r>
    </w:p>
    <w:p>
      <w:pPr>
        <w:pStyle w:val="BodyTextIndent"/>
        <w:tabs>
          <w:tab w:val="clear" w:pos="1440"/>
        </w:tabs>
        <w:ind w:firstLine="720" w:start="720" w:end="0"/>
        <w:rPr>
          <w:b/>
        </w:rPr>
      </w:pPr>
      <w:r>
        <w:rPr>
          <w:b/>
        </w:rPr>
        <w:t>C.  Insurance</w:t>
      </w:r>
    </w:p>
    <w:p>
      <w:pPr>
        <w:pStyle w:val="BodyTextIndent"/>
        <w:tabs>
          <w:tab w:val="clear" w:pos="1440"/>
        </w:tabs>
        <w:rPr/>
      </w:pPr>
      <w:r>
        <w:rPr/>
        <w:t>Each applicant to the Runzheimer program is required to maintain insurance coverage.  It is the driver’s responsibility to provide a copy of the current valid insurance declaration.  Each applicant must meet and maintain the minimum stated insurance requirements or be denied access to the program.</w:t>
      </w:r>
    </w:p>
    <w:p>
      <w:pPr>
        <w:pStyle w:val="BodyTextIndent"/>
        <w:tabs>
          <w:tab w:val="clear" w:pos="1440"/>
        </w:tabs>
        <w:rPr>
          <w:sz w:val="20"/>
        </w:rPr>
      </w:pPr>
      <w:r>
        <w:rPr>
          <w:sz w:val="20"/>
        </w:rPr>
      </w:r>
    </w:p>
    <w:p>
      <w:pPr>
        <w:pStyle w:val="BodyTextIndent"/>
        <w:tabs>
          <w:tab w:val="clear" w:pos="1440"/>
        </w:tabs>
        <w:ind w:firstLine="720" w:start="720" w:end="0"/>
        <w:rPr>
          <w:b/>
        </w:rPr>
      </w:pPr>
      <w:r>
        <w:rPr>
          <w:b/>
        </w:rPr>
        <w:t>D.  Business Miles</w:t>
      </w:r>
    </w:p>
    <w:p>
      <w:pPr>
        <w:pStyle w:val="BodyTextIndent"/>
        <w:tabs>
          <w:tab w:val="clear" w:pos="1440"/>
        </w:tabs>
        <w:rPr/>
      </w:pPr>
      <w:r>
        <w:rPr/>
        <w:t xml:space="preserve">Business mileage will be reimbursed for miles driven while performing work or transporting materials on company business.  Mileage which does not meet the reimbursement criteria are personal commute miles to and from work, evenings, holidays, weekends, and vacations. </w:t>
      </w:r>
    </w:p>
    <w:p>
      <w:pPr>
        <w:pStyle w:val="BodyTextIndent"/>
        <w:tabs>
          <w:tab w:val="clear" w:pos="1440"/>
        </w:tabs>
        <w:rPr>
          <w:sz w:val="20"/>
        </w:rPr>
      </w:pPr>
      <w:r>
        <w:rPr>
          <w:sz w:val="20"/>
        </w:rPr>
      </w:r>
    </w:p>
    <w:p>
      <w:pPr>
        <w:pStyle w:val="BodyTextIndent"/>
        <w:numPr>
          <w:ilvl w:val="0"/>
          <w:numId w:val="3"/>
        </w:numPr>
        <w:tabs>
          <w:tab w:val="clear" w:pos="1440"/>
          <w:tab w:val="left" w:pos="1800" w:leader="none"/>
        </w:tabs>
        <w:ind w:hanging="360" w:start="1800" w:end="0"/>
        <w:rPr/>
      </w:pPr>
      <w:r>
        <w:rPr>
          <w:b/>
        </w:rPr>
        <w:t xml:space="preserve">Personal Commute Miles – </w:t>
      </w:r>
      <w:r>
        <w:rPr/>
        <w:t>Transportation to and from work on a daily basis to a standard reporting location.</w:t>
      </w:r>
    </w:p>
    <w:p>
      <w:pPr>
        <w:pStyle w:val="BodyTextIndent"/>
        <w:tabs>
          <w:tab w:val="clear" w:pos="1440"/>
        </w:tabs>
        <w:rPr>
          <w:b/>
          <w:sz w:val="20"/>
        </w:rPr>
      </w:pPr>
      <w:r>
        <w:rPr>
          <w:b/>
          <w:sz w:val="20"/>
        </w:rPr>
      </w:r>
    </w:p>
    <w:p>
      <w:pPr>
        <w:pStyle w:val="BodyTextIndent"/>
        <w:numPr>
          <w:ilvl w:val="0"/>
          <w:numId w:val="9"/>
        </w:numPr>
        <w:tabs>
          <w:tab w:val="clear" w:pos="1440"/>
          <w:tab w:val="left" w:pos="1800" w:leader="none"/>
        </w:tabs>
        <w:ind w:hanging="360" w:start="1800" w:end="0"/>
        <w:rPr/>
      </w:pPr>
      <w:r>
        <w:rPr>
          <w:b/>
        </w:rPr>
        <w:t xml:space="preserve">Business Commute Miles – </w:t>
      </w:r>
      <w:r>
        <w:rPr/>
        <w:t>Miles driven</w:t>
      </w:r>
      <w:r>
        <w:rPr>
          <w:b/>
        </w:rPr>
        <w:t xml:space="preserve"> </w:t>
      </w:r>
      <w:r>
        <w:rPr/>
        <w:t xml:space="preserve">to and from home when reporting directly to a work site other than the employee’s standard reporting location.  </w:t>
      </w:r>
    </w:p>
    <w:p>
      <w:pPr>
        <w:pStyle w:val="BodyTextIndent"/>
        <w:tabs>
          <w:tab w:val="clear" w:pos="1440"/>
        </w:tabs>
        <w:ind w:start="0" w:end="0"/>
        <w:rPr>
          <w:sz w:val="20"/>
        </w:rPr>
      </w:pPr>
      <w:r>
        <w:rPr>
          <w:sz w:val="20"/>
        </w:rPr>
      </w:r>
    </w:p>
    <w:p>
      <w:pPr>
        <w:pStyle w:val="BodyTextIndent"/>
        <w:tabs>
          <w:tab w:val="clear" w:pos="1440"/>
        </w:tabs>
        <w:ind w:start="0" w:end="0"/>
        <w:rPr>
          <w:b/>
        </w:rPr>
      </w:pPr>
      <w:r>
        <w:rPr>
          <w:b/>
        </w:rPr>
        <w:t>III.                    Enrollment and Reporting</w:t>
      </w:r>
    </w:p>
    <w:p>
      <w:pPr>
        <w:pStyle w:val="BodyTextIndent"/>
        <w:tabs>
          <w:tab w:val="clear" w:pos="1440"/>
        </w:tabs>
        <w:rPr>
          <w:b/>
          <w:sz w:val="20"/>
        </w:rPr>
      </w:pPr>
      <w:r>
        <w:rPr>
          <w:b/>
          <w:sz w:val="20"/>
        </w:rPr>
      </w:r>
    </w:p>
    <w:p>
      <w:pPr>
        <w:pStyle w:val="BodyTextIndent"/>
        <w:numPr>
          <w:ilvl w:val="0"/>
          <w:numId w:val="6"/>
        </w:numPr>
        <w:tabs>
          <w:tab w:val="clear" w:pos="1440"/>
          <w:tab w:val="left" w:pos="1800" w:leader="none"/>
        </w:tabs>
        <w:ind w:hanging="360" w:start="1800" w:end="0"/>
        <w:rPr/>
      </w:pPr>
      <w:r>
        <w:rPr/>
        <w:t>Exempt employees who wish to consider enrollment in the Runzheimer program should contact the GPG fleet Contract Manager.   All enrollment costs will be charged to the employee’s RC.  ($226.00 – 1999)  Following enrollment, the GPG fleet Contract Manager must be contacted for: status change for a driver in territory, change of vehicle, or a change in insurance provider.  Employees wishing to terminate participation in the Runzheimer program must contact the GPG fleet Contract Manager.</w:t>
      </w:r>
    </w:p>
    <w:p>
      <w:pPr>
        <w:pStyle w:val="BodyTextIndent"/>
        <w:tabs>
          <w:tab w:val="clear" w:pos="1440"/>
        </w:tabs>
        <w:rPr>
          <w:sz w:val="20"/>
        </w:rPr>
      </w:pPr>
      <w:r>
        <w:rPr>
          <w:sz w:val="20"/>
        </w:rPr>
      </w:r>
    </w:p>
    <w:p>
      <w:pPr>
        <w:pStyle w:val="BodyTextIndent"/>
        <w:numPr>
          <w:ilvl w:val="0"/>
          <w:numId w:val="2"/>
        </w:numPr>
        <w:tabs>
          <w:tab w:val="clear" w:pos="1440"/>
          <w:tab w:val="left" w:pos="1800" w:leader="none"/>
        </w:tabs>
        <w:ind w:hanging="360" w:start="1800" w:end="0"/>
        <w:rPr/>
      </w:pPr>
      <w:r>
        <w:rPr/>
        <w:t xml:space="preserve">Business mileage can either be reported by phone or through the internet.  Following enrollment, reporting Runzheimer will provide requirements and necessary forms to the driver.   </w:t>
      </w:r>
    </w:p>
    <w:p>
      <w:pPr>
        <w:pStyle w:val="BodyTextIndent"/>
        <w:tabs>
          <w:tab w:val="clear" w:pos="1440"/>
        </w:tabs>
        <w:rPr/>
      </w:pPr>
      <w:r>
        <w:rPr/>
        <w:t xml:space="preserve">  </w:t>
      </w:r>
    </w:p>
    <w:p>
      <w:pPr>
        <w:pStyle w:val="BodyTextIndent"/>
        <w:tabs>
          <w:tab w:val="clear" w:pos="1440"/>
        </w:tabs>
        <w:rPr/>
      </w:pPr>
      <w:r>
        <w:rPr/>
      </w:r>
    </w:p>
    <w:p>
      <w:pPr>
        <w:pStyle w:val="BodyTextIndent"/>
        <w:tabs>
          <w:tab w:val="clear" w:pos="1440"/>
        </w:tabs>
        <w:rPr/>
      </w:pPr>
      <w:r>
        <w:rPr>
          <w:b/>
        </w:rPr>
        <w:t>RESPONSIBILITY FOR ADMINISTRATION</w:t>
      </w:r>
      <w:r>
        <w:rPr/>
        <w:t>:</w:t>
      </w:r>
    </w:p>
    <w:p>
      <w:pPr>
        <w:pStyle w:val="BodyTextIndent"/>
        <w:tabs>
          <w:tab w:val="clear" w:pos="1440"/>
        </w:tabs>
        <w:rPr/>
      </w:pPr>
      <w:r>
        <w:rPr/>
      </w:r>
    </w:p>
    <w:p>
      <w:pPr>
        <w:pStyle w:val="BodyTextIndent"/>
        <w:tabs>
          <w:tab w:val="clear" w:pos="1440"/>
        </w:tabs>
        <w:rPr/>
      </w:pPr>
      <w:r>
        <w:rPr/>
        <w:t>Address all questions on this procedure to the GPG fleet Contract Manager.</w:t>
      </w:r>
    </w:p>
    <w:p>
      <w:pPr>
        <w:pStyle w:val="Normal"/>
        <w:rPr/>
      </w:pPr>
      <w:r>
        <w:rPr/>
      </w:r>
    </w:p>
    <w:p>
      <w:pPr>
        <w:pStyle w:val="Normal"/>
        <w:rPr/>
      </w:pPr>
      <w:r>
        <w:rPr/>
      </w:r>
    </w:p>
    <w:p>
      <w:pPr>
        <w:pStyle w:val="Heading4"/>
        <w:ind w:hanging="0" w:start="0"/>
        <w:rPr/>
      </w:pPr>
      <w:r>
        <w:rPr/>
        <w:t>FUEL CARD PROGRAM</w:t>
      </w:r>
    </w:p>
    <w:p>
      <w:pPr>
        <w:pStyle w:val="Normal"/>
        <w:ind w:start="1440" w:end="0"/>
        <w:rPr>
          <w:b/>
          <w:sz w:val="24"/>
        </w:rPr>
      </w:pPr>
      <w:r>
        <w:rPr>
          <w:b/>
          <w:sz w:val="24"/>
        </w:rPr>
      </w:r>
    </w:p>
    <w:p>
      <w:pPr>
        <w:pStyle w:val="Normal"/>
        <w:ind w:start="720" w:end="0"/>
        <w:rPr>
          <w:b/>
          <w:sz w:val="24"/>
        </w:rPr>
      </w:pPr>
      <w:r>
        <w:rPr>
          <w:b/>
          <w:sz w:val="24"/>
        </w:rPr>
        <w:t>PURPOSE:</w:t>
        <w:tab/>
      </w:r>
    </w:p>
    <w:p>
      <w:pPr>
        <w:pStyle w:val="Normal"/>
        <w:ind w:start="360" w:end="0"/>
        <w:rPr>
          <w:b/>
          <w:sz w:val="24"/>
        </w:rPr>
      </w:pPr>
      <w:r>
        <w:rPr>
          <w:b/>
          <w:sz w:val="24"/>
        </w:rPr>
      </w:r>
    </w:p>
    <w:p>
      <w:pPr>
        <w:pStyle w:val="BodyTextIndent3"/>
        <w:rPr>
          <w:b/>
        </w:rPr>
      </w:pPr>
      <w:r>
        <w:rPr/>
        <w:t>This procedure is intended to define team and individual employee accountability regarding the use of a third party credit card “One Card” to purchase fleet services.</w:t>
      </w:r>
    </w:p>
    <w:p>
      <w:pPr>
        <w:pStyle w:val="Normal"/>
        <w:ind w:start="720" w:end="0"/>
        <w:rPr>
          <w:b/>
          <w:sz w:val="24"/>
        </w:rPr>
      </w:pPr>
      <w:r>
        <w:rPr>
          <w:b/>
          <w:sz w:val="24"/>
        </w:rPr>
      </w:r>
    </w:p>
    <w:p>
      <w:pPr>
        <w:pStyle w:val="Normal"/>
        <w:ind w:start="720" w:end="0"/>
        <w:rPr>
          <w:b/>
          <w:sz w:val="24"/>
        </w:rPr>
      </w:pPr>
      <w:r>
        <w:rPr>
          <w:b/>
          <w:sz w:val="24"/>
        </w:rPr>
        <w:t>RESPONSIBILITY FOR ADMINISTRATION:</w:t>
      </w:r>
    </w:p>
    <w:p>
      <w:pPr>
        <w:pStyle w:val="Normal"/>
        <w:ind w:start="1440" w:end="0"/>
        <w:rPr>
          <w:b/>
          <w:sz w:val="24"/>
        </w:rPr>
      </w:pPr>
      <w:r>
        <w:rPr>
          <w:b/>
          <w:sz w:val="24"/>
        </w:rPr>
      </w:r>
    </w:p>
    <w:p>
      <w:pPr>
        <w:pStyle w:val="Heading9"/>
        <w:tabs>
          <w:tab w:val="clear" w:pos="2880"/>
        </w:tabs>
        <w:ind w:start="720" w:end="0"/>
        <w:rPr/>
      </w:pPr>
      <w:r>
        <w:rPr/>
        <w:t>Operations Management, GPG Fleet Contract Manager</w:t>
      </w:r>
    </w:p>
    <w:p>
      <w:pPr>
        <w:pStyle w:val="Normal"/>
        <w:ind w:start="720" w:end="0"/>
        <w:rPr>
          <w:sz w:val="24"/>
        </w:rPr>
      </w:pPr>
      <w:r>
        <w:rPr>
          <w:sz w:val="24"/>
        </w:rPr>
      </w:r>
    </w:p>
    <w:p>
      <w:pPr>
        <w:pStyle w:val="Normal"/>
        <w:ind w:start="720" w:end="0"/>
        <w:rPr>
          <w:b/>
          <w:sz w:val="24"/>
        </w:rPr>
      </w:pPr>
      <w:r>
        <w:rPr>
          <w:b/>
          <w:sz w:val="24"/>
        </w:rPr>
        <w:t>GENERAL:</w:t>
      </w:r>
    </w:p>
    <w:p>
      <w:pPr>
        <w:pStyle w:val="Normal"/>
        <w:ind w:start="720" w:end="0"/>
        <w:rPr>
          <w:b/>
          <w:sz w:val="24"/>
        </w:rPr>
      </w:pPr>
      <w:r>
        <w:rPr>
          <w:b/>
          <w:sz w:val="24"/>
        </w:rPr>
      </w:r>
    </w:p>
    <w:p>
      <w:pPr>
        <w:pStyle w:val="BodyTextIndent"/>
        <w:tabs>
          <w:tab w:val="clear" w:pos="1440"/>
        </w:tabs>
        <w:ind w:hanging="630" w:end="0"/>
        <w:rPr/>
      </w:pPr>
      <w:r>
        <w:rPr>
          <w:b/>
        </w:rPr>
        <w:t>A.</w:t>
      </w:r>
      <w:r>
        <w:rPr/>
        <w:tab/>
        <w:t xml:space="preserve">A third-party credit card will be issued for the purchase of fuel, tires, and maintenance services for each Company vehicle or Company owned work equipment. </w:t>
      </w:r>
    </w:p>
    <w:p>
      <w:pPr>
        <w:pStyle w:val="BodyTextIndent"/>
        <w:tabs>
          <w:tab w:val="clear" w:pos="1440"/>
        </w:tabs>
        <w:ind w:start="0" w:end="0"/>
        <w:rPr/>
      </w:pPr>
      <w:r>
        <w:rPr/>
      </w:r>
    </w:p>
    <w:p>
      <w:pPr>
        <w:pStyle w:val="BodyTextIndent"/>
        <w:numPr>
          <w:ilvl w:val="0"/>
          <w:numId w:val="10"/>
        </w:numPr>
        <w:rPr/>
      </w:pPr>
      <w:r>
        <w:rPr/>
        <w:t xml:space="preserve">The card will be issued in the employee’s name and will be limited to a maximum of $750.00 per transaction.  Any single transaction exceeding $750.00 will require Operations Management or the Fleet Contract Manager’s approval.  A fuel and service card may be issued for a pool vehicle.  </w:t>
      </w:r>
    </w:p>
    <w:p>
      <w:pPr>
        <w:pStyle w:val="BodyTextIndent"/>
        <w:tabs>
          <w:tab w:val="clear" w:pos="1440"/>
        </w:tabs>
        <w:ind w:start="0" w:end="0"/>
        <w:rPr/>
      </w:pPr>
      <w:r>
        <w:rPr/>
      </w:r>
    </w:p>
    <w:p>
      <w:pPr>
        <w:pStyle w:val="BodyTextIndent"/>
        <w:tabs>
          <w:tab w:val="clear" w:pos="1440"/>
        </w:tabs>
        <w:ind w:hanging="720" w:end="0"/>
        <w:rPr/>
      </w:pPr>
      <w:r>
        <w:rPr>
          <w:b/>
        </w:rPr>
        <w:t>C.</w:t>
        <w:tab/>
      </w:r>
      <w:r>
        <w:rPr/>
        <w:t xml:space="preserve">Fuel purchases will require entering the vehicle odometer reading and a pin number at the point of sale. </w:t>
      </w:r>
    </w:p>
    <w:p>
      <w:pPr>
        <w:pStyle w:val="Normal"/>
        <w:ind w:hanging="720" w:start="1440" w:end="0"/>
        <w:rPr>
          <w:b/>
          <w:sz w:val="24"/>
        </w:rPr>
      </w:pPr>
      <w:r>
        <w:rPr>
          <w:b/>
          <w:sz w:val="24"/>
        </w:rPr>
        <w:tab/>
      </w:r>
    </w:p>
    <w:p>
      <w:pPr>
        <w:pStyle w:val="Normal"/>
        <w:ind w:hanging="720" w:start="1440" w:end="0"/>
        <w:rPr/>
      </w:pPr>
      <w:r>
        <w:rPr>
          <w:b/>
          <w:sz w:val="24"/>
        </w:rPr>
        <w:t>D.</w:t>
        <w:tab/>
      </w:r>
      <w:r>
        <w:rPr>
          <w:sz w:val="24"/>
        </w:rPr>
        <w:t>To apply for a fuel/service card for fleet, contact the fleet Contract Manager or Supply Specialist.</w:t>
      </w:r>
    </w:p>
    <w:p>
      <w:pPr>
        <w:pStyle w:val="Normal"/>
        <w:ind w:start="1440" w:end="0"/>
        <w:rPr>
          <w:sz w:val="24"/>
        </w:rPr>
      </w:pPr>
      <w:r>
        <w:rPr>
          <w:sz w:val="24"/>
        </w:rPr>
      </w:r>
    </w:p>
    <w:p>
      <w:pPr>
        <w:pStyle w:val="Normal"/>
        <w:ind w:hanging="720" w:start="1440" w:end="0"/>
        <w:rPr/>
      </w:pPr>
      <w:r>
        <w:rPr>
          <w:b/>
          <w:sz w:val="24"/>
        </w:rPr>
        <w:t>E.</w:t>
        <w:tab/>
      </w:r>
      <w:r>
        <w:rPr>
          <w:sz w:val="24"/>
        </w:rPr>
        <w:t xml:space="preserve">It will not be necessary to maintain receipts for fuel purchases.   Receipts for purchases made for materials, services and vehicle maintenance will be the drivers responsibility per the One Card procedure. </w:t>
      </w:r>
    </w:p>
    <w:p>
      <w:pPr>
        <w:pStyle w:val="Normal"/>
        <w:ind w:start="1440" w:end="0"/>
        <w:rPr>
          <w:sz w:val="24"/>
        </w:rPr>
      </w:pPr>
      <w:r>
        <w:rPr>
          <w:sz w:val="24"/>
        </w:rPr>
      </w:r>
    </w:p>
    <w:p>
      <w:pPr>
        <w:pStyle w:val="Normal"/>
        <w:ind w:hanging="720" w:start="1440" w:end="0"/>
        <w:rPr/>
      </w:pPr>
      <w:r>
        <w:rPr>
          <w:b/>
          <w:sz w:val="24"/>
        </w:rPr>
        <w:t>F.</w:t>
        <w:tab/>
      </w:r>
      <w:r>
        <w:rPr>
          <w:sz w:val="24"/>
        </w:rPr>
        <w:t xml:space="preserve">For additional information concerning use of the “One Card”, please refer to the “One Card” procedure. </w:t>
      </w:r>
    </w:p>
    <w:p>
      <w:pPr>
        <w:pStyle w:val="Normal"/>
        <w:rPr>
          <w:sz w:val="24"/>
        </w:rPr>
      </w:pPr>
      <w:r>
        <w:rPr>
          <w:sz w:val="24"/>
        </w:rPr>
      </w:r>
    </w:p>
    <w:p>
      <w:pPr>
        <w:pStyle w:val="Normal"/>
        <w:rPr>
          <w:sz w:val="24"/>
        </w:rPr>
      </w:pPr>
      <w:r>
        <w:rPr>
          <w:sz w:val="24"/>
        </w:rPr>
      </w:r>
    </w:p>
    <w:p>
      <w:pPr>
        <w:pStyle w:val="Normal"/>
        <w:rPr>
          <w:sz w:val="28"/>
        </w:rPr>
      </w:pPr>
      <w:r>
        <w:rPr>
          <w:sz w:val="28"/>
        </w:rPr>
        <w:t>RESPONSIBILITY FOR ADMINISTRATION:</w:t>
      </w:r>
    </w:p>
    <w:p>
      <w:pPr>
        <w:pStyle w:val="Normal"/>
        <w:rPr>
          <w:sz w:val="24"/>
        </w:rPr>
      </w:pPr>
      <w:r>
        <w:rPr>
          <w:sz w:val="24"/>
        </w:rPr>
      </w:r>
    </w:p>
    <w:p>
      <w:pPr>
        <w:pStyle w:val="Normal"/>
        <w:rPr>
          <w:sz w:val="24"/>
        </w:rPr>
      </w:pPr>
      <w:r>
        <w:rPr>
          <w:sz w:val="24"/>
        </w:rPr>
        <w:t>Address all questions concerning this procedure to the GPG fleet Contract Manager or Supply Specialist.</w:t>
      </w:r>
    </w:p>
    <w:p>
      <w:pPr>
        <w:pStyle w:val="Normal"/>
        <w:rPr>
          <w:sz w:val="24"/>
        </w:rPr>
      </w:pPr>
      <w:r>
        <w:rPr>
          <w:sz w:val="24"/>
        </w:rPr>
      </w:r>
    </w:p>
    <w:p>
      <w:pPr>
        <w:pStyle w:val="Normal"/>
        <w:rPr>
          <w:sz w:val="24"/>
        </w:rPr>
      </w:pPr>
      <w:r>
        <w:rPr>
          <w:sz w:val="24"/>
        </w:rPr>
      </w:r>
    </w:p>
    <w:tbl>
      <w:tblPr>
        <w:tblW w:w="15092" w:type="dxa"/>
        <w:jc w:val="start"/>
        <w:tblInd w:w="0" w:type="dxa"/>
        <w:tblLayout w:type="fixed"/>
        <w:tblCellMar>
          <w:top w:w="0" w:type="dxa"/>
          <w:start w:w="30" w:type="dxa"/>
          <w:bottom w:w="0" w:type="dxa"/>
          <w:end w:w="30" w:type="dxa"/>
        </w:tblCellMar>
      </w:tblPr>
      <w:tblGrid>
        <w:gridCol w:w="1650"/>
        <w:gridCol w:w="359"/>
        <w:gridCol w:w="901"/>
        <w:gridCol w:w="28"/>
        <w:gridCol w:w="558"/>
        <w:gridCol w:w="292"/>
        <w:gridCol w:w="78"/>
        <w:gridCol w:w="215"/>
        <w:gridCol w:w="714"/>
        <w:gridCol w:w="929"/>
        <w:gridCol w:w="929"/>
        <w:gridCol w:w="929"/>
        <w:gridCol w:w="577"/>
        <w:gridCol w:w="351"/>
        <w:gridCol w:w="235"/>
        <w:gridCol w:w="604"/>
        <w:gridCol w:w="3202"/>
        <w:gridCol w:w="693"/>
        <w:gridCol w:w="677"/>
        <w:gridCol w:w="586"/>
        <w:gridCol w:w="585"/>
      </w:tblGrid>
      <w:tr>
        <w:trPr>
          <w:trHeight w:val="214" w:hRule="atLeast"/>
        </w:trPr>
        <w:tc>
          <w:tcPr>
            <w:tcW w:w="13921" w:type="dxa"/>
            <w:gridSpan w:val="19"/>
            <w:tcBorders/>
          </w:tcPr>
          <w:p>
            <w:pPr>
              <w:pStyle w:val="Normal"/>
              <w:rPr>
                <w:rFonts w:ascii="Arial" w:hAnsi="Arial" w:eastAsia="Arial" w:cs="Arial"/>
                <w:b/>
                <w:color w:val="000000"/>
                <w:sz w:val="28"/>
                <w:lang w:eastAsia="en-US"/>
              </w:rPr>
            </w:pPr>
            <w:r>
              <w:rPr>
                <w:rFonts w:eastAsia="Arial" w:cs="Arial" w:ascii="Arial" w:hAnsi="Arial"/>
                <w:b/>
                <w:color w:val="000000"/>
                <w:sz w:val="28"/>
                <w:lang w:eastAsia="en-US"/>
              </w:rPr>
              <w:t xml:space="preserve">        </w:t>
            </w:r>
          </w:p>
          <w:p>
            <w:pPr>
              <w:pStyle w:val="Normal"/>
              <w:rPr>
                <w:rFonts w:ascii="Arial" w:hAnsi="Arial" w:cs="Arial"/>
                <w:b/>
                <w:color w:val="000000"/>
                <w:sz w:val="28"/>
                <w:lang w:eastAsia="en-US"/>
              </w:rPr>
            </w:pPr>
            <w:r>
              <w:rPr>
                <w:rFonts w:cs="Arial" w:ascii="Arial" w:hAnsi="Arial"/>
                <w:b/>
                <w:color w:val="000000"/>
                <w:sz w:val="28"/>
                <w:lang w:eastAsia="en-US"/>
              </w:rPr>
            </w:r>
          </w:p>
          <w:p>
            <w:pPr>
              <w:pStyle w:val="Normal"/>
              <w:rPr>
                <w:rFonts w:ascii="Arial" w:hAnsi="Arial" w:cs="Arial"/>
                <w:b/>
                <w:color w:val="000000"/>
                <w:sz w:val="24"/>
                <w:lang w:eastAsia="en-US"/>
              </w:rPr>
            </w:pPr>
            <w:r>
              <w:rPr>
                <w:rFonts w:cs="Arial" w:ascii="Arial" w:hAnsi="Arial"/>
                <w:b/>
                <w:color w:val="000000"/>
                <w:sz w:val="24"/>
                <w:lang w:eastAsia="en-US"/>
              </w:rPr>
              <w:t>(Addendum I)</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b/>
                <w:color w:val="000000"/>
                <w:sz w:val="28"/>
                <w:lang w:eastAsia="en-US"/>
              </w:rPr>
            </w:pPr>
            <w:r>
              <w:rPr>
                <w:rFonts w:cs="Arial" w:ascii="Arial" w:hAnsi="Arial"/>
                <w:b/>
                <w:color w:val="000000"/>
                <w:sz w:val="28"/>
                <w:lang w:eastAsia="en-US"/>
              </w:rPr>
            </w:r>
          </w:p>
          <w:p>
            <w:pPr>
              <w:pStyle w:val="Normal"/>
              <w:rPr>
                <w:rFonts w:ascii="Arial" w:hAnsi="Arial" w:cs="Arial"/>
                <w:b/>
                <w:color w:val="000000"/>
                <w:sz w:val="28"/>
                <w:lang w:eastAsia="en-US"/>
              </w:rPr>
            </w:pPr>
            <w:r>
              <w:rPr>
                <w:rFonts w:cs="Arial" w:ascii="Arial" w:hAnsi="Arial"/>
                <w:b/>
                <w:color w:val="000000"/>
                <w:sz w:val="28"/>
                <w:lang w:eastAsia="en-US"/>
              </w:rPr>
              <w:t>GPG FLEET SPECIFICATIONS</w:t>
            </w:r>
          </w:p>
          <w:p>
            <w:pPr>
              <w:pStyle w:val="Normal"/>
              <w:rPr>
                <w:rFonts w:ascii="Arial" w:hAnsi="Arial" w:cs="Arial"/>
                <w:b/>
                <w:color w:val="000000"/>
                <w:sz w:val="28"/>
                <w:lang w:eastAsia="en-US"/>
              </w:rPr>
            </w:pPr>
            <w:r>
              <w:rPr>
                <w:rFonts w:cs="Arial" w:ascii="Arial" w:hAnsi="Arial"/>
                <w:b/>
                <w:color w:val="000000"/>
                <w:sz w:val="28"/>
                <w:lang w:eastAsia="en-US"/>
              </w:rPr>
            </w:r>
          </w:p>
        </w:tc>
        <w:tc>
          <w:tcPr>
            <w:tcW w:w="0" w:type="dxa"/>
            <w:vMerge w:val="continue"/>
            <w:tcBorders/>
          </w:tcPr>
          <w:p>
            <w:pPr>
              <w:pStyle w:val="Normal"/>
              <w:snapToGrid w:val="false"/>
              <w:jc w:val="center"/>
              <w:rPr>
                <w:rFonts w:ascii="Arial" w:hAnsi="Arial" w:cs="Arial"/>
                <w:b/>
                <w:color w:val="000000"/>
                <w:sz w:val="28"/>
                <w:lang w:eastAsia="en-US"/>
              </w:rPr>
            </w:pPr>
            <w:r>
              <w:rPr>
                <w:rFonts w:cs="Arial" w:ascii="Arial" w:hAnsi="Arial"/>
                <w:b/>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15092" w:type="dxa"/>
            <w:gridSpan w:val="21"/>
            <w:tcBorders/>
          </w:tcPr>
          <w:p>
            <w:pPr>
              <w:pStyle w:val="Normal"/>
              <w:rPr>
                <w:rFonts w:ascii="Arial" w:hAnsi="Arial" w:cs="Arial"/>
                <w:b/>
                <w:color w:val="000000"/>
                <w:sz w:val="24"/>
                <w:lang w:eastAsia="en-US"/>
              </w:rPr>
            </w:pPr>
            <w:r>
              <w:rPr>
                <w:rFonts w:eastAsia="Arial" w:cs="Arial" w:ascii="Arial" w:hAnsi="Arial"/>
                <w:b/>
                <w:color w:val="000000"/>
                <w:sz w:val="24"/>
                <w:lang w:eastAsia="en-US"/>
              </w:rPr>
              <w:t xml:space="preserve">  </w:t>
            </w:r>
            <w:r>
              <w:rPr>
                <w:rFonts w:cs="Arial" w:ascii="Arial" w:hAnsi="Arial"/>
                <w:b/>
                <w:color w:val="000000"/>
                <w:sz w:val="24"/>
                <w:lang w:eastAsia="en-US"/>
              </w:rPr>
              <w:t>Standard Vehicle Types for 2000</w:t>
            </w:r>
          </w:p>
          <w:p>
            <w:pPr>
              <w:pStyle w:val="Normal"/>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r>
      <w:tr>
        <w:trPr>
          <w:trHeight w:val="151" w:hRule="atLeast"/>
        </w:trPr>
        <w:tc>
          <w:tcPr>
            <w:tcW w:w="1650" w:type="dxa"/>
            <w:tcBorders/>
          </w:tcPr>
          <w:p>
            <w:pPr>
              <w:pStyle w:val="Normal"/>
              <w:ind w:end="-8654"/>
              <w:rPr>
                <w:rFonts w:ascii="Arial" w:hAnsi="Arial" w:cs="Arial"/>
                <w:b/>
                <w:color w:val="000000"/>
                <w:lang w:eastAsia="en-US"/>
              </w:rPr>
            </w:pPr>
            <w:r>
              <w:rPr>
                <w:rFonts w:cs="Arial" w:ascii="Arial" w:hAnsi="Arial"/>
                <w:b/>
                <w:color w:val="000000"/>
                <w:lang w:eastAsia="en-US"/>
              </w:rPr>
              <w:t>Class</w:t>
            </w:r>
          </w:p>
        </w:tc>
        <w:tc>
          <w:tcPr>
            <w:tcW w:w="7699" w:type="dxa"/>
            <w:gridSpan w:val="15"/>
            <w:tcBorders/>
          </w:tcPr>
          <w:p>
            <w:pPr>
              <w:pStyle w:val="Normal"/>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Vehicle Type:</w:t>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3202"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151" w:hRule="atLeast"/>
        </w:trPr>
        <w:tc>
          <w:tcPr>
            <w:tcW w:w="165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509" w:type="dxa"/>
            <w:gridSpan w:val="12"/>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586" w:type="dxa"/>
            <w:gridSpan w:val="2"/>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C4</w:t>
            </w:r>
          </w:p>
        </w:tc>
        <w:tc>
          <w:tcPr>
            <w:tcW w:w="10901" w:type="dxa"/>
            <w:gridSpan w:val="16"/>
            <w:tcBorders/>
          </w:tcPr>
          <w:p>
            <w:pPr>
              <w:pStyle w:val="Normal"/>
              <w:ind w:start="-1560" w:end="0"/>
              <w:rPr>
                <w:rFonts w:ascii="Arial" w:hAnsi="Arial" w:cs="Arial"/>
                <w:color w:val="000000"/>
                <w:sz w:val="28"/>
                <w:lang w:eastAsia="en-US"/>
              </w:rPr>
            </w:pPr>
            <w:r>
              <w:rPr>
                <w:rFonts w:cs="Arial" w:ascii="Arial" w:hAnsi="Arial"/>
                <w:color w:val="000000"/>
                <w:sz w:val="28"/>
                <w:lang w:eastAsia="en-US"/>
              </w:rPr>
              <w:t>3/4 Ton Pic  3/4 Ton Pickup SWB Extended Cab 6.5’ box</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C2</w:t>
            </w:r>
          </w:p>
        </w:tc>
        <w:tc>
          <w:tcPr>
            <w:tcW w:w="11594" w:type="dxa"/>
            <w:gridSpan w:val="17"/>
            <w:tcBorders/>
          </w:tcPr>
          <w:p>
            <w:pPr>
              <w:pStyle w:val="Normal"/>
              <w:rPr>
                <w:rFonts w:ascii="Arial" w:hAnsi="Arial" w:cs="Arial"/>
                <w:color w:val="000000"/>
                <w:sz w:val="28"/>
                <w:lang w:eastAsia="en-US"/>
              </w:rPr>
            </w:pPr>
            <w:r>
              <w:rPr>
                <w:rFonts w:cs="Arial" w:ascii="Arial" w:hAnsi="Arial"/>
                <w:color w:val="000000"/>
                <w:sz w:val="28"/>
                <w:lang w:eastAsia="en-US"/>
              </w:rPr>
              <w:t>3/4 Ton Pickup LWB Regular Cab LWB 8' box</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C5</w:t>
            </w:r>
          </w:p>
        </w:tc>
        <w:tc>
          <w:tcPr>
            <w:tcW w:w="10901" w:type="dxa"/>
            <w:gridSpan w:val="16"/>
            <w:tcBorders/>
          </w:tcPr>
          <w:p>
            <w:pPr>
              <w:pStyle w:val="Normal"/>
              <w:rPr>
                <w:rFonts w:ascii="Arial" w:hAnsi="Arial" w:cs="Arial"/>
                <w:color w:val="000000"/>
                <w:sz w:val="28"/>
                <w:lang w:eastAsia="en-US"/>
              </w:rPr>
            </w:pPr>
            <w:r>
              <w:rPr>
                <w:rFonts w:cs="Arial" w:ascii="Arial" w:hAnsi="Arial"/>
                <w:color w:val="000000"/>
                <w:sz w:val="28"/>
                <w:lang w:eastAsia="en-US"/>
              </w:rPr>
              <w:t xml:space="preserve">3/4 Ton Pickup LWB Cab and Chassis </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B4</w:t>
            </w:r>
          </w:p>
        </w:tc>
        <w:tc>
          <w:tcPr>
            <w:tcW w:w="10901" w:type="dxa"/>
            <w:gridSpan w:val="16"/>
            <w:tcBorders/>
          </w:tcPr>
          <w:p>
            <w:pPr>
              <w:pStyle w:val="Normal"/>
              <w:rPr>
                <w:rFonts w:ascii="Arial" w:hAnsi="Arial" w:cs="Arial"/>
                <w:color w:val="000000"/>
                <w:sz w:val="28"/>
                <w:lang w:eastAsia="en-US"/>
              </w:rPr>
            </w:pPr>
            <w:r>
              <w:rPr>
                <w:rFonts w:cs="Arial" w:ascii="Arial" w:hAnsi="Arial"/>
                <w:color w:val="000000"/>
                <w:sz w:val="28"/>
                <w:lang w:eastAsia="en-US"/>
              </w:rPr>
              <w:t>1/2 Ton Pickup Extended Cab WB 6.5' box</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B1</w:t>
            </w:r>
          </w:p>
        </w:tc>
        <w:tc>
          <w:tcPr>
            <w:tcW w:w="10901" w:type="dxa"/>
            <w:gridSpan w:val="16"/>
            <w:tcBorders/>
          </w:tcPr>
          <w:p>
            <w:pPr>
              <w:pStyle w:val="Normal"/>
              <w:rPr>
                <w:rFonts w:ascii="Arial" w:hAnsi="Arial" w:cs="Arial"/>
                <w:color w:val="000000"/>
                <w:sz w:val="28"/>
                <w:lang w:eastAsia="en-US"/>
              </w:rPr>
            </w:pPr>
            <w:r>
              <w:rPr>
                <w:rFonts w:cs="Arial" w:ascii="Arial" w:hAnsi="Arial"/>
                <w:color w:val="000000"/>
                <w:sz w:val="28"/>
                <w:lang w:eastAsia="en-US"/>
              </w:rPr>
              <w:t>1/2 Ton Pickup Regular Cab LWB 8' box</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A1</w:t>
            </w:r>
          </w:p>
        </w:tc>
        <w:tc>
          <w:tcPr>
            <w:tcW w:w="1846" w:type="dxa"/>
            <w:gridSpan w:val="4"/>
            <w:tcBorders/>
          </w:tcPr>
          <w:p>
            <w:pPr>
              <w:pStyle w:val="Normal"/>
              <w:ind w:end="-6852"/>
              <w:rPr>
                <w:rFonts w:ascii="Arial" w:hAnsi="Arial" w:cs="Arial"/>
                <w:color w:val="000000"/>
                <w:sz w:val="28"/>
                <w:lang w:eastAsia="en-US"/>
              </w:rPr>
            </w:pPr>
            <w:r>
              <w:rPr>
                <w:rFonts w:cs="Arial" w:ascii="Arial" w:hAnsi="Arial"/>
                <w:color w:val="000000"/>
                <w:sz w:val="28"/>
                <w:lang w:eastAsia="en-US"/>
              </w:rPr>
              <w:t>Sedan</w:t>
            </w:r>
          </w:p>
        </w:tc>
        <w:tc>
          <w:tcPr>
            <w:tcW w:w="0" w:type="dxa"/>
            <w:vMerge w:val="continue"/>
            <w:tcBorders/>
          </w:tcPr>
          <w:p>
            <w:pPr>
              <w:pStyle w:val="Normal"/>
              <w:snapToGrid w:val="false"/>
              <w:ind w:end="-6852"/>
              <w:jc w:val="end"/>
              <w:rPr>
                <w:rFonts w:ascii="Arial" w:hAnsi="Arial" w:cs="Arial"/>
                <w:color w:val="000000"/>
                <w:sz w:val="28"/>
                <w:lang w:eastAsia="en-US"/>
              </w:rPr>
            </w:pPr>
            <w:r>
              <w:rPr>
                <w:rFonts w:cs="Arial" w:ascii="Arial" w:hAnsi="Arial"/>
                <w:color w:val="000000"/>
                <w:sz w:val="28"/>
                <w:lang w:eastAsia="en-US"/>
              </w:rPr>
            </w:r>
          </w:p>
        </w:tc>
        <w:tc>
          <w:tcPr>
            <w:tcW w:w="585" w:type="dxa"/>
            <w:gridSpan w:val="3"/>
            <w:tcBorders/>
          </w:tcPr>
          <w:p>
            <w:pPr>
              <w:pStyle w:val="Normal"/>
              <w:snapToGrid w:val="false"/>
              <w:ind w:end="-6852"/>
              <w:jc w:val="end"/>
              <w:rPr>
                <w:rFonts w:ascii="Arial" w:hAnsi="Arial" w:cs="Arial"/>
                <w:color w:val="000000"/>
                <w:sz w:val="28"/>
                <w:lang w:eastAsia="en-US"/>
              </w:rPr>
            </w:pPr>
            <w:r>
              <w:rPr>
                <w:rFonts w:cs="Arial" w:ascii="Arial" w:hAnsi="Arial"/>
                <w:color w:val="000000"/>
                <w:sz w:val="28"/>
                <w:lang w:eastAsia="en-US"/>
              </w:rPr>
            </w:r>
          </w:p>
        </w:tc>
        <w:tc>
          <w:tcPr>
            <w:tcW w:w="4078" w:type="dxa"/>
            <w:gridSpan w:val="5"/>
            <w:tcBorders/>
          </w:tcPr>
          <w:p>
            <w:pPr>
              <w:pStyle w:val="Normal"/>
              <w:snapToGrid w:val="false"/>
              <w:ind w:end="-6852"/>
              <w:jc w:val="end"/>
              <w:rPr>
                <w:rFonts w:ascii="Arial" w:hAnsi="Arial" w:cs="Arial"/>
                <w:color w:val="000000"/>
                <w:sz w:val="28"/>
                <w:lang w:eastAsia="en-US"/>
              </w:rPr>
            </w:pPr>
            <w:r>
              <w:rPr>
                <w:rFonts w:cs="Arial" w:ascii="Arial" w:hAnsi="Arial"/>
                <w:color w:val="000000"/>
                <w:sz w:val="28"/>
                <w:lang w:eastAsia="en-US"/>
              </w:rPr>
            </w:r>
          </w:p>
        </w:tc>
        <w:tc>
          <w:tcPr>
            <w:tcW w:w="586" w:type="dxa"/>
            <w:gridSpan w:val="2"/>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E1</w:t>
            </w:r>
          </w:p>
        </w:tc>
        <w:tc>
          <w:tcPr>
            <w:tcW w:w="6509" w:type="dxa"/>
            <w:gridSpan w:val="12"/>
            <w:tcBorders/>
          </w:tcPr>
          <w:p>
            <w:pPr>
              <w:pStyle w:val="Normal"/>
              <w:ind w:end="-6852"/>
              <w:rPr/>
            </w:pPr>
            <w:r>
              <w:rPr>
                <w:rFonts w:cs="Arial" w:ascii="Arial" w:hAnsi="Arial"/>
                <w:color w:val="000000"/>
                <w:sz w:val="28"/>
                <w:lang w:eastAsia="en-US"/>
              </w:rPr>
              <w:t>1</w:t>
            </w:r>
            <w:r>
              <w:rPr>
                <w:rFonts w:cs="Arial" w:ascii="Arial" w:hAnsi="Arial"/>
                <w:b/>
                <w:color w:val="000000"/>
                <w:sz w:val="28"/>
                <w:lang w:eastAsia="en-US"/>
              </w:rPr>
              <w:t xml:space="preserve">/2 </w:t>
            </w:r>
            <w:r>
              <w:rPr>
                <w:rFonts w:cs="Arial" w:ascii="Arial" w:hAnsi="Arial"/>
                <w:color w:val="000000"/>
                <w:sz w:val="28"/>
                <w:lang w:eastAsia="en-US"/>
              </w:rPr>
              <w:t>Ton Cargo Van</w:t>
            </w:r>
          </w:p>
        </w:tc>
        <w:tc>
          <w:tcPr>
            <w:tcW w:w="0" w:type="dxa"/>
            <w:vMerge w:val="continue"/>
            <w:tcBorders/>
          </w:tcPr>
          <w:p>
            <w:pPr>
              <w:pStyle w:val="Normal"/>
              <w:snapToGrid w:val="false"/>
              <w:ind w:end="-6852"/>
              <w:jc w:val="end"/>
              <w:rPr>
                <w:rFonts w:ascii="Arial" w:hAnsi="Arial" w:cs="Arial"/>
                <w:color w:val="000000"/>
                <w:sz w:val="24"/>
                <w:lang w:eastAsia="en-US"/>
              </w:rPr>
            </w:pPr>
            <w:r>
              <w:rPr>
                <w:rFonts w:cs="Arial" w:ascii="Arial" w:hAnsi="Arial"/>
                <w:color w:val="000000"/>
                <w:sz w:val="24"/>
                <w:lang w:eastAsia="en-US"/>
              </w:rPr>
            </w:r>
          </w:p>
        </w:tc>
        <w:tc>
          <w:tcPr>
            <w:tcW w:w="0" w:type="dxa"/>
            <w:vMerge w:val="continue"/>
            <w:tcBorders/>
          </w:tcPr>
          <w:p>
            <w:pPr>
              <w:pStyle w:val="Normal"/>
              <w:snapToGrid w:val="false"/>
              <w:ind w:end="-6852"/>
              <w:jc w:val="end"/>
              <w:rPr>
                <w:rFonts w:ascii="Arial" w:hAnsi="Arial" w:cs="Arial"/>
                <w:color w:val="000000"/>
                <w:sz w:val="24"/>
                <w:lang w:eastAsia="en-US"/>
              </w:rPr>
            </w:pPr>
            <w:r>
              <w:rPr>
                <w:rFonts w:cs="Arial" w:ascii="Arial" w:hAnsi="Arial"/>
                <w:color w:val="000000"/>
                <w:sz w:val="24"/>
                <w:lang w:eastAsia="en-US"/>
              </w:rPr>
            </w:r>
          </w:p>
        </w:tc>
        <w:tc>
          <w:tcPr>
            <w:tcW w:w="0" w:type="dxa"/>
            <w:vMerge w:val="continue"/>
            <w:tcBorders/>
          </w:tcPr>
          <w:p>
            <w:pPr>
              <w:pStyle w:val="Normal"/>
              <w:snapToGrid w:val="false"/>
              <w:ind w:end="-6852"/>
              <w:jc w:val="end"/>
              <w:rPr>
                <w:rFonts w:ascii="Arial" w:hAnsi="Arial" w:cs="Arial"/>
                <w:color w:val="000000"/>
                <w:sz w:val="24"/>
                <w:lang w:eastAsia="en-US"/>
              </w:rPr>
            </w:pPr>
            <w:r>
              <w:rPr>
                <w:rFonts w:cs="Arial" w:ascii="Arial" w:hAnsi="Arial"/>
                <w:color w:val="000000"/>
                <w:sz w:val="24"/>
                <w:lang w:eastAsia="en-US"/>
              </w:rPr>
            </w:r>
          </w:p>
        </w:tc>
        <w:tc>
          <w:tcPr>
            <w:tcW w:w="586" w:type="dxa"/>
            <w:gridSpan w:val="2"/>
            <w:tcBorders/>
          </w:tcPr>
          <w:p>
            <w:pPr>
              <w:pStyle w:val="Normal"/>
              <w:snapToGrid w:val="false"/>
              <w:ind w:start="-2298" w:end="0"/>
              <w:jc w:val="end"/>
              <w:rPr>
                <w:rFonts w:ascii="Arial" w:hAnsi="Arial" w:cs="Arial"/>
                <w:color w:val="000000"/>
                <w:sz w:val="24"/>
                <w:lang w:eastAsia="en-US"/>
              </w:rPr>
            </w:pPr>
            <w:r>
              <w:rPr>
                <w:rFonts w:cs="Arial" w:ascii="Arial" w:hAnsi="Arial"/>
                <w:color w:val="000000"/>
                <w:sz w:val="24"/>
                <w:lang w:eastAsia="en-US"/>
              </w:rPr>
            </w:r>
          </w:p>
        </w:tc>
        <w:tc>
          <w:tcPr>
            <w:tcW w:w="604" w:type="dxa"/>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3202" w:type="dxa"/>
            <w:tcBorders/>
          </w:tcPr>
          <w:p>
            <w:pPr>
              <w:pStyle w:val="Normal"/>
              <w:snapToGrid w:val="false"/>
              <w:jc w:val="end"/>
              <w:rPr>
                <w:rFonts w:ascii="Arial" w:hAnsi="Arial" w:cs="Arial"/>
                <w:b/>
                <w:color w:val="000000"/>
                <w:sz w:val="28"/>
                <w:lang w:eastAsia="en-US"/>
              </w:rPr>
            </w:pPr>
            <w:r>
              <w:rPr>
                <w:rFonts w:cs="Arial" w:ascii="Arial" w:hAnsi="Arial"/>
                <w:b/>
                <w:color w:val="000000"/>
                <w:sz w:val="28"/>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14" w:hRule="atLeast"/>
        </w:trPr>
        <w:tc>
          <w:tcPr>
            <w:tcW w:w="1650" w:type="dxa"/>
            <w:tcBorders/>
          </w:tcPr>
          <w:p>
            <w:pPr>
              <w:pStyle w:val="Normal"/>
              <w:rPr>
                <w:rFonts w:ascii="Arial" w:hAnsi="Arial" w:cs="Arial"/>
                <w:b/>
                <w:color w:val="000000"/>
                <w:lang w:eastAsia="en-US"/>
              </w:rPr>
            </w:pPr>
            <w:r>
              <w:rPr>
                <w:rFonts w:cs="Arial" w:ascii="Arial" w:hAnsi="Arial"/>
                <w:b/>
                <w:color w:val="000000"/>
                <w:lang w:eastAsia="en-US"/>
              </w:rPr>
              <w:t>D3</w:t>
            </w:r>
          </w:p>
        </w:tc>
        <w:tc>
          <w:tcPr>
            <w:tcW w:w="13442" w:type="dxa"/>
            <w:gridSpan w:val="20"/>
            <w:tcBorders/>
          </w:tcPr>
          <w:p>
            <w:pPr>
              <w:pStyle w:val="Normal"/>
              <w:rPr>
                <w:rFonts w:ascii="Arial" w:hAnsi="Arial" w:cs="Arial"/>
                <w:color w:val="000000"/>
                <w:sz w:val="28"/>
                <w:lang w:eastAsia="en-US"/>
              </w:rPr>
            </w:pPr>
            <w:r>
              <w:rPr>
                <w:rFonts w:cs="Arial" w:ascii="Arial" w:hAnsi="Arial"/>
                <w:color w:val="000000"/>
                <w:sz w:val="28"/>
                <w:lang w:eastAsia="en-US"/>
              </w:rPr>
              <w:t>1 Ton Pickup Regular Cab Dual Rear Wheel Cab and Chassis only</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151" w:hRule="atLeast"/>
        </w:trPr>
        <w:tc>
          <w:tcPr>
            <w:tcW w:w="165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78"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1" w:type="dxa"/>
            <w:gridSpan w:val="16"/>
            <w:tcBorders/>
          </w:tcPr>
          <w:p>
            <w:pPr>
              <w:pStyle w:val="Normal"/>
              <w:rPr>
                <w:rFonts w:ascii="Tahoma" w:hAnsi="Tahoma" w:cs="Tahoma"/>
                <w:b/>
                <w:color w:val="000000"/>
                <w:sz w:val="24"/>
                <w:lang w:eastAsia="en-US"/>
              </w:rPr>
            </w:pPr>
            <w:r>
              <w:rPr>
                <w:rFonts w:cs="Tahoma" w:ascii="Tahoma" w:hAnsi="Tahoma"/>
                <w:b/>
                <w:color w:val="000000"/>
                <w:sz w:val="24"/>
                <w:lang w:eastAsia="en-US"/>
              </w:rPr>
              <w:t xml:space="preserve">Any deviation from these guidelines must be </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78"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1" w:type="dxa"/>
            <w:gridSpan w:val="16"/>
            <w:tcBorders/>
          </w:tcPr>
          <w:p>
            <w:pPr>
              <w:pStyle w:val="Normal"/>
              <w:rPr>
                <w:rFonts w:ascii="Tahoma" w:hAnsi="Tahoma" w:cs="Tahoma"/>
                <w:b/>
                <w:color w:val="000000"/>
                <w:sz w:val="24"/>
                <w:lang w:eastAsia="en-US"/>
              </w:rPr>
            </w:pPr>
            <w:r>
              <w:rPr>
                <w:rFonts w:cs="Tahoma" w:ascii="Tahoma" w:hAnsi="Tahoma"/>
                <w:b/>
                <w:color w:val="000000"/>
                <w:sz w:val="24"/>
                <w:lang w:eastAsia="en-US"/>
              </w:rPr>
              <w:t>approved by the Operations Vice President.</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78"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586" w:type="dxa"/>
            <w:gridSpan w:val="2"/>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442" w:type="dxa"/>
            <w:gridSpan w:val="20"/>
            <w:tcBorders/>
          </w:tcPr>
          <w:p>
            <w:pPr>
              <w:pStyle w:val="Normal"/>
              <w:snapToGrid w:val="false"/>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87"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442" w:type="dxa"/>
            <w:gridSpan w:val="20"/>
            <w:tcBorders/>
          </w:tcPr>
          <w:p>
            <w:pPr>
              <w:pStyle w:val="Normal"/>
              <w:snapToGrid w:val="false"/>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78" w:hRule="atLeast"/>
        </w:trPr>
        <w:tc>
          <w:tcPr>
            <w:tcW w:w="2910" w:type="dxa"/>
            <w:gridSpan w:val="3"/>
            <w:tcBorders/>
          </w:tcPr>
          <w:p>
            <w:pPr>
              <w:pStyle w:val="Normal"/>
              <w:snapToGrid w:val="false"/>
              <w:ind w:end="-9329"/>
              <w:rPr>
                <w:rFonts w:ascii="Arial" w:hAnsi="Arial" w:cs="Arial"/>
                <w:color w:val="0000FF"/>
                <w:sz w:val="24"/>
                <w:lang w:eastAsia="en-US"/>
              </w:rPr>
            </w:pPr>
            <w:r>
              <w:rPr>
                <w:rFonts w:cs="Arial" w:ascii="Arial" w:hAnsi="Arial"/>
                <w:color w:val="0000FF"/>
                <w:sz w:val="24"/>
                <w:lang w:eastAsia="en-US"/>
              </w:rPr>
            </w:r>
          </w:p>
        </w:tc>
        <w:tc>
          <w:tcPr>
            <w:tcW w:w="0" w:type="dxa"/>
            <w:vMerge w:val="continue"/>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2" w:type="dxa"/>
            <w:tcBorders/>
          </w:tcPr>
          <w:p>
            <w:pPr>
              <w:pStyle w:val="Normal"/>
              <w:snapToGrid w:val="false"/>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tc>
        <w:tc>
          <w:tcPr>
            <w:tcW w:w="293" w:type="dxa"/>
            <w:gridSpan w:val="2"/>
            <w:tcBorders/>
          </w:tcPr>
          <w:p>
            <w:pPr>
              <w:pStyle w:val="Normal"/>
              <w:snapToGrid w:val="false"/>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416" w:end="-5879"/>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p>
            <w:pPr>
              <w:pStyle w:val="Normal"/>
              <w:ind w:firstLine="1285" w:start="-2416" w:end="-5879"/>
              <w:rPr>
                <w:rFonts w:ascii="Arial" w:hAnsi="Arial" w:cs="Arial"/>
                <w:color w:val="000000"/>
                <w:lang w:eastAsia="en-US"/>
              </w:rPr>
            </w:pPr>
            <w:r>
              <w:rPr>
                <w:rFonts w:cs="Arial" w:ascii="Arial" w:hAnsi="Arial"/>
                <w:color w:val="000000"/>
                <w:lang w:eastAsia="en-US"/>
              </w:rPr>
            </w:r>
          </w:p>
          <w:p>
            <w:pPr>
              <w:pStyle w:val="Normal"/>
              <w:ind w:firstLine="1285" w:start="-2801" w:end="-5879"/>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p>
            <w:pPr>
              <w:pStyle w:val="Normal"/>
              <w:jc w:val="end"/>
              <w:rPr>
                <w:rFonts w:ascii="Arial" w:hAnsi="Arial" w:cs="Arial"/>
                <w:color w:val="000000"/>
                <w:lang w:eastAsia="en-US"/>
              </w:rPr>
            </w:pPr>
            <w:r>
              <w:rPr>
                <w:rFonts w:cs="Arial" w:ascii="Arial" w:hAnsi="Arial"/>
                <w:color w:val="000000"/>
                <w:lang w:eastAsia="en-US"/>
              </w:rPr>
            </w:r>
          </w:p>
          <w:p>
            <w:pPr>
              <w:pStyle w:val="Normal"/>
              <w:jc w:val="end"/>
              <w:rPr>
                <w:rFonts w:ascii="Arial" w:hAnsi="Arial" w:cs="Arial"/>
                <w:color w:val="000000"/>
                <w:lang w:eastAsia="en-US"/>
              </w:rPr>
            </w:pPr>
            <w:r>
              <w:rPr>
                <w:rFonts w:cs="Arial" w:ascii="Arial" w:hAnsi="Arial"/>
                <w:color w:val="000000"/>
                <w:lang w:eastAsia="en-US"/>
              </w:rPr>
            </w:r>
          </w:p>
          <w:p>
            <w:pPr>
              <w:pStyle w:val="Normal"/>
              <w:jc w:val="end"/>
              <w:rPr>
                <w:rFonts w:ascii="Arial" w:hAnsi="Arial" w:cs="Arial"/>
                <w:color w:val="000000"/>
                <w:lang w:eastAsia="en-US"/>
              </w:rPr>
            </w:pPr>
            <w:r>
              <w:rPr>
                <w:rFonts w:cs="Arial" w:ascii="Arial" w:hAnsi="Arial"/>
                <w:color w:val="000000"/>
                <w:lang w:eastAsia="en-US"/>
              </w:rPr>
            </w:r>
          </w:p>
          <w:p>
            <w:pPr>
              <w:pStyle w:val="Normal"/>
              <w:jc w:val="end"/>
              <w:rPr>
                <w:rFonts w:ascii="Arial" w:hAnsi="Arial" w:cs="Arial"/>
                <w:color w:val="000000"/>
                <w:lang w:eastAsia="en-US"/>
              </w:rPr>
            </w:pPr>
            <w:r>
              <w:rPr>
                <w:rFonts w:cs="Arial" w:ascii="Arial" w:hAnsi="Arial"/>
                <w:color w:val="000000"/>
                <w:lang w:eastAsia="en-US"/>
              </w:rPr>
            </w:r>
          </w:p>
          <w:p>
            <w:pPr>
              <w:pStyle w:val="Normal"/>
              <w:jc w:val="end"/>
              <w:rPr>
                <w:rFonts w:ascii="Arial" w:hAnsi="Arial" w:cs="Arial"/>
                <w:color w:val="000000"/>
                <w:lang w:eastAsia="en-US"/>
              </w:rPr>
            </w:pPr>
            <w:r>
              <w:rPr>
                <w:rFonts w:cs="Arial" w:ascii="Arial" w:hAnsi="Arial"/>
                <w:color w:val="000000"/>
                <w:lang w:eastAsia="en-US"/>
              </w:rPr>
            </w:r>
          </w:p>
          <w:p>
            <w:pPr>
              <w:pStyle w:val="Normal"/>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rPr>
                <w:rFonts w:ascii="Arial" w:hAnsi="Arial" w:cs="Arial"/>
                <w:b/>
                <w:color w:val="000000"/>
                <w:sz w:val="24"/>
                <w:lang w:eastAsia="en-US"/>
              </w:rPr>
            </w:pPr>
            <w:r>
              <w:rPr>
                <w:rFonts w:cs="Arial" w:ascii="Arial" w:hAnsi="Arial"/>
                <w:b/>
                <w:color w:val="000000"/>
                <w:sz w:val="24"/>
                <w:lang w:eastAsia="en-US"/>
              </w:rPr>
              <w:t>(Addendum I)</w:t>
            </w:r>
          </w:p>
        </w:tc>
        <w:tc>
          <w:tcPr>
            <w:tcW w:w="1260" w:type="dxa"/>
            <w:gridSpan w:val="2"/>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586" w:type="dxa"/>
            <w:gridSpan w:val="2"/>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4078" w:type="dxa"/>
            <w:gridSpan w:val="5"/>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gridSpan w:val="2"/>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04"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20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85"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151" w:hRule="atLeast"/>
        </w:trPr>
        <w:tc>
          <w:tcPr>
            <w:tcW w:w="1650" w:type="dxa"/>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2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51" w:hRule="atLeast"/>
        </w:trPr>
        <w:tc>
          <w:tcPr>
            <w:tcW w:w="1650"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60" w:type="dxa"/>
            <w:gridSpan w:val="2"/>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gridSpan w:val="3"/>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4078" w:type="dxa"/>
            <w:gridSpan w:val="5"/>
            <w:tcBorders/>
          </w:tcPr>
          <w:p>
            <w:pPr>
              <w:pStyle w:val="Normal"/>
              <w:snapToGrid w:val="false"/>
              <w:ind w:hanging="1170" w:start="1319" w:end="0"/>
              <w:rPr>
                <w:rFonts w:ascii="Arial" w:hAnsi="Arial" w:cs="Arial"/>
                <w:color w:val="000000"/>
                <w:lang w:eastAsia="en-US"/>
              </w:rPr>
            </w:pPr>
            <w:r>
              <w:rPr>
                <w:rFonts w:cs="Arial" w:ascii="Arial" w:hAnsi="Arial"/>
                <w:color w:val="000000"/>
                <w:lang w:eastAsia="en-US"/>
              </w:rPr>
            </w:r>
          </w:p>
        </w:tc>
        <w:tc>
          <w:tcPr>
            <w:tcW w:w="586"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0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20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8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41" w:hRule="atLeast"/>
        </w:trPr>
        <w:tc>
          <w:tcPr>
            <w:tcW w:w="8510" w:type="dxa"/>
            <w:gridSpan w:val="14"/>
            <w:tcBorders/>
          </w:tcPr>
          <w:p>
            <w:pPr>
              <w:pStyle w:val="Normal"/>
              <w:jc w:val="center"/>
              <w:rPr>
                <w:rFonts w:ascii="Britannic Bold" w:hAnsi="Britannic Bold" w:cs="Britannic Bold"/>
                <w:color w:val="000000"/>
                <w:sz w:val="28"/>
                <w:lang w:eastAsia="en-US"/>
              </w:rPr>
            </w:pPr>
            <w:r>
              <w:rPr>
                <w:rFonts w:cs="Britannic Bold" w:ascii="Britannic Bold" w:hAnsi="Britannic Bold"/>
                <w:color w:val="000000"/>
                <w:sz w:val="28"/>
                <w:lang w:eastAsia="en-US"/>
              </w:rPr>
              <w:t xml:space="preserve">Vehicle Specifications </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00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jc w:val="end"/>
              <w:rPr>
                <w:rFonts w:ascii="Arial" w:hAnsi="Arial" w:cs="Arial"/>
                <w:color w:val="000000"/>
                <w:lang w:eastAsia="en-US"/>
              </w:rPr>
            </w:pPr>
            <w:r>
              <w:rPr>
                <w:rFonts w:cs="Arial" w:ascii="Arial" w:hAnsi="Arial"/>
                <w:b/>
                <w:color w:val="000000"/>
                <w:lang w:eastAsia="en-US"/>
              </w:rPr>
              <w:t>Class C4</w:t>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8510" w:type="dxa"/>
            <w:gridSpan w:val="14"/>
            <w:tcBorders/>
          </w:tcPr>
          <w:p>
            <w:pPr>
              <w:pStyle w:val="Normal"/>
              <w:jc w:val="center"/>
              <w:rPr>
                <w:rFonts w:ascii="Britannic Bold" w:hAnsi="Britannic Bold" w:cs="Britannic Bold"/>
                <w:color w:val="000000"/>
                <w:lang w:eastAsia="en-US"/>
              </w:rPr>
            </w:pPr>
            <w:r>
              <w:rPr>
                <w:rFonts w:cs="Britannic Bold" w:ascii="Britannic Bold" w:hAnsi="Britannic Bold"/>
                <w:color w:val="000000"/>
                <w:lang w:eastAsia="en-US"/>
              </w:rPr>
              <w:t>3/4 Ton Pickup SWB Extended Cab 6.5’ box</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Britannic Bold" w:hAnsi="Britannic Bold" w:cs="Britannic Bold"/>
                <w:color w:val="000000"/>
                <w:lang w:eastAsia="en-US"/>
              </w:rPr>
            </w:pPr>
            <w:r>
              <w:rPr>
                <w:rFonts w:cs="Britannic Bold" w:ascii="Britannic Bold" w:hAnsi="Britannic Bold"/>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8510" w:type="dxa"/>
            <w:gridSpan w:val="14"/>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00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Driver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4795" w:type="dxa"/>
            <w:gridSpan w:val="9"/>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Vinyl Floor covering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6653" w:type="dxa"/>
            <w:gridSpan w:val="11"/>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5724" w:type="dxa"/>
            <w:gridSpan w:val="10"/>
            <w:tcBorders/>
          </w:tcPr>
          <w:p>
            <w:pPr>
              <w:pStyle w:val="Normal"/>
              <w:rPr>
                <w:rFonts w:ascii="Arial" w:hAnsi="Arial" w:cs="Arial"/>
                <w:color w:val="000000"/>
                <w:lang w:eastAsia="en-US"/>
              </w:rPr>
            </w:pPr>
            <w:r>
              <w:rPr>
                <w:rFonts w:cs="Arial" w:ascii="Arial" w:hAnsi="Arial"/>
                <w:color w:val="000000"/>
                <w:lang w:eastAsia="en-US"/>
              </w:rPr>
              <w:t>Heavy duty front and rear shock absorbers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Bright hub caps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5724" w:type="dxa"/>
            <w:gridSpan w:val="10"/>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4795" w:type="dxa"/>
            <w:gridSpan w:val="9"/>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4795" w:type="dxa"/>
            <w:gridSpan w:val="9"/>
            <w:tcBorders/>
          </w:tcPr>
          <w:p>
            <w:pPr>
              <w:pStyle w:val="Normal"/>
              <w:rPr>
                <w:rFonts w:ascii="Arial" w:hAnsi="Arial" w:cs="Arial"/>
                <w:color w:val="000000"/>
                <w:lang w:eastAsia="en-US"/>
              </w:rPr>
            </w:pPr>
            <w:r>
              <w:rPr>
                <w:rFonts w:cs="Arial" w:ascii="Arial" w:hAnsi="Arial"/>
                <w:color w:val="000000"/>
                <w:lang w:eastAsia="en-US"/>
              </w:rPr>
              <w:t xml:space="preserve">Engine size determined by manufacture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Heavy duty cooling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938" w:type="dxa"/>
            <w:gridSpan w:val="4"/>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Painted rear step bumper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5724" w:type="dxa"/>
            <w:gridSpan w:val="10"/>
            <w:tcBorders/>
          </w:tcPr>
          <w:p>
            <w:pPr>
              <w:pStyle w:val="Normal"/>
              <w:rPr>
                <w:rFonts w:ascii="Arial" w:hAnsi="Arial" w:cs="Arial"/>
                <w:color w:val="000000"/>
                <w:lang w:eastAsia="en-US"/>
              </w:rPr>
            </w:pPr>
            <w:r>
              <w:rPr>
                <w:rFonts w:cs="Arial" w:ascii="Arial" w:hAnsi="Arial"/>
                <w:color w:val="000000"/>
                <w:lang w:eastAsia="en-US"/>
              </w:rPr>
              <w:t>Cloth and vinyl bench seat  (Should specify type)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5724" w:type="dxa"/>
            <w:gridSpan w:val="10"/>
            <w:tcBorders/>
          </w:tcPr>
          <w:p>
            <w:pPr>
              <w:pStyle w:val="Normal"/>
              <w:rPr>
                <w:rFonts w:ascii="Arial" w:hAnsi="Arial" w:cs="Arial"/>
                <w:color w:val="000000"/>
                <w:lang w:eastAsia="en-US"/>
              </w:rPr>
            </w:pPr>
            <w:r>
              <w:rPr>
                <w:rFonts w:cs="Arial" w:ascii="Arial" w:hAnsi="Arial"/>
                <w:color w:val="000000"/>
                <w:lang w:eastAsia="en-US"/>
              </w:rPr>
              <w:t>Tires LT 235/85R16E BSW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5724" w:type="dxa"/>
            <w:gridSpan w:val="10"/>
            <w:tcBorders/>
          </w:tcPr>
          <w:p>
            <w:pPr>
              <w:pStyle w:val="Normal"/>
              <w:rPr>
                <w:rFonts w:ascii="Arial" w:hAnsi="Arial" w:cs="Arial"/>
                <w:color w:val="000000"/>
                <w:lang w:eastAsia="en-US"/>
              </w:rPr>
            </w:pPr>
            <w:r>
              <w:rPr>
                <w:rFonts w:cs="Arial" w:ascii="Arial" w:hAnsi="Arial"/>
                <w:color w:val="000000"/>
                <w:lang w:eastAsia="en-US"/>
              </w:rPr>
              <w:t xml:space="preserve">Heavy duty payload package 8600 GVW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00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83" w:hRule="atLeast"/>
        </w:trPr>
        <w:tc>
          <w:tcPr>
            <w:tcW w:w="2009" w:type="dxa"/>
            <w:gridSpan w:val="2"/>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929" w:type="dxa"/>
            <w:gridSpan w:val="2"/>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83" w:hRule="atLeast"/>
        </w:trPr>
        <w:tc>
          <w:tcPr>
            <w:tcW w:w="2009" w:type="dxa"/>
            <w:gridSpan w:val="2"/>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929" w:type="dxa"/>
            <w:gridSpan w:val="2"/>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2009" w:type="dxa"/>
            <w:gridSpan w:val="2"/>
            <w:tcBorders/>
          </w:tcPr>
          <w:p>
            <w:pPr>
              <w:pStyle w:val="Normal"/>
              <w:rPr>
                <w:rFonts w:ascii="Arial" w:hAnsi="Arial" w:cs="Arial"/>
                <w:b/>
                <w:color w:val="000000"/>
                <w:lang w:eastAsia="en-US"/>
              </w:rPr>
            </w:pPr>
            <w:r>
              <w:rPr>
                <w:rFonts w:cs="Arial" w:ascii="Arial" w:hAnsi="Arial"/>
                <w:b/>
                <w:color w:val="000000"/>
                <w:lang w:eastAsia="en-US"/>
              </w:rPr>
              <w:t>Options:</w:t>
            </w:r>
          </w:p>
        </w:tc>
        <w:tc>
          <w:tcPr>
            <w:tcW w:w="929" w:type="dxa"/>
            <w:gridSpan w:val="2"/>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28"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 xml:space="preserve">Four Wheel Drive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 xml:space="preserve">Trailer towing package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Off road mud and snow tires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5724" w:type="dxa"/>
            <w:gridSpan w:val="10"/>
            <w:tcBorders/>
          </w:tcPr>
          <w:p>
            <w:pPr>
              <w:pStyle w:val="Normal"/>
              <w:rPr>
                <w:rFonts w:ascii="Arial" w:hAnsi="Arial" w:cs="Arial"/>
                <w:color w:val="000000"/>
                <w:lang w:eastAsia="en-US"/>
              </w:rPr>
            </w:pPr>
            <w:r>
              <w:rPr>
                <w:rFonts w:cs="Arial" w:ascii="Arial" w:hAnsi="Arial"/>
                <w:color w:val="000000"/>
                <w:lang w:eastAsia="en-US"/>
              </w:rPr>
              <w:t xml:space="preserve">Engine Heater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 xml:space="preserve">Limited Slip Differential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Rear Bench Seat Cloth</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0" w:hRule="atLeast"/>
        </w:trPr>
        <w:tc>
          <w:tcPr>
            <w:tcW w:w="3866" w:type="dxa"/>
            <w:gridSpan w:val="7"/>
            <w:tcBorders/>
          </w:tcPr>
          <w:p>
            <w:pPr>
              <w:pStyle w:val="Normal"/>
              <w:rPr>
                <w:rFonts w:ascii="Arial" w:hAnsi="Arial" w:cs="Arial"/>
                <w:color w:val="000000"/>
                <w:lang w:eastAsia="en-US"/>
              </w:rPr>
            </w:pPr>
            <w:r>
              <w:rPr>
                <w:rFonts w:cs="Arial" w:ascii="Arial" w:hAnsi="Arial"/>
                <w:color w:val="000000"/>
                <w:lang w:eastAsia="en-US"/>
              </w:rPr>
              <w:t>Utility Box (factory Installed)</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2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28"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582"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rFonts w:cs="Arial" w:ascii="Arial" w:hAnsi="Arial"/>
          <w:b/>
          <w:color w:val="000000"/>
          <w:sz w:val="24"/>
          <w:lang w:eastAsia="en-US"/>
        </w:rPr>
        <w:t>(Addendum I)</w:t>
      </w:r>
    </w:p>
    <w:p>
      <w:pPr>
        <w:pStyle w:val="Normal"/>
        <w:rPr>
          <w:sz w:val="24"/>
        </w:rPr>
      </w:pPr>
      <w:r>
        <w:rPr>
          <w:sz w:val="24"/>
        </w:rPr>
      </w:r>
    </w:p>
    <w:p>
      <w:pPr>
        <w:pStyle w:val="Normal"/>
        <w:rPr>
          <w:sz w:val="24"/>
        </w:rPr>
      </w:pPr>
      <w:r>
        <w:rPr>
          <w:sz w:val="24"/>
        </w:rPr>
      </w:r>
    </w:p>
    <w:tbl>
      <w:tblPr>
        <w:tblW w:w="15260" w:type="dxa"/>
        <w:jc w:val="start"/>
        <w:tblInd w:w="-150" w:type="dxa"/>
        <w:tblLayout w:type="fixed"/>
        <w:tblCellMar>
          <w:top w:w="0" w:type="dxa"/>
          <w:start w:w="30" w:type="dxa"/>
          <w:bottom w:w="0" w:type="dxa"/>
          <w:end w:w="30" w:type="dxa"/>
        </w:tblCellMar>
      </w:tblPr>
      <w:tblGrid>
        <w:gridCol w:w="3960"/>
        <w:gridCol w:w="72"/>
        <w:gridCol w:w="10"/>
        <w:gridCol w:w="620"/>
        <w:gridCol w:w="288"/>
        <w:gridCol w:w="163"/>
        <w:gridCol w:w="824"/>
        <w:gridCol w:w="777"/>
        <w:gridCol w:w="83"/>
        <w:gridCol w:w="142"/>
        <w:gridCol w:w="2445"/>
        <w:gridCol w:w="83"/>
        <w:gridCol w:w="226"/>
        <w:gridCol w:w="83"/>
        <w:gridCol w:w="283"/>
        <w:gridCol w:w="350"/>
        <w:gridCol w:w="192"/>
        <w:gridCol w:w="538"/>
        <w:gridCol w:w="450"/>
        <w:gridCol w:w="80"/>
        <w:gridCol w:w="640"/>
        <w:gridCol w:w="80"/>
        <w:gridCol w:w="3"/>
        <w:gridCol w:w="88"/>
        <w:gridCol w:w="80"/>
        <w:gridCol w:w="881"/>
        <w:gridCol w:w="910"/>
        <w:gridCol w:w="909"/>
      </w:tblGrid>
      <w:tr>
        <w:trPr>
          <w:trHeight w:val="334" w:hRule="atLeast"/>
        </w:trPr>
        <w:tc>
          <w:tcPr>
            <w:tcW w:w="14351" w:type="dxa"/>
            <w:gridSpan w:val="27"/>
            <w:tcBorders/>
          </w:tcPr>
          <w:p>
            <w:pPr>
              <w:pStyle w:val="Normal"/>
              <w:rPr>
                <w:rFonts w:ascii="Britannic Bold" w:hAnsi="Britannic Bold" w:cs="Britannic Bold"/>
                <w:color w:val="000000"/>
                <w:sz w:val="28"/>
                <w:lang w:eastAsia="en-US"/>
              </w:rPr>
            </w:pPr>
            <w:r>
              <w:rPr>
                <w:rFonts w:eastAsia="Britannic Bold" w:cs="Britannic Bold" w:ascii="Britannic Bold" w:hAnsi="Britannic Bold"/>
                <w:color w:val="000000"/>
                <w:sz w:val="28"/>
                <w:lang w:eastAsia="en-US"/>
              </w:rPr>
              <w:t xml:space="preserve">                                        </w:t>
            </w:r>
            <w:r>
              <w:rPr>
                <w:rFonts w:cs="Britannic Bold" w:ascii="Britannic Bold" w:hAnsi="Britannic Bold"/>
                <w:color w:val="000000"/>
                <w:sz w:val="28"/>
                <w:lang w:eastAsia="en-US"/>
              </w:rPr>
              <w:t xml:space="preserve">Vehicle Specifications </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jc w:val="center"/>
              <w:rPr>
                <w:rFonts w:ascii="Arial" w:hAnsi="Arial" w:cs="Arial"/>
                <w:color w:val="000000"/>
                <w:lang w:eastAsia="en-US"/>
              </w:rPr>
            </w:pPr>
            <w:r>
              <w:rPr>
                <w:rFonts w:cs="Arial" w:ascii="Arial" w:hAnsi="Arial"/>
                <w:b/>
                <w:color w:val="000000"/>
                <w:lang w:eastAsia="en-US"/>
              </w:rPr>
              <w:t>Class C2</w:t>
            </w:r>
          </w:p>
        </w:tc>
        <w:tc>
          <w:tcPr>
            <w:tcW w:w="1826" w:type="dxa"/>
            <w:gridSpan w:val="4"/>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3/4 Ton pickup LWB Regular Cab 8’ box</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Arial" w:hAnsi="Arial" w:eastAsia="Arial" w:cs="Arial"/>
                <w:b/>
                <w:color w:val="000000"/>
                <w:lang w:eastAsia="en-US"/>
              </w:rPr>
            </w:pPr>
            <w:r>
              <w:rPr>
                <w:rFonts w:eastAsia="Arial" w:cs="Arial" w:ascii="Arial" w:hAnsi="Arial"/>
                <w:b/>
                <w:color w:val="000000"/>
                <w:lang w:eastAsia="en-US"/>
              </w:rPr>
              <w:t xml:space="preserve"> </w:t>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Driver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Vinyl Floor covering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front and rear shock absorbers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Bright hub caps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size determined by manufacture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Heavy duty cooling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Painted rear step bumper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Cloth and vinyl bench seat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Tires LT 235/85R16E BSW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payload package 8600 GVW</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071"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rPr>
                <w:rFonts w:ascii="Arial" w:hAnsi="Arial" w:cs="Arial"/>
                <w:b/>
                <w:color w:val="000000"/>
                <w:lang w:eastAsia="en-US"/>
              </w:rPr>
            </w:pPr>
            <w:r>
              <w:rPr>
                <w:rFonts w:cs="Arial" w:ascii="Arial" w:hAnsi="Arial"/>
                <w:b/>
                <w:color w:val="000000"/>
                <w:lang w:eastAsia="en-US"/>
              </w:rPr>
              <w:t>Options:</w:t>
            </w:r>
          </w:p>
        </w:tc>
        <w:tc>
          <w:tcPr>
            <w:tcW w:w="1071"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Four Wheel Drive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Trailer towing package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3441" w:type="dxa"/>
            <w:gridSpan w:val="26"/>
            <w:tcBorders/>
          </w:tcPr>
          <w:p>
            <w:pPr>
              <w:pStyle w:val="Normal"/>
              <w:rPr>
                <w:rFonts w:ascii="Arial" w:hAnsi="Arial" w:cs="Arial"/>
                <w:color w:val="000000"/>
                <w:lang w:eastAsia="en-US"/>
              </w:rPr>
            </w:pPr>
            <w:r>
              <w:rPr>
                <w:rFonts w:cs="Arial" w:ascii="Arial" w:hAnsi="Arial"/>
                <w:color w:val="000000"/>
                <w:lang w:eastAsia="en-US"/>
              </w:rPr>
              <w:t xml:space="preserve">Off road mud and snow tires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Heater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Limited Slip Differential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b/>
                <w:color w:val="000000"/>
                <w:sz w:val="24"/>
                <w:lang w:eastAsia="en-US"/>
              </w:rPr>
              <w:t>(Addendum I)</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4" w:hRule="atLeast"/>
        </w:trPr>
        <w:tc>
          <w:tcPr>
            <w:tcW w:w="15260" w:type="dxa"/>
            <w:gridSpan w:val="28"/>
            <w:tcBorders/>
          </w:tcPr>
          <w:p>
            <w:pPr>
              <w:pStyle w:val="Normal"/>
              <w:rPr>
                <w:rFonts w:ascii="Britannic Bold" w:hAnsi="Britannic Bold" w:cs="Britannic Bold"/>
                <w:color w:val="000000"/>
                <w:sz w:val="28"/>
                <w:lang w:eastAsia="en-US"/>
              </w:rPr>
            </w:pPr>
            <w:r>
              <w:rPr>
                <w:rFonts w:eastAsia="Britannic Bold" w:cs="Britannic Bold" w:ascii="Britannic Bold" w:hAnsi="Britannic Bold"/>
                <w:color w:val="000000"/>
                <w:sz w:val="28"/>
                <w:lang w:eastAsia="en-US"/>
              </w:rPr>
              <w:t xml:space="preserve">                                        </w:t>
            </w:r>
            <w:r>
              <w:rPr>
                <w:rFonts w:cs="Britannic Bold" w:ascii="Britannic Bold" w:hAnsi="Britannic Bold"/>
                <w:color w:val="000000"/>
                <w:sz w:val="28"/>
                <w:lang w:eastAsia="en-US"/>
              </w:rPr>
              <w:t>Vehicle Specifications</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jc w:val="center"/>
              <w:rPr>
                <w:rFonts w:ascii="Arial" w:hAnsi="Arial" w:cs="Arial"/>
                <w:color w:val="000000"/>
                <w:lang w:eastAsia="en-US"/>
              </w:rPr>
            </w:pPr>
            <w:r>
              <w:rPr>
                <w:rFonts w:cs="Arial" w:ascii="Arial" w:hAnsi="Arial"/>
                <w:b/>
                <w:color w:val="000000"/>
                <w:lang w:eastAsia="en-US"/>
              </w:rPr>
              <w:t>Class C5</w:t>
            </w:r>
          </w:p>
        </w:tc>
        <w:tc>
          <w:tcPr>
            <w:tcW w:w="1826" w:type="dxa"/>
            <w:gridSpan w:val="4"/>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5260" w:type="dxa"/>
            <w:gridSpan w:val="28"/>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3/4 Ton pickup LWB Regular Cab and Chassis</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5260" w:type="dxa"/>
            <w:gridSpan w:val="28"/>
            <w:tcBorders/>
          </w:tcPr>
          <w:p>
            <w:pPr>
              <w:pStyle w:val="Normal"/>
              <w:rPr>
                <w:rFonts w:ascii="Arial" w:hAnsi="Arial" w:eastAsia="Arial" w:cs="Arial"/>
                <w:b/>
                <w:color w:val="000000"/>
                <w:lang w:eastAsia="en-US"/>
              </w:rPr>
            </w:pPr>
            <w:r>
              <w:rPr>
                <w:rFonts w:eastAsia="Arial" w:cs="Arial" w:ascii="Arial" w:hAnsi="Arial"/>
                <w:b/>
                <w:color w:val="000000"/>
                <w:lang w:eastAsia="en-US"/>
              </w:rPr>
              <w:t xml:space="preserve"> </w:t>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Driver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Vinyl Floor covering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front and rear shock absorbers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Bright hub caps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size determined by manufacture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Heavy duty cooling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Painted rear step bumper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Cloth and vinyl bench seat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Tires LT 235/85R16E BSW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payload package 8600 GVW</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071"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rPr>
                <w:rFonts w:ascii="Arial" w:hAnsi="Arial" w:cs="Arial"/>
                <w:b/>
                <w:i/>
                <w:i/>
                <w:color w:val="000000"/>
                <w:lang w:eastAsia="en-US"/>
              </w:rPr>
            </w:pPr>
            <w:r>
              <w:rPr>
                <w:rFonts w:cs="Arial" w:ascii="Arial" w:hAnsi="Arial"/>
                <w:b/>
                <w:i/>
                <w:color w:val="000000"/>
                <w:lang w:eastAsia="en-US"/>
              </w:rPr>
              <w:t>Options:</w:t>
            </w:r>
          </w:p>
        </w:tc>
        <w:tc>
          <w:tcPr>
            <w:tcW w:w="1071" w:type="dxa"/>
            <w:gridSpan w:val="3"/>
            <w:tcBorders/>
          </w:tcPr>
          <w:p>
            <w:pPr>
              <w:pStyle w:val="Normal"/>
              <w:snapToGrid w:val="false"/>
              <w:jc w:val="end"/>
              <w:rPr>
                <w:rFonts w:ascii="Arial" w:hAnsi="Arial" w:cs="Arial"/>
                <w:b/>
                <w:i/>
                <w:i/>
                <w:color w:val="000000"/>
                <w:lang w:eastAsia="en-US"/>
              </w:rPr>
            </w:pPr>
            <w:r>
              <w:rPr>
                <w:rFonts w:cs="Arial" w:ascii="Arial" w:hAnsi="Arial"/>
                <w:b/>
                <w:i/>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Four Wheel Drive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Trailer towing package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3441" w:type="dxa"/>
            <w:gridSpan w:val="26"/>
            <w:tcBorders/>
          </w:tcPr>
          <w:p>
            <w:pPr>
              <w:pStyle w:val="Normal"/>
              <w:rPr>
                <w:rFonts w:ascii="Arial" w:hAnsi="Arial" w:cs="Arial"/>
                <w:color w:val="000000"/>
                <w:lang w:eastAsia="en-US"/>
              </w:rPr>
            </w:pPr>
            <w:r>
              <w:rPr>
                <w:rFonts w:cs="Arial" w:ascii="Arial" w:hAnsi="Arial"/>
                <w:color w:val="000000"/>
                <w:lang w:eastAsia="en-US"/>
              </w:rPr>
              <w:t xml:space="preserve">Off road mud and snow tires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Heater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Limited Slip Differential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Utility Box (factory installed)</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snapToGrid w:val="false"/>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b/>
                <w:color w:val="000000"/>
                <w:sz w:val="24"/>
                <w:lang w:eastAsia="en-US"/>
              </w:rPr>
              <w:t>(Addendum I)</w:t>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p>
            <w:pPr>
              <w:pStyle w:val="Normal"/>
              <w:ind w:end="-4800"/>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34" w:hRule="atLeast"/>
        </w:trPr>
        <w:tc>
          <w:tcPr>
            <w:tcW w:w="15260" w:type="dxa"/>
            <w:gridSpan w:val="28"/>
            <w:tcBorders/>
          </w:tcPr>
          <w:p>
            <w:pPr>
              <w:pStyle w:val="Normal"/>
              <w:rPr>
                <w:rFonts w:ascii="Britannic Bold" w:hAnsi="Britannic Bold" w:cs="Britannic Bold"/>
                <w:color w:val="000000"/>
                <w:sz w:val="28"/>
                <w:lang w:eastAsia="en-US"/>
              </w:rPr>
            </w:pPr>
            <w:r>
              <w:rPr>
                <w:rFonts w:eastAsia="Britannic Bold" w:cs="Britannic Bold" w:ascii="Britannic Bold" w:hAnsi="Britannic Bold"/>
                <w:color w:val="000000"/>
                <w:sz w:val="28"/>
                <w:lang w:eastAsia="en-US"/>
              </w:rPr>
              <w:t xml:space="preserve">                                       </w:t>
            </w:r>
            <w:r>
              <w:rPr>
                <w:rFonts w:cs="Britannic Bold" w:ascii="Britannic Bold" w:hAnsi="Britannic Bold"/>
                <w:color w:val="000000"/>
                <w:sz w:val="28"/>
                <w:lang w:eastAsia="en-US"/>
              </w:rPr>
              <w:t xml:space="preserve">Vehicle Specifications </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jc w:val="center"/>
              <w:rPr>
                <w:rFonts w:ascii="Arial" w:hAnsi="Arial" w:cs="Arial"/>
                <w:color w:val="000000"/>
                <w:lang w:eastAsia="en-US"/>
              </w:rPr>
            </w:pPr>
            <w:r>
              <w:rPr>
                <w:rFonts w:cs="Arial" w:ascii="Arial" w:hAnsi="Arial"/>
                <w:b/>
                <w:color w:val="000000"/>
                <w:lang w:eastAsia="en-US"/>
              </w:rPr>
              <w:t>Class B4</w:t>
            </w:r>
          </w:p>
        </w:tc>
        <w:tc>
          <w:tcPr>
            <w:tcW w:w="1826" w:type="dxa"/>
            <w:gridSpan w:val="4"/>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5260" w:type="dxa"/>
            <w:gridSpan w:val="28"/>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1/2 Ton pickup Extended Cab SWB 6.5’ box</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5260" w:type="dxa"/>
            <w:gridSpan w:val="28"/>
            <w:tcBorders/>
          </w:tcPr>
          <w:p>
            <w:pPr>
              <w:pStyle w:val="Normal"/>
              <w:rPr>
                <w:rFonts w:ascii="Arial" w:hAnsi="Arial" w:eastAsia="Arial" w:cs="Arial"/>
                <w:b/>
                <w:color w:val="000000"/>
                <w:lang w:eastAsia="en-US"/>
              </w:rPr>
            </w:pPr>
            <w:r>
              <w:rPr>
                <w:rFonts w:eastAsia="Arial" w:cs="Arial" w:ascii="Arial" w:hAnsi="Arial"/>
                <w:b/>
                <w:color w:val="000000"/>
                <w:lang w:eastAsia="en-US"/>
              </w:rPr>
              <w:t xml:space="preserve"> </w:t>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Driver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Vinyl Floor covering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front and rear shock absorbers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Bright hub caps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size determined by manufacture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Heavy duty cooling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Painted rear step bumper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Cloth and vinyl bench seat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Tires LT 235/85R15R BSI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Heavy duty payload package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071"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rPr>
                <w:rFonts w:ascii="Arial" w:hAnsi="Arial" w:cs="Arial"/>
                <w:b/>
                <w:color w:val="000000"/>
                <w:lang w:eastAsia="en-US"/>
              </w:rPr>
            </w:pPr>
            <w:r>
              <w:rPr>
                <w:rFonts w:cs="Arial" w:ascii="Arial" w:hAnsi="Arial"/>
                <w:b/>
                <w:color w:val="000000"/>
                <w:lang w:eastAsia="en-US"/>
              </w:rPr>
              <w:t>Options:</w:t>
            </w:r>
          </w:p>
        </w:tc>
        <w:tc>
          <w:tcPr>
            <w:tcW w:w="1071"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Four Wheel Drive option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 xml:space="preserve">Trailer towing package (optional at additional cost)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3441" w:type="dxa"/>
            <w:gridSpan w:val="26"/>
            <w:tcBorders/>
          </w:tcPr>
          <w:p>
            <w:pPr>
              <w:pStyle w:val="Normal"/>
              <w:rPr>
                <w:rFonts w:ascii="Arial" w:hAnsi="Arial" w:cs="Arial"/>
                <w:color w:val="000000"/>
                <w:lang w:eastAsia="en-US"/>
              </w:rPr>
            </w:pPr>
            <w:r>
              <w:rPr>
                <w:rFonts w:cs="Arial" w:ascii="Arial" w:hAnsi="Arial"/>
                <w:color w:val="000000"/>
                <w:lang w:eastAsia="en-US"/>
              </w:rPr>
              <w:t>Off road mud and snow tires (additional cost of $100.00 per vehicle)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Engine Heater *(for vehicles in Northern Region)</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Limited Slip Differential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snapToGrid w:val="false"/>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Britannic Bold" w:hAnsi="Britannic Bold" w:cs="Britannic Bold"/>
                <w:color w:val="000000"/>
                <w:sz w:val="28"/>
                <w:lang w:eastAsia="en-US"/>
              </w:rPr>
            </w:pPr>
            <w:r>
              <w:rPr>
                <w:rFonts w:cs="Britannic Bold" w:ascii="Britannic Bold" w:hAnsi="Britannic Bold"/>
                <w:color w:val="000000"/>
                <w:sz w:val="28"/>
                <w:lang w:eastAsia="en-US"/>
              </w:rPr>
            </w:r>
          </w:p>
          <w:p>
            <w:pPr>
              <w:pStyle w:val="Normal"/>
              <w:rPr>
                <w:rFonts w:ascii="Arial" w:hAnsi="Arial" w:cs="Arial"/>
                <w:b/>
                <w:color w:val="000000"/>
                <w:sz w:val="24"/>
                <w:lang w:eastAsia="en-US"/>
              </w:rPr>
            </w:pPr>
            <w:r>
              <w:rPr>
                <w:rFonts w:cs="Arial" w:ascii="Arial" w:hAnsi="Arial"/>
                <w:b/>
                <w:color w:val="000000"/>
                <w:sz w:val="24"/>
                <w:lang w:eastAsia="en-US"/>
              </w:rPr>
              <w:t>(Addendum I)</w:t>
            </w:r>
          </w:p>
          <w:p>
            <w:pPr>
              <w:pStyle w:val="Normal"/>
              <w:rPr>
                <w:rFonts w:ascii="Britannic Bold" w:hAnsi="Britannic Bold" w:cs="Britannic Bold"/>
                <w:b/>
                <w:color w:val="000000"/>
                <w:sz w:val="28"/>
                <w:lang w:eastAsia="en-US"/>
              </w:rPr>
            </w:pPr>
            <w:r>
              <w:rPr>
                <w:rFonts w:cs="Britannic Bold" w:ascii="Britannic Bold" w:hAnsi="Britannic Bold"/>
                <w:b/>
                <w:color w:val="000000"/>
                <w:sz w:val="28"/>
                <w:lang w:eastAsia="en-US"/>
              </w:rPr>
            </w:r>
          </w:p>
          <w:p>
            <w:pPr>
              <w:pStyle w:val="Normal"/>
              <w:rPr>
                <w:rFonts w:ascii="Britannic Bold" w:hAnsi="Britannic Bold" w:eastAsia="Britannic Bold" w:cs="Britannic Bold"/>
                <w:color w:val="000000"/>
                <w:sz w:val="28"/>
                <w:lang w:eastAsia="en-US"/>
              </w:rPr>
            </w:pPr>
            <w:r>
              <w:rPr>
                <w:rFonts w:eastAsia="Britannic Bold" w:cs="Britannic Bold" w:ascii="Britannic Bold" w:hAnsi="Britannic Bold"/>
                <w:color w:val="000000"/>
                <w:sz w:val="28"/>
                <w:lang w:eastAsia="en-US"/>
              </w:rPr>
              <w:t xml:space="preserve">                                       </w:t>
            </w:r>
          </w:p>
        </w:tc>
        <w:tc>
          <w:tcPr>
            <w:tcW w:w="0" w:type="dxa"/>
            <w:vMerge w:val="continue"/>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34" w:hRule="atLeast"/>
        </w:trPr>
        <w:tc>
          <w:tcPr>
            <w:tcW w:w="14351" w:type="dxa"/>
            <w:gridSpan w:val="27"/>
            <w:tcBorders/>
          </w:tcPr>
          <w:p>
            <w:pPr>
              <w:pStyle w:val="Normal"/>
              <w:rPr>
                <w:rFonts w:ascii="Britannic Bold" w:hAnsi="Britannic Bold" w:cs="Britannic Bold"/>
                <w:color w:val="000000"/>
                <w:sz w:val="28"/>
                <w:lang w:eastAsia="en-US"/>
              </w:rPr>
            </w:pPr>
            <w:r>
              <w:rPr>
                <w:rFonts w:eastAsia="Britannic Bold" w:cs="Britannic Bold" w:ascii="Britannic Bold" w:hAnsi="Britannic Bold"/>
                <w:color w:val="000000"/>
                <w:sz w:val="28"/>
                <w:lang w:eastAsia="en-US"/>
              </w:rPr>
              <w:t xml:space="preserve">                                       </w:t>
            </w:r>
            <w:r>
              <w:rPr>
                <w:rFonts w:cs="Britannic Bold" w:ascii="Britannic Bold" w:hAnsi="Britannic Bold"/>
                <w:color w:val="000000"/>
                <w:sz w:val="28"/>
                <w:lang w:eastAsia="en-US"/>
              </w:rPr>
              <w:t>Vehicle Specifications</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jc w:val="center"/>
              <w:rPr>
                <w:rFonts w:ascii="Arial" w:hAnsi="Arial" w:cs="Arial"/>
                <w:color w:val="000000"/>
                <w:lang w:eastAsia="en-US"/>
              </w:rPr>
            </w:pPr>
            <w:r>
              <w:rPr>
                <w:rFonts w:cs="Arial" w:ascii="Arial" w:hAnsi="Arial"/>
                <w:b/>
                <w:color w:val="000000"/>
                <w:lang w:eastAsia="en-US"/>
              </w:rPr>
              <w:t>Class B1</w:t>
            </w:r>
          </w:p>
        </w:tc>
        <w:tc>
          <w:tcPr>
            <w:tcW w:w="1826" w:type="dxa"/>
            <w:gridSpan w:val="4"/>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 xml:space="preserve">1/2 Ton pickup Regular Cab LWB 8’ box </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Arial" w:hAnsi="Arial" w:eastAsia="Arial" w:cs="Arial"/>
                <w:b/>
                <w:color w:val="000000"/>
                <w:lang w:eastAsia="en-US"/>
              </w:rPr>
            </w:pPr>
            <w:r>
              <w:rPr>
                <w:rFonts w:eastAsia="Arial" w:cs="Arial" w:ascii="Arial" w:hAnsi="Arial"/>
                <w:b/>
                <w:color w:val="000000"/>
                <w:lang w:eastAsia="en-US"/>
              </w:rPr>
              <w:t xml:space="preserve"> </w:t>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Driver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Vinyl Floor covering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front and rear shock absorbers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Bright hub caps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139" w:type="dxa"/>
            <w:gridSpan w:val="18"/>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size determined by manufacture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Heavy duty cooling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Painted rear step bumper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Cloth and vinyl bench seat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Tires LT 235/85R15R BSI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Heavy duty payload package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071"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rPr>
                <w:rFonts w:ascii="Arial" w:hAnsi="Arial" w:cs="Arial"/>
                <w:b/>
                <w:color w:val="000000"/>
                <w:lang w:eastAsia="en-US"/>
              </w:rPr>
            </w:pPr>
            <w:r>
              <w:rPr>
                <w:rFonts w:cs="Arial" w:ascii="Arial" w:hAnsi="Arial"/>
                <w:b/>
                <w:color w:val="000000"/>
                <w:lang w:eastAsia="en-US"/>
              </w:rPr>
              <w:t>Options:</w:t>
            </w:r>
          </w:p>
        </w:tc>
        <w:tc>
          <w:tcPr>
            <w:tcW w:w="1071"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Four Wheel Drive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 xml:space="preserve">Trailer towing package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3441" w:type="dxa"/>
            <w:gridSpan w:val="26"/>
            <w:tcBorders/>
          </w:tcPr>
          <w:p>
            <w:pPr>
              <w:pStyle w:val="Normal"/>
              <w:rPr>
                <w:rFonts w:ascii="Arial" w:hAnsi="Arial" w:cs="Arial"/>
                <w:color w:val="000000"/>
                <w:lang w:eastAsia="en-US"/>
              </w:rPr>
            </w:pPr>
            <w:r>
              <w:rPr>
                <w:rFonts w:cs="Arial" w:ascii="Arial" w:hAnsi="Arial"/>
                <w:color w:val="000000"/>
                <w:lang w:eastAsia="en-US"/>
              </w:rPr>
              <w:t xml:space="preserve">Off road mud and snow tires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 xml:space="preserve">Engine Heater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 xml:space="preserve">Limited Slip Differential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Utility Box (factory installed)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b/>
                <w:color w:val="000000"/>
                <w:sz w:val="24"/>
                <w:lang w:eastAsia="en-US"/>
              </w:rPr>
              <w:t>(Addendum I)</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eastAsia="Arial" w:cs="Arial"/>
                <w:color w:val="000000"/>
                <w:lang w:eastAsia="en-US"/>
              </w:rPr>
            </w:pPr>
            <w:r>
              <w:rPr>
                <w:rFonts w:eastAsia="Arial" w:cs="Arial" w:ascii="Arial" w:hAnsi="Arial"/>
                <w:color w:val="000000"/>
                <w:lang w:eastAsia="en-US"/>
              </w:rPr>
              <w:t xml:space="preserv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200" w:type="dxa"/>
            <w:gridSpan w:val="8"/>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02" w:hRule="atLeast"/>
        </w:trPr>
        <w:tc>
          <w:tcPr>
            <w:tcW w:w="12309" w:type="dxa"/>
            <w:gridSpan w:val="21"/>
            <w:tcBorders/>
          </w:tcPr>
          <w:p>
            <w:pPr>
              <w:pStyle w:val="Normal"/>
              <w:rPr>
                <w:rFonts w:ascii="Arial" w:hAnsi="Arial" w:cs="Arial"/>
                <w:b/>
                <w:color w:val="000000"/>
                <w:sz w:val="28"/>
                <w:lang w:eastAsia="en-US"/>
              </w:rPr>
            </w:pPr>
            <w:r>
              <w:rPr>
                <w:rFonts w:eastAsia="Arial" w:cs="Arial" w:ascii="Arial" w:hAnsi="Arial"/>
                <w:b/>
                <w:color w:val="000000"/>
                <w:sz w:val="28"/>
                <w:lang w:eastAsia="en-US"/>
              </w:rPr>
              <w:t xml:space="preserve">                                           </w:t>
            </w:r>
            <w:r>
              <w:rPr>
                <w:rFonts w:cs="Arial" w:ascii="Arial" w:hAnsi="Arial"/>
                <w:b/>
                <w:color w:val="000000"/>
                <w:sz w:val="28"/>
                <w:lang w:eastAsia="en-US"/>
              </w:rPr>
              <w:t>Vehicle Specifications</w:t>
            </w:r>
          </w:p>
        </w:tc>
        <w:tc>
          <w:tcPr>
            <w:tcW w:w="0" w:type="dxa"/>
            <w:vMerge w:val="continue"/>
            <w:tcBorders/>
          </w:tcPr>
          <w:p>
            <w:pPr>
              <w:pStyle w:val="Normal"/>
              <w:snapToGrid w:val="false"/>
              <w:jc w:val="center"/>
              <w:rPr>
                <w:rFonts w:ascii="Arial" w:hAnsi="Arial" w:cs="Arial"/>
                <w:b/>
                <w:color w:val="000000"/>
                <w:sz w:val="28"/>
                <w:lang w:eastAsia="en-US"/>
              </w:rPr>
            </w:pPr>
            <w:r>
              <w:rPr>
                <w:rFonts w:cs="Arial" w:ascii="Arial" w:hAnsi="Arial"/>
                <w:b/>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39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90" w:type="dxa"/>
            <w:gridSpan w:val="4"/>
            <w:tcBorders/>
          </w:tcPr>
          <w:p>
            <w:pPr>
              <w:pStyle w:val="Normal"/>
              <w:ind w:end="-192"/>
              <w:jc w:val="center"/>
              <w:rPr>
                <w:rFonts w:ascii="Arial" w:hAnsi="Arial" w:cs="Arial"/>
                <w:color w:val="000000"/>
                <w:lang w:eastAsia="en-US"/>
              </w:rPr>
            </w:pPr>
            <w:r>
              <w:rPr>
                <w:rFonts w:cs="Arial" w:ascii="Arial" w:hAnsi="Arial"/>
                <w:b/>
                <w:color w:val="000000"/>
                <w:lang w:eastAsia="en-US"/>
              </w:rPr>
              <w:t>Class A1</w:t>
            </w:r>
          </w:p>
        </w:tc>
        <w:tc>
          <w:tcPr>
            <w:tcW w:w="1764" w:type="dxa"/>
            <w:gridSpan w:val="3"/>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12309" w:type="dxa"/>
            <w:gridSpan w:val="21"/>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Sedan</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12309" w:type="dxa"/>
            <w:gridSpan w:val="21"/>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39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14" w:type="dxa"/>
            <w:gridSpan w:val="8"/>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97" w:type="dxa"/>
            <w:gridSpan w:val="9"/>
            <w:tcBorders/>
          </w:tcPr>
          <w:p>
            <w:pPr>
              <w:pStyle w:val="Normal"/>
              <w:rPr>
                <w:rFonts w:ascii="Arial" w:hAnsi="Arial" w:cs="Arial"/>
                <w:color w:val="000000"/>
                <w:lang w:eastAsia="en-US"/>
              </w:rPr>
            </w:pPr>
            <w:r>
              <w:rPr>
                <w:rFonts w:cs="Arial" w:ascii="Arial" w:hAnsi="Arial"/>
                <w:color w:val="000000"/>
                <w:lang w:eastAsia="en-US"/>
              </w:rPr>
              <w:t>Driver and Passenger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4950" w:type="dxa"/>
            <w:gridSpan w:val="5"/>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14" w:type="dxa"/>
            <w:gridSpan w:val="8"/>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97" w:type="dxa"/>
            <w:gridSpan w:val="9"/>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97" w:type="dxa"/>
            <w:gridSpan w:val="9"/>
            <w:tcBorders/>
          </w:tcPr>
          <w:p>
            <w:pPr>
              <w:pStyle w:val="Normal"/>
              <w:rPr>
                <w:rFonts w:ascii="Arial" w:hAnsi="Arial" w:cs="Arial"/>
                <w:color w:val="000000"/>
                <w:lang w:eastAsia="en-US"/>
              </w:rPr>
            </w:pPr>
            <w:r>
              <w:rPr>
                <w:rFonts w:cs="Arial" w:ascii="Arial" w:hAnsi="Arial"/>
                <w:color w:val="000000"/>
                <w:lang w:eastAsia="en-US"/>
              </w:rPr>
              <w:t>Power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4950" w:type="dxa"/>
            <w:gridSpan w:val="5"/>
            <w:tcBorders/>
          </w:tcPr>
          <w:p>
            <w:pPr>
              <w:pStyle w:val="Normal"/>
              <w:rPr>
                <w:rFonts w:ascii="Arial" w:hAnsi="Arial" w:cs="Arial"/>
                <w:color w:val="000000"/>
                <w:lang w:eastAsia="en-US"/>
              </w:rPr>
            </w:pPr>
            <w:r>
              <w:rPr>
                <w:rFonts w:cs="Arial" w:ascii="Arial" w:hAnsi="Arial"/>
                <w:color w:val="000000"/>
                <w:lang w:eastAsia="en-US"/>
              </w:rPr>
              <w:t>Defroster, rear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3960" w:type="dxa"/>
            <w:tcBorders/>
          </w:tcPr>
          <w:p>
            <w:pPr>
              <w:pStyle w:val="Normal"/>
              <w:rPr>
                <w:rFonts w:ascii="Arial" w:hAnsi="Arial" w:cs="Arial"/>
                <w:color w:val="000000"/>
                <w:lang w:eastAsia="en-US"/>
              </w:rPr>
            </w:pPr>
            <w:r>
              <w:rPr>
                <w:rFonts w:cs="Arial" w:ascii="Arial" w:hAnsi="Arial"/>
                <w:color w:val="000000"/>
                <w:lang w:eastAsia="en-US"/>
              </w:rPr>
              <w:t>Window</w:t>
            </w:r>
          </w:p>
        </w:tc>
        <w:tc>
          <w:tcPr>
            <w:tcW w:w="99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14" w:type="dxa"/>
            <w:gridSpan w:val="8"/>
            <w:tcBorders/>
          </w:tcPr>
          <w:p>
            <w:pPr>
              <w:pStyle w:val="Normal"/>
              <w:rPr>
                <w:rFonts w:ascii="Arial" w:hAnsi="Arial" w:cs="Arial"/>
                <w:color w:val="000000"/>
                <w:lang w:eastAsia="en-US"/>
              </w:rPr>
            </w:pPr>
            <w:r>
              <w:rPr>
                <w:rFonts w:cs="Arial" w:ascii="Arial" w:hAnsi="Arial"/>
                <w:color w:val="000000"/>
                <w:lang w:eastAsia="en-US"/>
              </w:rPr>
              <w:t>Door Locks, power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14" w:type="dxa"/>
            <w:gridSpan w:val="8"/>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9693" w:type="dxa"/>
            <w:gridSpan w:val="13"/>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9693" w:type="dxa"/>
            <w:gridSpan w:val="13"/>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9693" w:type="dxa"/>
            <w:gridSpan w:val="13"/>
            <w:tcBorders/>
          </w:tcPr>
          <w:p>
            <w:pPr>
              <w:pStyle w:val="Normal"/>
              <w:rPr>
                <w:rFonts w:ascii="Arial" w:hAnsi="Arial" w:cs="Arial"/>
                <w:color w:val="000000"/>
                <w:lang w:eastAsia="en-US"/>
              </w:rPr>
            </w:pPr>
            <w:r>
              <w:rPr>
                <w:rFonts w:cs="Arial" w:ascii="Arial" w:hAnsi="Arial"/>
                <w:color w:val="000000"/>
                <w:lang w:eastAsia="en-US"/>
              </w:rPr>
              <w:t xml:space="preserve">Engine size determined by manufacture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4950" w:type="dxa"/>
            <w:gridSpan w:val="5"/>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4950" w:type="dxa"/>
            <w:gridSpan w:val="5"/>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4950" w:type="dxa"/>
            <w:gridSpan w:val="5"/>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14" w:type="dxa"/>
            <w:gridSpan w:val="8"/>
            <w:tcBorders/>
          </w:tcPr>
          <w:p>
            <w:pPr>
              <w:pStyle w:val="Normal"/>
              <w:rPr>
                <w:rFonts w:ascii="Arial" w:hAnsi="Arial" w:cs="Arial"/>
                <w:color w:val="000000"/>
                <w:lang w:eastAsia="en-US"/>
              </w:rPr>
            </w:pPr>
            <w:r>
              <w:rPr>
                <w:rFonts w:cs="Arial" w:ascii="Arial" w:hAnsi="Arial"/>
                <w:color w:val="000000"/>
                <w:lang w:eastAsia="en-US"/>
              </w:rPr>
              <w:t>Mirrors, twin exterior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6714" w:type="dxa"/>
            <w:gridSpan w:val="8"/>
            <w:tcBorders/>
          </w:tcPr>
          <w:p>
            <w:pPr>
              <w:pStyle w:val="Normal"/>
              <w:rPr>
                <w:rFonts w:ascii="Arial" w:hAnsi="Arial" w:cs="Arial"/>
                <w:color w:val="000000"/>
                <w:lang w:eastAsia="en-US"/>
              </w:rPr>
            </w:pPr>
            <w:r>
              <w:rPr>
                <w:rFonts w:cs="Arial" w:ascii="Arial" w:hAnsi="Arial"/>
                <w:color w:val="000000"/>
                <w:lang w:eastAsia="en-US"/>
              </w:rPr>
              <w:t>Floor mats, front and rear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9776" w:type="dxa"/>
            <w:gridSpan w:val="14"/>
            <w:tcBorders/>
          </w:tcPr>
          <w:p>
            <w:pPr>
              <w:pStyle w:val="Normal"/>
              <w:rPr>
                <w:rFonts w:ascii="Arial" w:hAnsi="Arial" w:cs="Arial"/>
                <w:color w:val="000000"/>
                <w:lang w:eastAsia="en-US"/>
              </w:rPr>
            </w:pPr>
            <w:r>
              <w:rPr>
                <w:rFonts w:cs="Arial" w:ascii="Arial" w:hAnsi="Arial"/>
                <w:color w:val="000000"/>
                <w:lang w:eastAsia="en-US"/>
              </w:rPr>
              <w:t>Tires P205/70R14 BSW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9776" w:type="dxa"/>
            <w:gridSpan w:val="14"/>
            <w:tcBorders/>
          </w:tcPr>
          <w:p>
            <w:pPr>
              <w:pStyle w:val="Normal"/>
              <w:rPr>
                <w:rFonts w:ascii="Arial" w:hAnsi="Arial" w:cs="Arial"/>
                <w:color w:val="000000"/>
                <w:lang w:eastAsia="en-US"/>
              </w:rPr>
            </w:pPr>
            <w:r>
              <w:rPr>
                <w:rFonts w:cs="Arial" w:ascii="Arial" w:hAnsi="Arial"/>
                <w:color w:val="000000"/>
                <w:lang w:eastAsia="en-US"/>
              </w:rPr>
              <w:t xml:space="preserve">Engine Heater *(for vehicles in northern region)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39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14" w:hRule="atLeast"/>
        </w:trPr>
        <w:tc>
          <w:tcPr>
            <w:tcW w:w="39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2" w:hRule="atLeast"/>
        </w:trPr>
        <w:tc>
          <w:tcPr>
            <w:tcW w:w="3960" w:type="dxa"/>
            <w:tcBorders/>
          </w:tcPr>
          <w:p>
            <w:pPr>
              <w:pStyle w:val="Normal"/>
              <w:rPr>
                <w:rFonts w:ascii="Arial" w:hAnsi="Arial" w:cs="Arial"/>
                <w:b/>
                <w:color w:val="000000"/>
                <w:sz w:val="24"/>
                <w:lang w:eastAsia="en-US"/>
              </w:rPr>
            </w:pPr>
            <w:r>
              <w:rPr>
                <w:rFonts w:cs="Arial" w:ascii="Arial" w:hAnsi="Arial"/>
                <w:b/>
                <w:color w:val="000000"/>
                <w:sz w:val="24"/>
                <w:lang w:eastAsia="en-US"/>
              </w:rPr>
              <w:t>(Addendum I)</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ind w:end="-8322"/>
              <w:rPr>
                <w:rFonts w:ascii="Arial" w:hAnsi="Arial" w:cs="Arial"/>
                <w:b/>
                <w:color w:val="000000"/>
                <w:sz w:val="24"/>
                <w:lang w:eastAsia="en-US"/>
              </w:rPr>
            </w:pPr>
            <w:r>
              <w:rPr>
                <w:rFonts w:cs="Arial" w:ascii="Arial" w:hAnsi="Arial"/>
                <w:b/>
                <w:color w:val="000000"/>
                <w:sz w:val="24"/>
                <w:lang w:eastAsia="en-US"/>
              </w:rPr>
            </w:r>
          </w:p>
        </w:tc>
        <w:tc>
          <w:tcPr>
            <w:tcW w:w="990" w:type="dxa"/>
            <w:gridSpan w:val="4"/>
            <w:tcBorders/>
          </w:tcPr>
          <w:p>
            <w:pPr>
              <w:pStyle w:val="Normal"/>
              <w:snapToGrid w:val="false"/>
              <w:rPr>
                <w:rFonts w:ascii="Arial" w:hAnsi="Arial" w:cs="Arial"/>
                <w:b/>
                <w:color w:val="000000"/>
                <w:sz w:val="24"/>
                <w:lang w:eastAsia="en-US"/>
              </w:rPr>
            </w:pPr>
            <w:r>
              <w:rPr>
                <w:rFonts w:cs="Arial" w:ascii="Arial" w:hAnsi="Arial"/>
                <w:b/>
                <w:color w:val="000000"/>
                <w:sz w:val="24"/>
                <w:lang w:eastAsia="en-US"/>
              </w:rPr>
            </w:r>
          </w:p>
        </w:tc>
        <w:tc>
          <w:tcPr>
            <w:tcW w:w="1764"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9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2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08"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951" w:type="dxa"/>
            <w:gridSpan w:val="7"/>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4" w:hRule="atLeast"/>
        </w:trPr>
        <w:tc>
          <w:tcPr>
            <w:tcW w:w="14351" w:type="dxa"/>
            <w:gridSpan w:val="27"/>
            <w:tcBorders/>
          </w:tcPr>
          <w:p>
            <w:pPr>
              <w:pStyle w:val="Normal"/>
              <w:rPr>
                <w:rFonts w:ascii="Britannic Bold" w:hAnsi="Britannic Bold" w:cs="Britannic Bold"/>
                <w:color w:val="000000"/>
                <w:sz w:val="28"/>
                <w:lang w:eastAsia="en-US"/>
              </w:rPr>
            </w:pPr>
            <w:r>
              <w:rPr>
                <w:rFonts w:eastAsia="Britannic Bold" w:cs="Britannic Bold" w:ascii="Britannic Bold" w:hAnsi="Britannic Bold"/>
                <w:color w:val="000000"/>
                <w:sz w:val="28"/>
                <w:lang w:eastAsia="en-US"/>
              </w:rPr>
              <w:t xml:space="preserve">                                                      </w:t>
            </w:r>
            <w:r>
              <w:rPr>
                <w:rFonts w:cs="Britannic Bold" w:ascii="Britannic Bold" w:hAnsi="Britannic Bold"/>
                <w:color w:val="000000"/>
                <w:sz w:val="28"/>
                <w:lang w:eastAsia="en-US"/>
              </w:rPr>
              <w:t xml:space="preserve">Vehicle Specifications </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rPr>
                <w:rFonts w:ascii="Arial" w:hAnsi="Arial" w:cs="Arial"/>
                <w:color w:val="000000"/>
                <w:lang w:eastAsia="en-US"/>
              </w:rPr>
            </w:pPr>
            <w:r>
              <w:rPr>
                <w:rFonts w:cs="Arial" w:ascii="Arial" w:hAnsi="Arial"/>
                <w:b/>
                <w:color w:val="000000"/>
                <w:lang w:eastAsia="en-US"/>
              </w:rPr>
              <w:t>Class E1</w:t>
            </w:r>
          </w:p>
        </w:tc>
        <w:tc>
          <w:tcPr>
            <w:tcW w:w="4650" w:type="dxa"/>
            <w:gridSpan w:val="9"/>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1/2 Ton Cargo Van</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Arial" w:hAnsi="Arial" w:eastAsia="Arial" w:cs="Arial"/>
                <w:b/>
                <w:color w:val="000000"/>
                <w:lang w:eastAsia="en-US"/>
              </w:rPr>
            </w:pPr>
            <w:r>
              <w:rPr>
                <w:rFonts w:eastAsia="Arial" w:cs="Arial" w:ascii="Arial" w:hAnsi="Arial"/>
                <w:b/>
                <w:color w:val="000000"/>
                <w:lang w:eastAsia="en-US"/>
              </w:rPr>
              <w:t xml:space="preserve"> </w:t>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Driver side and passenger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Heavy duty cooling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5.4 Liter engine V8</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Seats, front cloth bucket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Tires P235/75R15 BSW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Engine Heater *(for vehicles in Northern Region)</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Fuel Tank Capacity 35 gal.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Black vinyl full length floor mat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Sliding side cargo door.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snapToGrid w:val="false"/>
              <w:rPr>
                <w:rFonts w:ascii="Arial" w:hAnsi="Arial" w:cs="Arial"/>
                <w:b/>
                <w:i/>
                <w:i/>
                <w:color w:val="000000"/>
                <w:sz w:val="24"/>
                <w:lang w:eastAsia="en-US"/>
              </w:rPr>
            </w:pPr>
            <w:r>
              <w:rPr>
                <w:rFonts w:cs="Arial" w:ascii="Arial" w:hAnsi="Arial"/>
                <w:b/>
                <w:i/>
                <w:color w:val="000000"/>
                <w:sz w:val="24"/>
                <w:lang w:eastAsia="en-US"/>
              </w:rPr>
            </w:r>
          </w:p>
        </w:tc>
        <w:tc>
          <w:tcPr>
            <w:tcW w:w="1071"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rPr>
                <w:rFonts w:ascii="Arial" w:hAnsi="Arial" w:cs="Arial"/>
                <w:b/>
                <w:color w:val="000000"/>
                <w:lang w:eastAsia="en-US"/>
              </w:rPr>
            </w:pPr>
            <w:r>
              <w:rPr>
                <w:rFonts w:cs="Arial" w:ascii="Arial" w:hAnsi="Arial"/>
                <w:b/>
                <w:color w:val="000000"/>
                <w:lang w:eastAsia="en-US"/>
              </w:rPr>
              <w:t>Options:</w:t>
            </w:r>
          </w:p>
        </w:tc>
        <w:tc>
          <w:tcPr>
            <w:tcW w:w="1071"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Trailer Tow Package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Full Window Glass  (Standard)</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Privacy Glass (Smoke)</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b/>
                <w:color w:val="000000"/>
                <w:sz w:val="24"/>
                <w:lang w:eastAsia="en-US"/>
              </w:rPr>
              <w:t>(Addendum I)</w:t>
            </w:r>
          </w:p>
          <w:p>
            <w:pPr>
              <w:pStyle w:val="Normal"/>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4" w:hRule="atLeast"/>
        </w:trPr>
        <w:tc>
          <w:tcPr>
            <w:tcW w:w="14351" w:type="dxa"/>
            <w:gridSpan w:val="27"/>
            <w:tcBorders/>
          </w:tcPr>
          <w:p>
            <w:pPr>
              <w:pStyle w:val="Normal"/>
              <w:rPr>
                <w:rFonts w:ascii="Britannic Bold" w:hAnsi="Britannic Bold" w:cs="Britannic Bold"/>
                <w:color w:val="000000"/>
                <w:sz w:val="28"/>
                <w:lang w:eastAsia="en-US"/>
              </w:rPr>
            </w:pPr>
            <w:r>
              <w:rPr>
                <w:rFonts w:eastAsia="Britannic Bold" w:cs="Britannic Bold" w:ascii="Britannic Bold" w:hAnsi="Britannic Bold"/>
                <w:color w:val="000000"/>
                <w:sz w:val="28"/>
                <w:lang w:eastAsia="en-US"/>
              </w:rPr>
              <w:t xml:space="preserve">                                                     </w:t>
            </w:r>
            <w:r>
              <w:rPr>
                <w:rFonts w:cs="Britannic Bold" w:ascii="Britannic Bold" w:hAnsi="Britannic Bold"/>
                <w:color w:val="000000"/>
                <w:sz w:val="28"/>
                <w:lang w:eastAsia="en-US"/>
              </w:rPr>
              <w:t xml:space="preserve">Vehicle Specifications </w:t>
            </w:r>
          </w:p>
        </w:tc>
        <w:tc>
          <w:tcPr>
            <w:tcW w:w="0" w:type="dxa"/>
            <w:vMerge w:val="continue"/>
            <w:tcBorders/>
          </w:tcPr>
          <w:p>
            <w:pPr>
              <w:pStyle w:val="Normal"/>
              <w:snapToGrid w:val="false"/>
              <w:jc w:val="center"/>
              <w:rPr>
                <w:rFonts w:ascii="Arial" w:hAnsi="Arial" w:cs="Arial"/>
                <w:color w:val="000000"/>
                <w:sz w:val="28"/>
                <w:lang w:eastAsia="en-US"/>
              </w:rPr>
            </w:pPr>
            <w:r>
              <w:rPr>
                <w:rFonts w:cs="Arial" w:ascii="Arial" w:hAnsi="Arial"/>
                <w:color w:val="000000"/>
                <w:sz w:val="2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rPr>
                <w:rFonts w:ascii="Arial" w:hAnsi="Arial" w:cs="Arial"/>
                <w:color w:val="000000"/>
                <w:lang w:eastAsia="en-US"/>
              </w:rPr>
            </w:pPr>
            <w:r>
              <w:rPr>
                <w:rFonts w:cs="Arial" w:ascii="Arial" w:hAnsi="Arial"/>
                <w:b/>
                <w:color w:val="000000"/>
                <w:lang w:eastAsia="en-US"/>
              </w:rPr>
              <w:t>Class D3</w:t>
            </w:r>
          </w:p>
        </w:tc>
        <w:tc>
          <w:tcPr>
            <w:tcW w:w="4650" w:type="dxa"/>
            <w:gridSpan w:val="9"/>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Britannic Bold" w:hAnsi="Britannic Bold" w:cs="Britannic Bold"/>
                <w:color w:val="000000"/>
                <w:lang w:eastAsia="en-US"/>
              </w:rPr>
            </w:pPr>
            <w:r>
              <w:rPr>
                <w:rFonts w:eastAsia="Britannic Bold" w:cs="Britannic Bold" w:ascii="Britannic Bold" w:hAnsi="Britannic Bold"/>
                <w:color w:val="000000"/>
                <w:lang w:eastAsia="en-US"/>
              </w:rPr>
              <w:t xml:space="preserve">                                                                     </w:t>
            </w:r>
            <w:r>
              <w:rPr>
                <w:rFonts w:cs="Britannic Bold" w:ascii="Britannic Bold" w:hAnsi="Britannic Bold"/>
                <w:color w:val="000000"/>
                <w:lang w:eastAsia="en-US"/>
              </w:rPr>
              <w:t xml:space="preserve">1 Ton pickup Regular Cab Dual Rear Wheel </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pPr>
            <w:r>
              <w:rPr>
                <w:rFonts w:eastAsia="Arial" w:cs="Arial" w:ascii="Arial" w:hAnsi="Arial"/>
                <w:b/>
                <w:color w:val="000000"/>
                <w:lang w:eastAsia="en-US"/>
              </w:rPr>
              <w:t xml:space="preserve">                                                                                    </w:t>
            </w:r>
            <w:r>
              <w:rPr>
                <w:rFonts w:cs="Arial" w:ascii="Arial" w:hAnsi="Arial"/>
                <w:color w:val="000000"/>
                <w:lang w:eastAsia="en-US"/>
              </w:rPr>
              <w:t>Cab and Chassis only</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b/>
                <w:color w:val="000000"/>
                <w:lang w:eastAsia="en-US"/>
              </w:rPr>
            </w:pPr>
            <w:r>
              <w:rPr>
                <w:rFonts w:cs="Arial" w:ascii="Arial" w:hAnsi="Arial"/>
                <w:b/>
                <w:color w:val="000000"/>
                <w:lang w:eastAsia="en-US"/>
              </w:rPr>
              <w:t>Standard Equipment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Driver side air bag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 xml:space="preserve">Power Steering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AM/FM Radio with clock</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Tilt steering wheel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Cruise control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Dual exterior mirrors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Full instrumentation and gauges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Vinyl Floor covering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92" w:type="dxa"/>
            <w:gridSpan w:val="23"/>
            <w:tcBorders/>
          </w:tcPr>
          <w:p>
            <w:pPr>
              <w:pStyle w:val="Normal"/>
              <w:rPr>
                <w:rFonts w:ascii="Arial" w:hAnsi="Arial" w:cs="Arial"/>
                <w:color w:val="000000"/>
                <w:lang w:eastAsia="en-US"/>
              </w:rPr>
            </w:pPr>
            <w:r>
              <w:rPr>
                <w:rFonts w:cs="Arial" w:ascii="Arial" w:hAnsi="Arial"/>
                <w:color w:val="000000"/>
                <w:lang w:eastAsia="en-US"/>
              </w:rPr>
              <w:t>Power front disc/rear drum brakes with anti-lock system</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Intermittent wipers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front and rear shock absorbers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Bright hub caps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Dual rear wheels</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Exterior color - white with contrasting interior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Automatic transmission with overdrive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4351" w:type="dxa"/>
            <w:gridSpan w:val="27"/>
            <w:tcBorders/>
          </w:tcPr>
          <w:p>
            <w:pPr>
              <w:pStyle w:val="Normal"/>
              <w:rPr>
                <w:rFonts w:ascii="Arial" w:hAnsi="Arial" w:cs="Arial"/>
                <w:color w:val="000000"/>
                <w:lang w:eastAsia="en-US"/>
              </w:rPr>
            </w:pPr>
            <w:r>
              <w:rPr>
                <w:rFonts w:cs="Arial" w:ascii="Arial" w:hAnsi="Arial"/>
                <w:color w:val="000000"/>
                <w:lang w:eastAsia="en-US"/>
              </w:rPr>
              <w:t>Engine size determined by manufacture unless specified at additional cost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Heavy duty cooling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1589" w:type="dxa"/>
            <w:gridSpan w:val="19"/>
            <w:tcBorders/>
          </w:tcPr>
          <w:p>
            <w:pPr>
              <w:pStyle w:val="Normal"/>
              <w:rPr>
                <w:rFonts w:ascii="Arial" w:hAnsi="Arial" w:cs="Arial"/>
                <w:color w:val="000000"/>
                <w:lang w:eastAsia="en-US"/>
              </w:rPr>
            </w:pPr>
            <w:r>
              <w:rPr>
                <w:rFonts w:cs="Arial" w:ascii="Arial" w:hAnsi="Arial"/>
                <w:color w:val="000000"/>
                <w:lang w:eastAsia="en-US"/>
              </w:rPr>
              <w:t>Heavy Duty cooling, HD radiator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Aux. transmission cooler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5113" w:type="dxa"/>
            <w:gridSpan w:val="6"/>
            <w:tcBorders/>
          </w:tcPr>
          <w:p>
            <w:pPr>
              <w:pStyle w:val="Normal"/>
              <w:rPr>
                <w:rFonts w:ascii="Arial" w:hAnsi="Arial" w:cs="Arial"/>
                <w:color w:val="000000"/>
                <w:lang w:eastAsia="en-US"/>
              </w:rPr>
            </w:pPr>
            <w:r>
              <w:rPr>
                <w:rFonts w:cs="Arial" w:ascii="Arial" w:hAnsi="Arial"/>
                <w:color w:val="000000"/>
                <w:lang w:eastAsia="en-US"/>
              </w:rPr>
              <w:t>Air conditioning</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Painted rear step bumper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Trailer towing package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Cloth and vinyl bench seat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Tires LT 235/85R16E BSW all season with spare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rPr>
                <w:rFonts w:ascii="Arial" w:hAnsi="Arial" w:cs="Arial"/>
                <w:color w:val="000000"/>
                <w:lang w:eastAsia="en-US"/>
              </w:rPr>
            </w:pPr>
            <w:r>
              <w:rPr>
                <w:rFonts w:cs="Arial" w:ascii="Arial" w:hAnsi="Arial"/>
                <w:color w:val="000000"/>
                <w:lang w:eastAsia="en-US"/>
              </w:rPr>
              <w:t>Heavy duty payload package 10,000 GVW</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4042"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071" w:type="dxa"/>
            <w:gridSpan w:val="3"/>
            <w:tcBorders/>
          </w:tcPr>
          <w:p>
            <w:pPr>
              <w:pStyle w:val="Normal"/>
              <w:snapToGrid w:val="false"/>
              <w:jc w:val="end"/>
              <w:rPr>
                <w:rFonts w:ascii="Arial" w:hAnsi="Arial" w:cs="Arial"/>
                <w:b/>
                <w:i/>
                <w:i/>
                <w:color w:val="000000"/>
                <w:sz w:val="24"/>
                <w:lang w:eastAsia="en-US"/>
              </w:rPr>
            </w:pPr>
            <w:r>
              <w:rPr>
                <w:rFonts w:cs="Arial" w:ascii="Arial" w:hAnsi="Arial"/>
                <w:b/>
                <w:i/>
                <w:color w:val="000000"/>
                <w:sz w:val="24"/>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4042" w:type="dxa"/>
            <w:gridSpan w:val="3"/>
            <w:tcBorders/>
          </w:tcPr>
          <w:p>
            <w:pPr>
              <w:pStyle w:val="Normal"/>
              <w:rPr>
                <w:rFonts w:ascii="Arial" w:hAnsi="Arial" w:cs="Arial"/>
                <w:b/>
                <w:color w:val="000000"/>
                <w:lang w:eastAsia="en-US"/>
              </w:rPr>
            </w:pPr>
            <w:r>
              <w:rPr>
                <w:rFonts w:cs="Arial" w:ascii="Arial" w:hAnsi="Arial"/>
                <w:b/>
                <w:color w:val="000000"/>
                <w:lang w:eastAsia="en-US"/>
              </w:rPr>
              <w:t>Options:</w:t>
            </w:r>
          </w:p>
        </w:tc>
        <w:tc>
          <w:tcPr>
            <w:tcW w:w="1071" w:type="dxa"/>
            <w:gridSpan w:val="3"/>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26"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6939" w:type="dxa"/>
            <w:gridSpan w:val="10"/>
            <w:tcBorders/>
          </w:tcPr>
          <w:p>
            <w:pPr>
              <w:pStyle w:val="Normal"/>
              <w:rPr>
                <w:rFonts w:ascii="Arial" w:hAnsi="Arial" w:cs="Arial"/>
                <w:color w:val="000000"/>
                <w:lang w:eastAsia="en-US"/>
              </w:rPr>
            </w:pPr>
            <w:r>
              <w:rPr>
                <w:rFonts w:cs="Arial" w:ascii="Arial" w:hAnsi="Arial"/>
                <w:color w:val="000000"/>
                <w:lang w:eastAsia="en-US"/>
              </w:rPr>
              <w:t xml:space="preserve">Four Wheel Drive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50" w:type="dxa"/>
            <w:gridSpan w:val="9"/>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35" w:hRule="atLeast"/>
        </w:trPr>
        <w:tc>
          <w:tcPr>
            <w:tcW w:w="12309" w:type="dxa"/>
            <w:gridSpan w:val="21"/>
            <w:tcBorders/>
          </w:tcPr>
          <w:p>
            <w:pPr>
              <w:pStyle w:val="Normal"/>
              <w:ind w:end="-2801"/>
              <w:rPr>
                <w:rFonts w:ascii="Arial" w:hAnsi="Arial" w:cs="Arial"/>
                <w:color w:val="000000"/>
                <w:lang w:eastAsia="en-US"/>
              </w:rPr>
            </w:pPr>
            <w:r>
              <w:rPr>
                <w:rFonts w:cs="Arial" w:ascii="Arial" w:hAnsi="Arial"/>
                <w:color w:val="000000"/>
                <w:lang w:eastAsia="en-US"/>
              </w:rPr>
              <w:t xml:space="preserve">Engine Heater *(for vehicles in northern region)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sz w:val="24"/>
                <w:lang w:eastAsia="en-US"/>
              </w:rPr>
            </w:pPr>
            <w:r>
              <w:rPr>
                <w:rFonts w:cs="Arial" w:ascii="Arial" w:hAnsi="Arial"/>
                <w:b/>
                <w:color w:val="000000"/>
                <w:sz w:val="24"/>
                <w:lang w:eastAsia="en-US"/>
              </w:rPr>
              <w:t>(Addendum II)</w:t>
            </w:r>
          </w:p>
          <w:p>
            <w:pPr>
              <w:pStyle w:val="Normal"/>
              <w:ind w:end="-2540"/>
              <w:rPr>
                <w:rFonts w:ascii="Arial" w:hAnsi="Arial" w:cs="Arial"/>
                <w:color w:val="000000"/>
                <w:lang w:eastAsia="en-US"/>
              </w:rPr>
            </w:pPr>
            <w:r>
              <w:rPr>
                <w:rFonts w:cs="Arial" w:ascii="Arial" w:hAnsi="Arial"/>
                <w:color w:val="000000"/>
                <w:lang w:eastAsia="en-US"/>
              </w:rPr>
              <w:drawing>
                <wp:inline distT="0" distB="0" distL="0" distR="0">
                  <wp:extent cx="5445760" cy="7227570"/>
                  <wp:effectExtent l="0" t="0" r="0" b="0"/>
                  <wp:docPr id="1" nam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descr="" title=""/>
                          <pic:cNvPicPr>
                            <a:picLocks noChangeAspect="1" noChangeArrowheads="1"/>
                          </pic:cNvPicPr>
                        </pic:nvPicPr>
                        <pic:blipFill>
                          <a:blip r:embed="rId2"/>
                          <a:srcRect l="-5" t="-4" r="-5" b="-4"/>
                          <a:stretch>
                            <a:fillRect/>
                          </a:stretch>
                        </pic:blipFill>
                        <pic:spPr bwMode="auto">
                          <a:xfrm>
                            <a:off x="0" y="0"/>
                            <a:ext cx="5445760" cy="7227570"/>
                          </a:xfrm>
                          <a:prstGeom prst="rect">
                            <a:avLst/>
                          </a:prstGeom>
                          <a:noFill/>
                        </pic:spPr>
                      </pic:pic>
                    </a:graphicData>
                  </a:graphic>
                </wp:inline>
              </w:drawing>
            </w:r>
          </w:p>
          <w:p>
            <w:pPr>
              <w:pStyle w:val="Normal"/>
              <w:ind w:end="-2540"/>
              <w:rPr>
                <w:rFonts w:ascii="Arial" w:hAnsi="Arial" w:cs="Arial"/>
                <w:color w:val="000000"/>
                <w:lang w:eastAsia="en-US"/>
              </w:rPr>
            </w:pPr>
            <w:r>
              <w:rPr>
                <w:rFonts w:cs="Arial" w:ascii="Arial" w:hAnsi="Arial"/>
                <w:color w:val="000000"/>
                <w:lang w:eastAsia="en-US"/>
              </w:rPr>
            </w:r>
          </w:p>
          <w:p>
            <w:pPr>
              <w:pStyle w:val="Normal"/>
              <w:ind w:end="-2540"/>
              <w:rPr>
                <w:rFonts w:ascii="Arial" w:hAnsi="Arial" w:cs="Arial"/>
                <w:color w:val="000000"/>
                <w:lang w:eastAsia="en-US"/>
              </w:rPr>
            </w:pPr>
            <w:r>
              <w:rPr>
                <w:rFonts w:cs="Arial" w:ascii="Arial" w:hAnsi="Arial"/>
                <w:color w:val="000000"/>
                <w:lang w:eastAsia="en-US"/>
              </w:rPr>
            </w:r>
          </w:p>
          <w:p>
            <w:pPr>
              <w:pStyle w:val="Normal"/>
              <w:ind w:end="-2540"/>
              <w:rPr>
                <w:rFonts w:ascii="Arial" w:hAnsi="Arial" w:cs="Arial"/>
                <w:color w:val="000000"/>
                <w:lang w:eastAsia="en-US"/>
              </w:rPr>
            </w:pPr>
            <w:r>
              <w:rPr>
                <w:rFonts w:cs="Arial" w:ascii="Arial" w:hAnsi="Arial"/>
                <w:color w:val="000000"/>
                <w:lang w:eastAsia="en-US"/>
              </w:rPr>
            </w:r>
          </w:p>
          <w:p>
            <w:pPr>
              <w:pStyle w:val="Normal"/>
              <w:ind w:end="-2540"/>
              <w:rPr>
                <w:rFonts w:ascii="Arial" w:hAnsi="Arial" w:cs="Arial"/>
                <w:color w:val="000000"/>
                <w:lang w:eastAsia="en-US"/>
              </w:rPr>
            </w:pPr>
            <w:r>
              <w:rPr>
                <w:rFonts w:cs="Arial" w:ascii="Arial" w:hAnsi="Arial"/>
                <w:color w:val="000000"/>
                <w:lang w:eastAsia="en-US"/>
              </w:rPr>
            </w:r>
          </w:p>
          <w:p>
            <w:pPr>
              <w:pStyle w:val="Normal"/>
              <w:ind w:end="-2540"/>
              <w:rPr>
                <w:rFonts w:ascii="Arial" w:hAnsi="Arial" w:cs="Arial"/>
                <w:color w:val="000000"/>
                <w:lang w:eastAsia="en-US"/>
              </w:rPr>
            </w:pPr>
            <w:r>
              <w:rPr>
                <w:rFonts w:cs="Arial" w:ascii="Arial" w:hAnsi="Arial"/>
                <w:color w:val="000000"/>
                <w:lang w:eastAsia="en-US"/>
              </w:rPr>
            </w:r>
          </w:p>
          <w:p>
            <w:pPr>
              <w:pStyle w:val="Normal"/>
              <w:ind w:end="-2540"/>
              <w:rPr>
                <w:rFonts w:ascii="Arial" w:hAnsi="Arial" w:cs="Arial"/>
                <w:b/>
                <w:color w:val="000000"/>
                <w:sz w:val="24"/>
                <w:lang w:eastAsia="en-US"/>
              </w:rPr>
            </w:pPr>
            <w:r>
              <w:rPr>
                <w:rFonts w:cs="Arial" w:ascii="Arial" w:hAnsi="Arial"/>
                <w:b/>
                <w:color w:val="000000"/>
                <w:sz w:val="24"/>
                <w:lang w:eastAsia="en-US"/>
              </w:rPr>
              <w:t>(Addendum III)</w:t>
            </w:r>
          </w:p>
          <w:p>
            <w:pPr>
              <w:pStyle w:val="Normal"/>
              <w:ind w:end="-2540"/>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gridSpan w:val="2"/>
            <w:tcBorders/>
          </w:tcPr>
          <w:p>
            <w:pPr>
              <w:pStyle w:val="Normal"/>
              <w:snapToGrid w:val="false"/>
              <w:ind w:start="-4369" w:end="0"/>
              <w:jc w:val="end"/>
              <w:rPr>
                <w:rFonts w:ascii="Arial" w:hAnsi="Arial" w:cs="Arial"/>
                <w:color w:val="000000"/>
                <w:lang w:eastAsia="en-US"/>
              </w:rPr>
            </w:pPr>
            <w:r>
              <w:rPr>
                <w:rFonts w:cs="Arial" w:ascii="Arial" w:hAnsi="Arial"/>
                <w:color w:val="000000"/>
                <w:lang w:eastAsia="en-US"/>
              </w:rPr>
            </w:r>
          </w:p>
        </w:tc>
        <w:tc>
          <w:tcPr>
            <w:tcW w:w="1049"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9"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42" w:hRule="atLeast"/>
        </w:trPr>
        <w:tc>
          <w:tcPr>
            <w:tcW w:w="12480" w:type="dxa"/>
            <w:gridSpan w:val="24"/>
            <w:tcBorders/>
          </w:tcPr>
          <w:p>
            <w:pPr>
              <w:pStyle w:val="Normal"/>
              <w:jc w:val="center"/>
              <w:rPr>
                <w:rFonts w:ascii="Arial" w:hAnsi="Arial" w:cs="Arial"/>
                <w:b/>
                <w:color w:val="0000FF"/>
                <w:sz w:val="36"/>
                <w:lang w:eastAsia="en-US"/>
              </w:rPr>
            </w:pPr>
            <w:r>
              <w:rPr>
                <w:rFonts w:cs="Arial" w:ascii="Arial" w:hAnsi="Arial"/>
                <w:b/>
                <w:color w:val="0000FF"/>
                <w:sz w:val="36"/>
                <w:lang w:eastAsia="en-US"/>
              </w:rPr>
              <w:t>GPG Fleet Transfer/Assignment Report</w:t>
            </w:r>
          </w:p>
        </w:tc>
        <w:tc>
          <w:tcPr>
            <w:tcW w:w="0" w:type="dxa"/>
            <w:vMerge w:val="continue"/>
            <w:tcBorders/>
          </w:tcPr>
          <w:p>
            <w:pPr>
              <w:pStyle w:val="Normal"/>
              <w:snapToGrid w:val="false"/>
              <w:jc w:val="center"/>
              <w:rPr>
                <w:rFonts w:ascii="Arial" w:hAnsi="Arial" w:cs="Arial"/>
                <w:b/>
                <w:color w:val="000000"/>
                <w:sz w:val="36"/>
                <w:lang w:eastAsia="en-US"/>
              </w:rPr>
            </w:pPr>
            <w:r>
              <w:rPr>
                <w:rFonts w:cs="Arial" w:ascii="Arial" w:hAnsi="Arial"/>
                <w:b/>
                <w:color w:val="000000"/>
                <w:sz w:val="36"/>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79" w:hRule="atLeast"/>
        </w:trPr>
        <w:tc>
          <w:tcPr>
            <w:tcW w:w="12480" w:type="dxa"/>
            <w:gridSpan w:val="24"/>
            <w:tcBorders>
              <w:top w:val="single" w:sz="6" w:space="0" w:color="000000"/>
              <w:start w:val="single" w:sz="6" w:space="0" w:color="000000"/>
              <w:bottom w:val="single" w:sz="12" w:space="0" w:color="000000"/>
            </w:tcBorders>
            <w:shd w:fill="C0C0C0" w:val="clear"/>
          </w:tcPr>
          <w:p>
            <w:pPr>
              <w:pStyle w:val="Normal"/>
              <w:jc w:val="center"/>
              <w:rPr>
                <w:rFonts w:ascii="Arial" w:hAnsi="Arial" w:cs="Arial"/>
                <w:b/>
                <w:color w:val="000000"/>
                <w:sz w:val="24"/>
                <w:lang w:eastAsia="en-US"/>
              </w:rPr>
            </w:pPr>
            <w:r>
              <w:rPr>
                <w:rFonts w:cs="Arial" w:ascii="Arial" w:hAnsi="Arial"/>
                <w:b/>
                <w:color w:val="000000"/>
                <w:sz w:val="24"/>
                <w:lang w:eastAsia="en-US"/>
              </w:rPr>
              <w:t>UNIT DESCRIPTION</w:t>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12" w:space="0" w:color="000000"/>
              <w:end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5937" w:type="dxa"/>
            <w:gridSpan w:val="7"/>
            <w:tcBorders>
              <w:top w:val="single" w:sz="6"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CLIENT/UNIT NUMBER</w:t>
            </w:r>
          </w:p>
        </w:tc>
        <w:tc>
          <w:tcPr>
            <w:tcW w:w="0" w:type="dxa"/>
            <w:vMerge w:val="continue"/>
            <w:tcBorders>
              <w:top w:val="single" w:sz="6"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op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92" w:type="dxa"/>
            <w:gridSpan w:val="3"/>
            <w:tcBorders>
              <w:top w:val="single" w:sz="6"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DATE</w:t>
            </w:r>
          </w:p>
        </w:tc>
        <w:tc>
          <w:tcPr>
            <w:tcW w:w="1530" w:type="dxa"/>
            <w:gridSpan w:val="4"/>
            <w:tcBorders>
              <w:top w:val="single" w:sz="6"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top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92"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gridSpan w:val="4"/>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4032"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MAKE</w:t>
            </w:r>
          </w:p>
        </w:tc>
        <w:tc>
          <w:tcPr>
            <w:tcW w:w="630"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92"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YEAR</w:t>
            </w:r>
          </w:p>
        </w:tc>
        <w:tc>
          <w:tcPr>
            <w:tcW w:w="1530" w:type="dxa"/>
            <w:gridSpan w:val="4"/>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92"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gridSpan w:val="4"/>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4032"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MODEL</w:t>
            </w:r>
          </w:p>
        </w:tc>
        <w:tc>
          <w:tcPr>
            <w:tcW w:w="630"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3"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92"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30" w:type="dxa"/>
            <w:gridSpan w:val="4"/>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4X4</w:t>
            </w:r>
          </w:p>
        </w:tc>
        <w:tc>
          <w:tcPr>
            <w:tcW w:w="3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1260" w:type="dxa"/>
            <w:gridSpan w:val="4"/>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b/>
                <w:color w:val="000000"/>
                <w:sz w:val="22"/>
                <w:lang w:eastAsia="en-US"/>
              </w:rPr>
            </w:pPr>
            <w:r>
              <w:rPr>
                <w:rFonts w:cs="Arial" w:ascii="Arial" w:hAnsi="Arial"/>
                <w:b/>
                <w:color w:val="000000"/>
                <w:sz w:val="22"/>
                <w:lang w:eastAsia="en-US"/>
              </w:rPr>
              <w:t>1/2 or 3/4</w:t>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0" w:type="dxa"/>
            <w:gridSpan w:val="3"/>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4662"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VIN/SERIAL NO.</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19" w:hRule="atLeast"/>
        </w:trPr>
        <w:tc>
          <w:tcPr>
            <w:tcW w:w="12480" w:type="dxa"/>
            <w:gridSpan w:val="24"/>
            <w:tcBorders>
              <w:top w:val="single" w:sz="6" w:space="0" w:color="000000"/>
              <w:start w:val="single" w:sz="6" w:space="0" w:color="000000"/>
              <w:bottom w:val="single" w:sz="6" w:space="0" w:color="000000"/>
            </w:tcBorders>
            <w:shd w:fill="C0C0C0" w:val="clear"/>
          </w:tcPr>
          <w:p>
            <w:pPr>
              <w:pStyle w:val="Normal"/>
              <w:jc w:val="center"/>
              <w:rPr>
                <w:rFonts w:ascii="Arial" w:hAnsi="Arial" w:cs="Arial"/>
                <w:b/>
                <w:color w:val="000000"/>
                <w:sz w:val="24"/>
                <w:lang w:eastAsia="en-US"/>
              </w:rPr>
            </w:pPr>
            <w:r>
              <w:rPr>
                <w:rFonts w:cs="Arial" w:ascii="Arial" w:hAnsi="Arial"/>
                <w:b/>
                <w:color w:val="000000"/>
                <w:sz w:val="24"/>
                <w:lang w:eastAsia="en-US"/>
              </w:rPr>
              <w:t>TRANSFERRED FROM LOCATION</w:t>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5937" w:type="dxa"/>
            <w:gridSpan w:val="7"/>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COMPANY/COMPANY #</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RC#</w:t>
            </w:r>
          </w:p>
        </w:tc>
        <w:tc>
          <w:tcPr>
            <w:tcW w:w="45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4662"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REGION/TEAM</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OPERATOR</w:t>
            </w:r>
          </w:p>
        </w:tc>
        <w:tc>
          <w:tcPr>
            <w:tcW w:w="45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19" w:hRule="atLeast"/>
        </w:trPr>
        <w:tc>
          <w:tcPr>
            <w:tcW w:w="12480" w:type="dxa"/>
            <w:gridSpan w:val="24"/>
            <w:tcBorders>
              <w:top w:val="single" w:sz="6" w:space="0" w:color="000000"/>
              <w:start w:val="single" w:sz="6" w:space="0" w:color="000000"/>
              <w:bottom w:val="single" w:sz="6" w:space="0" w:color="000000"/>
            </w:tcBorders>
            <w:shd w:fill="C0C0C0" w:val="clear"/>
          </w:tcPr>
          <w:p>
            <w:pPr>
              <w:pStyle w:val="Normal"/>
              <w:jc w:val="center"/>
              <w:rPr>
                <w:rFonts w:ascii="Arial" w:hAnsi="Arial" w:cs="Arial"/>
                <w:b/>
                <w:color w:val="000000"/>
                <w:sz w:val="24"/>
                <w:lang w:eastAsia="en-US"/>
              </w:rPr>
            </w:pPr>
            <w:r>
              <w:rPr>
                <w:rFonts w:cs="Arial" w:ascii="Arial" w:hAnsi="Arial"/>
                <w:b/>
                <w:color w:val="000000"/>
                <w:sz w:val="24"/>
                <w:lang w:eastAsia="en-US"/>
              </w:rPr>
              <w:t>TRANSFERRED TO LOCATION</w:t>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5937" w:type="dxa"/>
            <w:gridSpan w:val="7"/>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COMPANY/COMPANY #</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RC#</w:t>
            </w:r>
          </w:p>
        </w:tc>
        <w:tc>
          <w:tcPr>
            <w:tcW w:w="45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450" w:type="dxa"/>
            <w:tcBorders>
              <w:top w:val="single" w:sz="6" w:space="0" w:color="000000"/>
              <w:bottom w:val="single" w:sz="6" w:space="0" w:color="000000"/>
            </w:tcBorders>
          </w:tcPr>
          <w:p>
            <w:pPr>
              <w:pStyle w:val="Normal"/>
              <w:snapToGrid w:val="false"/>
              <w:ind w:start="-7320" w:end="-1020"/>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4662"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REGION/TEAM</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OPERATOR</w:t>
            </w:r>
          </w:p>
        </w:tc>
        <w:tc>
          <w:tcPr>
            <w:tcW w:w="45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top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gridSpan w:val="3"/>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19" w:hRule="atLeast"/>
        </w:trPr>
        <w:tc>
          <w:tcPr>
            <w:tcW w:w="12480" w:type="dxa"/>
            <w:gridSpan w:val="24"/>
            <w:tcBorders>
              <w:top w:val="single" w:sz="6" w:space="0" w:color="000000"/>
              <w:start w:val="single" w:sz="6" w:space="0" w:color="000000"/>
              <w:bottom w:val="single" w:sz="6" w:space="0" w:color="000000"/>
            </w:tcBorders>
            <w:shd w:fill="C0C0C0" w:val="clear"/>
          </w:tcPr>
          <w:p>
            <w:pPr>
              <w:pStyle w:val="Normal"/>
              <w:jc w:val="center"/>
              <w:rPr>
                <w:rFonts w:ascii="Arial" w:hAnsi="Arial" w:cs="Arial"/>
                <w:b/>
                <w:color w:val="FF0000"/>
                <w:sz w:val="24"/>
                <w:lang w:eastAsia="en-US"/>
              </w:rPr>
            </w:pPr>
            <w:r>
              <w:rPr>
                <w:rFonts w:cs="Arial" w:ascii="Arial" w:hAnsi="Arial"/>
                <w:b/>
                <w:color w:val="FF0000"/>
                <w:sz w:val="24"/>
                <w:lang w:eastAsia="en-US"/>
              </w:rPr>
              <w:t xml:space="preserve">REQUIRED REGISTRATION DATA </w:t>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12480" w:type="dxa"/>
            <w:gridSpan w:val="24"/>
            <w:tcBorders/>
            <w:shd w:fill="FFFFFF" w:val="clear"/>
          </w:tcPr>
          <w:p>
            <w:pPr>
              <w:pStyle w:val="Normal"/>
              <w:jc w:val="center"/>
              <w:rPr>
                <w:rFonts w:ascii="Arial" w:hAnsi="Arial" w:cs="Arial"/>
                <w:b/>
                <w:color w:val="FF0000"/>
                <w:lang w:eastAsia="en-US"/>
              </w:rPr>
            </w:pPr>
            <w:r>
              <w:rPr>
                <w:rFonts w:cs="Arial" w:ascii="Arial" w:hAnsi="Arial"/>
                <w:b/>
                <w:color w:val="FF0000"/>
                <w:lang w:eastAsia="en-US"/>
              </w:rPr>
              <w:t>The data in this field will be used to mail vehicle registration information to the driver.</w:t>
            </w:r>
          </w:p>
        </w:tc>
        <w:tc>
          <w:tcPr>
            <w:tcW w:w="0" w:type="dxa"/>
            <w:vMerge w:val="continue"/>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9384" w:type="dxa"/>
            <w:gridSpan w:val="11"/>
            <w:tcBorders>
              <w:top w:val="single" w:sz="6" w:space="0" w:color="000000"/>
              <w:start w:val="single" w:sz="6" w:space="0" w:color="000000"/>
              <w:bottom w:val="single" w:sz="6" w:space="0" w:color="000000"/>
            </w:tcBorders>
            <w:shd w:fill="FFFFFF" w:val="clear"/>
          </w:tcPr>
          <w:p>
            <w:pPr>
              <w:pStyle w:val="Normal"/>
              <w:rPr>
                <w:rFonts w:ascii="Arial" w:hAnsi="Arial" w:cs="Arial"/>
                <w:b/>
                <w:color w:val="000000"/>
                <w:lang w:eastAsia="en-US"/>
              </w:rPr>
            </w:pPr>
            <w:r>
              <w:rPr>
                <w:rFonts w:cs="Arial" w:ascii="Arial" w:hAnsi="Arial"/>
                <w:b/>
                <w:color w:val="000000"/>
                <w:lang w:eastAsia="en-US"/>
              </w:rPr>
              <w:t>County where vehicle should be registered:</w:t>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9384" w:type="dxa"/>
            <w:gridSpan w:val="11"/>
            <w:tcBorders>
              <w:top w:val="single" w:sz="6" w:space="0" w:color="000000"/>
              <w:start w:val="single" w:sz="6" w:space="0" w:color="000000"/>
              <w:bottom w:val="single" w:sz="6" w:space="0" w:color="000000"/>
            </w:tcBorders>
            <w:shd w:fill="FFFFFF" w:val="clear"/>
          </w:tcPr>
          <w:p>
            <w:pPr>
              <w:pStyle w:val="Normal"/>
              <w:rPr>
                <w:rFonts w:ascii="Arial" w:hAnsi="Arial" w:cs="Arial"/>
                <w:b/>
                <w:color w:val="000000"/>
                <w:lang w:eastAsia="en-US"/>
              </w:rPr>
            </w:pPr>
            <w:r>
              <w:rPr>
                <w:rFonts w:cs="Arial" w:ascii="Arial" w:hAnsi="Arial"/>
                <w:b/>
                <w:color w:val="000000"/>
                <w:lang w:eastAsia="en-US"/>
              </w:rPr>
              <w:t xml:space="preserve">State where vehicle should be registered: </w:t>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4662" w:type="dxa"/>
            <w:gridSpan w:val="4"/>
            <w:tcBorders>
              <w:top w:val="single" w:sz="6" w:space="0" w:color="000000"/>
              <w:start w:val="single" w:sz="6" w:space="0" w:color="000000"/>
              <w:bottom w:val="single" w:sz="6" w:space="0" w:color="000000"/>
            </w:tcBorders>
            <w:shd w:fill="FFFFFF" w:val="clear"/>
          </w:tcPr>
          <w:p>
            <w:pPr>
              <w:pStyle w:val="Normal"/>
              <w:rPr>
                <w:rFonts w:ascii="Arial" w:hAnsi="Arial" w:cs="Arial"/>
                <w:b/>
                <w:color w:val="000000"/>
                <w:lang w:eastAsia="en-US"/>
              </w:rPr>
            </w:pPr>
            <w:r>
              <w:rPr>
                <w:rFonts w:cs="Arial" w:ascii="Arial" w:hAnsi="Arial"/>
                <w:b/>
                <w:color w:val="000000"/>
                <w:lang w:eastAsia="en-US"/>
              </w:rPr>
              <w:t>Mailing Address:</w:t>
            </w:r>
          </w:p>
        </w:tc>
        <w:tc>
          <w:tcPr>
            <w:tcW w:w="0" w:type="dxa"/>
            <w:vMerge w:val="continue"/>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lang w:eastAsia="en-US"/>
              </w:rPr>
            </w:pPr>
            <w:r>
              <w:rPr>
                <w:rFonts w:cs="Arial" w:ascii="Arial" w:hAnsi="Arial"/>
                <w:b/>
                <w:color w:val="000000"/>
                <w:lang w:eastAsia="en-US"/>
              </w:rPr>
              <w:t>City:</w:t>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start w:val="single" w:sz="6" w:space="0" w:color="000000"/>
              <w:bottom w:val="single" w:sz="6" w:space="0" w:color="000000"/>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State:</w:t>
            </w:r>
          </w:p>
        </w:tc>
        <w:tc>
          <w:tcPr>
            <w:tcW w:w="1080"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45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ZIP:</w:t>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65" w:hRule="atLeast"/>
        </w:trPr>
        <w:tc>
          <w:tcPr>
            <w:tcW w:w="5937" w:type="dxa"/>
            <w:gridSpan w:val="7"/>
            <w:tcBorders>
              <w:top w:val="single" w:sz="6" w:space="0" w:color="000000"/>
              <w:start w:val="single" w:sz="6" w:space="0" w:color="000000"/>
              <w:bottom w:val="single" w:sz="6" w:space="0" w:color="000000"/>
            </w:tcBorders>
            <w:shd w:fill="FFFFFF" w:val="clear"/>
          </w:tcPr>
          <w:p>
            <w:pPr>
              <w:pStyle w:val="Normal"/>
              <w:rPr>
                <w:rFonts w:ascii="Arial" w:hAnsi="Arial" w:cs="Arial"/>
                <w:b/>
                <w:color w:val="000000"/>
                <w:lang w:eastAsia="en-US"/>
              </w:rPr>
            </w:pPr>
            <w:r>
              <w:rPr>
                <w:rFonts w:cs="Arial" w:ascii="Arial" w:hAnsi="Arial"/>
                <w:b/>
                <w:color w:val="000000"/>
                <w:lang w:eastAsia="en-US"/>
              </w:rPr>
              <w:t>Driver's Phone Number:</w:t>
            </w:r>
          </w:p>
        </w:tc>
        <w:tc>
          <w:tcPr>
            <w:tcW w:w="0" w:type="dxa"/>
            <w:vMerge w:val="continue"/>
            <w:tcBorders>
              <w:top w:val="single" w:sz="6" w:space="0" w:color="000000"/>
              <w:bottom w:val="single" w:sz="6" w:space="0" w:color="000000"/>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lang w:eastAsia="en-US"/>
              </w:rPr>
            </w:pPr>
            <w:r>
              <w:rPr>
                <w:rFonts w:cs="Arial" w:ascii="Arial" w:hAnsi="Arial"/>
                <w:b/>
                <w:color w:val="000000"/>
                <w:lang w:eastAsia="en-US"/>
              </w:rPr>
              <w:t>Pager #:</w:t>
            </w:r>
          </w:p>
        </w:tc>
        <w:tc>
          <w:tcPr>
            <w:tcW w:w="45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19" w:hRule="atLeast"/>
        </w:trPr>
        <w:tc>
          <w:tcPr>
            <w:tcW w:w="12480" w:type="dxa"/>
            <w:gridSpan w:val="24"/>
            <w:tcBorders>
              <w:top w:val="single" w:sz="6" w:space="0" w:color="000000"/>
              <w:start w:val="single" w:sz="6" w:space="0" w:color="000000"/>
              <w:bottom w:val="single" w:sz="6" w:space="0" w:color="000000"/>
            </w:tcBorders>
            <w:shd w:fill="C0C0C0" w:val="clear"/>
          </w:tcPr>
          <w:p>
            <w:pPr>
              <w:pStyle w:val="Normal"/>
              <w:jc w:val="center"/>
              <w:rPr>
                <w:rFonts w:ascii="Arial" w:hAnsi="Arial" w:cs="Arial"/>
                <w:b/>
                <w:color w:val="000000"/>
                <w:sz w:val="24"/>
                <w:lang w:eastAsia="en-US"/>
              </w:rPr>
            </w:pPr>
            <w:r>
              <w:rPr>
                <w:rFonts w:cs="Arial" w:ascii="Arial" w:hAnsi="Arial"/>
                <w:b/>
                <w:color w:val="000000"/>
                <w:sz w:val="24"/>
                <w:lang w:eastAsia="en-US"/>
              </w:rPr>
              <w:t>AUTHORIZATION</w:t>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05" w:hRule="atLeast"/>
        </w:trPr>
        <w:tc>
          <w:tcPr>
            <w:tcW w:w="4032"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NAME</w:t>
            </w:r>
          </w:p>
        </w:tc>
        <w:tc>
          <w:tcPr>
            <w:tcW w:w="630"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DATE</w:t>
            </w:r>
          </w:p>
        </w:tc>
        <w:tc>
          <w:tcPr>
            <w:tcW w:w="45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05" w:hRule="atLeast"/>
        </w:trPr>
        <w:tc>
          <w:tcPr>
            <w:tcW w:w="4662"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PHONE NUMBER</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75"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3447"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675" w:type="dxa"/>
            <w:gridSpan w:val="4"/>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530"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COMPLETED BY:</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71" w:type="dxa"/>
            <w:gridSpan w:val="3"/>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2780" w:type="dxa"/>
            <w:gridSpan w:val="4"/>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5" w:hRule="atLeast"/>
        </w:trPr>
        <w:tc>
          <w:tcPr>
            <w:tcW w:w="4032" w:type="dxa"/>
            <w:gridSpan w:val="2"/>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op w:val="single" w:sz="6" w:space="0" w:color="000000"/>
              <w:start w:val="single" w:sz="6" w:space="0" w:color="000000"/>
              <w:bottom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450" w:type="dxa"/>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op w:val="single" w:sz="6" w:space="0" w:color="000000"/>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36" w:hRule="atLeast"/>
        </w:trPr>
        <w:tc>
          <w:tcPr>
            <w:tcW w:w="4032" w:type="dxa"/>
            <w:gridSpan w:val="2"/>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630" w:type="dxa"/>
            <w:gridSpan w:val="2"/>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7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447"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5" w:type="dxa"/>
            <w:gridSpan w:val="4"/>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80" w:type="dxa"/>
            <w:gridSpan w:val="3"/>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45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9" w:hRule="atLeast"/>
        </w:trPr>
        <w:tc>
          <w:tcPr>
            <w:tcW w:w="4032"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3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5" w:type="dxa"/>
            <w:gridSpan w:val="3"/>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5202" w:type="dxa"/>
            <w:gridSpan w:val="11"/>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bottom w:val="single" w:sz="6" w:space="0" w:color="000000"/>
            </w:tcBorders>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c>
          <w:tcPr>
            <w:tcW w:w="450" w:type="dxa"/>
            <w:tcBorders>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9" w:hRule="atLeast"/>
        </w:trPr>
        <w:tc>
          <w:tcPr>
            <w:tcW w:w="4032" w:type="dxa"/>
            <w:gridSpan w:val="2"/>
            <w:tcBorders/>
          </w:tcPr>
          <w:p>
            <w:pPr>
              <w:pStyle w:val="BodyText"/>
              <w:rPr>
                <w:rFonts w:ascii="Arial" w:hAnsi="Arial" w:cs="Arial"/>
                <w:b/>
                <w:color w:val="000000"/>
              </w:rPr>
            </w:pPr>
            <w:r>
              <w:rPr>
                <w:rFonts w:cs="Arial" w:ascii="Arial" w:hAnsi="Arial"/>
                <w:b/>
                <w:color w:val="000000"/>
              </w:rPr>
              <w:t>(Addendum IV)</w:t>
            </w:r>
          </w:p>
          <w:p>
            <w:pPr>
              <w:pStyle w:val="Normal"/>
              <w:jc w:val="end"/>
              <w:rPr>
                <w:rFonts w:ascii="Arial" w:hAnsi="Arial" w:cs="Arial"/>
                <w:b/>
                <w:color w:val="000000"/>
                <w:lang w:eastAsia="en-US"/>
              </w:rPr>
            </w:pPr>
            <w:r>
              <w:rPr>
                <w:rFonts w:cs="Arial" w:ascii="Arial" w:hAnsi="Arial"/>
                <w:b/>
                <w:color w:val="000000"/>
                <w:lang w:eastAsia="en-US"/>
              </w:rPr>
            </w:r>
          </w:p>
        </w:tc>
        <w:tc>
          <w:tcPr>
            <w:tcW w:w="63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5"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202" w:type="dxa"/>
            <w:gridSpan w:val="11"/>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bottom w:val="single" w:sz="6" w:space="0" w:color="000000"/>
            </w:tcBorders>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c>
          <w:tcPr>
            <w:tcW w:w="450" w:type="dxa"/>
            <w:tcBorders>
              <w:bottom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80" w:type="dxa"/>
            <w:gridSpan w:val="4"/>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pPr>
    </w:p>
    <w:p>
      <w:pPr>
        <w:pStyle w:val="Heading1"/>
        <w:ind w:hanging="0" w:start="0"/>
        <w:rPr>
          <w:sz w:val="28"/>
        </w:rPr>
      </w:pPr>
      <w:r>
        <w:rPr>
          <w:sz w:val="28"/>
        </w:rPr>
        <w:t>GPG PREHIRE LISTING OF TRAFFIC LAW VIOLATIONS THAT DISQUALIFY PROSPECTIVE EMPLOYEES</w:t>
      </w:r>
    </w:p>
    <w:p>
      <w:pPr>
        <w:pStyle w:val="Normal"/>
        <w:rPr>
          <w:b/>
          <w:sz w:val="28"/>
        </w:rPr>
      </w:pPr>
      <w:r>
        <w:rPr>
          <w:b/>
          <w:sz w:val="28"/>
        </w:rPr>
      </w:r>
    </w:p>
    <w:p>
      <w:pPr>
        <w:pStyle w:val="BodyText"/>
        <w:rPr/>
      </w:pPr>
      <w:r>
        <w:rPr/>
        <w:t xml:space="preserve">Listed below are group 1 traffic violations.  Any prospective employee convicted of </w:t>
      </w:r>
      <w:r>
        <w:rPr>
          <w:b/>
        </w:rPr>
        <w:t>any</w:t>
      </w:r>
      <w:r>
        <w:rPr/>
        <w:t xml:space="preserve"> group 1 violation in a three year period may not be considered for employment with Enron Gas Pipeline Group when the position being filled requires driving Company owned or rented vehicles or a Runzheimer reimbursed employee-owned vehicle.  </w:t>
      </w:r>
    </w:p>
    <w:p>
      <w:pPr>
        <w:pStyle w:val="Normal"/>
        <w:rPr>
          <w:sz w:val="24"/>
        </w:rPr>
      </w:pPr>
      <w:r>
        <w:rPr>
          <w:sz w:val="24"/>
        </w:rPr>
      </w:r>
    </w:p>
    <w:p>
      <w:pPr>
        <w:pStyle w:val="Heading2"/>
        <w:ind w:hanging="0" w:start="0"/>
        <w:jc w:val="start"/>
        <w:rPr>
          <w:rFonts w:ascii="Arial" w:hAnsi="Arial" w:cs="Arial"/>
          <w:sz w:val="24"/>
        </w:rPr>
      </w:pPr>
      <w:r>
        <w:rPr>
          <w:rFonts w:cs="Arial" w:ascii="Arial" w:hAnsi="Arial"/>
          <w:sz w:val="24"/>
        </w:rPr>
        <w:t>Group 1 violations: any one (1) conviction listed below in a three (3) year period</w:t>
      </w:r>
    </w:p>
    <w:p>
      <w:pPr>
        <w:pStyle w:val="Normal"/>
        <w:rPr>
          <w:rFonts w:ascii="Arial" w:hAnsi="Arial" w:cs="Arial"/>
          <w:sz w:val="24"/>
        </w:rPr>
      </w:pPr>
      <w:r>
        <w:rPr>
          <w:rFonts w:cs="Arial" w:ascii="Arial" w:hAnsi="Arial"/>
          <w:sz w:val="24"/>
        </w:rPr>
      </w:r>
    </w:p>
    <w:p>
      <w:pPr>
        <w:pStyle w:val="Normal"/>
        <w:numPr>
          <w:ilvl w:val="0"/>
          <w:numId w:val="20"/>
        </w:numPr>
        <w:rPr>
          <w:sz w:val="24"/>
        </w:rPr>
      </w:pPr>
      <w:r>
        <w:rPr>
          <w:sz w:val="24"/>
        </w:rPr>
        <w:t>Attempting to elude/ flee</w:t>
      </w:r>
    </w:p>
    <w:p>
      <w:pPr>
        <w:pStyle w:val="Normal"/>
        <w:numPr>
          <w:ilvl w:val="0"/>
          <w:numId w:val="0"/>
        </w:numPr>
        <w:ind w:hanging="0" w:start="0"/>
        <w:rPr>
          <w:sz w:val="24"/>
        </w:rPr>
      </w:pPr>
      <w:r>
        <w:rPr>
          <w:sz w:val="24"/>
        </w:rPr>
      </w:r>
    </w:p>
    <w:p>
      <w:pPr>
        <w:pStyle w:val="Normal"/>
        <w:numPr>
          <w:ilvl w:val="0"/>
          <w:numId w:val="20"/>
        </w:numPr>
        <w:rPr>
          <w:sz w:val="24"/>
        </w:rPr>
      </w:pPr>
      <w:r>
        <w:rPr>
          <w:sz w:val="24"/>
        </w:rPr>
        <w:t>Driving with a suspended or revoked driver's license</w:t>
      </w:r>
    </w:p>
    <w:p>
      <w:pPr>
        <w:pStyle w:val="Normal"/>
        <w:numPr>
          <w:ilvl w:val="0"/>
          <w:numId w:val="0"/>
        </w:numPr>
        <w:ind w:hanging="0" w:start="0"/>
        <w:rPr>
          <w:sz w:val="24"/>
        </w:rPr>
      </w:pPr>
      <w:r>
        <w:rPr>
          <w:sz w:val="24"/>
        </w:rPr>
      </w:r>
    </w:p>
    <w:p>
      <w:pPr>
        <w:pStyle w:val="Normal"/>
        <w:numPr>
          <w:ilvl w:val="0"/>
          <w:numId w:val="20"/>
        </w:numPr>
        <w:rPr>
          <w:sz w:val="24"/>
        </w:rPr>
      </w:pPr>
      <w:r>
        <w:rPr>
          <w:sz w:val="24"/>
        </w:rPr>
        <w:t>Hit and run</w:t>
      </w:r>
    </w:p>
    <w:p>
      <w:pPr>
        <w:pStyle w:val="Normal"/>
        <w:numPr>
          <w:ilvl w:val="0"/>
          <w:numId w:val="0"/>
        </w:numPr>
        <w:ind w:hanging="0" w:start="0"/>
        <w:rPr>
          <w:sz w:val="24"/>
        </w:rPr>
      </w:pPr>
      <w:r>
        <w:rPr>
          <w:sz w:val="24"/>
        </w:rPr>
      </w:r>
    </w:p>
    <w:p>
      <w:pPr>
        <w:pStyle w:val="Normal"/>
        <w:numPr>
          <w:ilvl w:val="0"/>
          <w:numId w:val="20"/>
        </w:numPr>
        <w:rPr>
          <w:sz w:val="24"/>
        </w:rPr>
      </w:pPr>
      <w:r>
        <w:rPr>
          <w:sz w:val="24"/>
        </w:rPr>
        <w:t>Driving under the influence of intoxicants (DUI)</w:t>
      </w:r>
    </w:p>
    <w:p>
      <w:pPr>
        <w:pStyle w:val="Normal"/>
        <w:numPr>
          <w:ilvl w:val="0"/>
          <w:numId w:val="0"/>
        </w:numPr>
        <w:ind w:hanging="0" w:start="0"/>
        <w:rPr>
          <w:sz w:val="24"/>
        </w:rPr>
      </w:pPr>
      <w:r>
        <w:rPr>
          <w:sz w:val="24"/>
        </w:rPr>
      </w:r>
    </w:p>
    <w:p>
      <w:pPr>
        <w:pStyle w:val="Normal"/>
        <w:numPr>
          <w:ilvl w:val="0"/>
          <w:numId w:val="20"/>
        </w:numPr>
        <w:rPr>
          <w:sz w:val="24"/>
        </w:rPr>
      </w:pPr>
      <w:r>
        <w:rPr>
          <w:sz w:val="24"/>
        </w:rPr>
        <w:t>Speeding more than 30 mph over the posted limit</w:t>
      </w:r>
    </w:p>
    <w:p>
      <w:pPr>
        <w:pStyle w:val="Normal"/>
        <w:numPr>
          <w:ilvl w:val="0"/>
          <w:numId w:val="0"/>
        </w:numPr>
        <w:ind w:hanging="0" w:start="0"/>
        <w:rPr>
          <w:sz w:val="24"/>
        </w:rPr>
      </w:pPr>
      <w:r>
        <w:rPr>
          <w:sz w:val="24"/>
        </w:rPr>
      </w:r>
    </w:p>
    <w:p>
      <w:pPr>
        <w:pStyle w:val="Normal"/>
        <w:numPr>
          <w:ilvl w:val="0"/>
          <w:numId w:val="20"/>
        </w:numPr>
        <w:rPr>
          <w:sz w:val="24"/>
        </w:rPr>
      </w:pPr>
      <w:r>
        <w:rPr>
          <w:sz w:val="24"/>
        </w:rPr>
        <w:t xml:space="preserve">Reckless driving </w:t>
      </w:r>
    </w:p>
    <w:p>
      <w:pPr>
        <w:pStyle w:val="Normal"/>
        <w:numPr>
          <w:ilvl w:val="0"/>
          <w:numId w:val="0"/>
        </w:numPr>
        <w:ind w:hanging="0" w:start="0"/>
        <w:rPr>
          <w:sz w:val="24"/>
        </w:rPr>
      </w:pPr>
      <w:r>
        <w:rPr>
          <w:sz w:val="24"/>
        </w:rPr>
      </w:r>
    </w:p>
    <w:p>
      <w:pPr>
        <w:pStyle w:val="Normal"/>
        <w:numPr>
          <w:ilvl w:val="0"/>
          <w:numId w:val="20"/>
        </w:numPr>
        <w:rPr>
          <w:sz w:val="24"/>
        </w:rPr>
      </w:pPr>
      <w:r>
        <w:rPr>
          <w:sz w:val="24"/>
        </w:rPr>
        <w:t xml:space="preserve">Careless driving with an accident </w:t>
      </w:r>
    </w:p>
    <w:p>
      <w:pPr>
        <w:pStyle w:val="Normal"/>
        <w:numPr>
          <w:ilvl w:val="0"/>
          <w:numId w:val="0"/>
        </w:numPr>
        <w:ind w:hanging="0" w:start="0"/>
        <w:rPr>
          <w:sz w:val="24"/>
        </w:rPr>
      </w:pPr>
      <w:r>
        <w:rPr>
          <w:sz w:val="24"/>
        </w:rPr>
      </w:r>
    </w:p>
    <w:p>
      <w:pPr>
        <w:pStyle w:val="Normal"/>
        <w:numPr>
          <w:ilvl w:val="0"/>
          <w:numId w:val="20"/>
        </w:numPr>
        <w:rPr>
          <w:sz w:val="24"/>
        </w:rPr>
      </w:pPr>
      <w:r>
        <w:rPr>
          <w:sz w:val="24"/>
        </w:rPr>
        <w:t>Failure to appear in court for a traffic citation</w:t>
      </w:r>
    </w:p>
    <w:p>
      <w:pPr>
        <w:pStyle w:val="Normal"/>
        <w:numPr>
          <w:ilvl w:val="0"/>
          <w:numId w:val="0"/>
        </w:numPr>
        <w:ind w:hanging="0" w:start="0"/>
        <w:rPr>
          <w:sz w:val="24"/>
        </w:rPr>
      </w:pPr>
      <w:r>
        <w:rPr>
          <w:sz w:val="24"/>
        </w:rPr>
      </w:r>
    </w:p>
    <w:p>
      <w:pPr>
        <w:pStyle w:val="Normal"/>
        <w:numPr>
          <w:ilvl w:val="0"/>
          <w:numId w:val="20"/>
        </w:numPr>
        <w:rPr>
          <w:sz w:val="24"/>
        </w:rPr>
      </w:pPr>
      <w:r>
        <w:rPr>
          <w:sz w:val="24"/>
        </w:rPr>
        <w:t>Driving more than 15 mph over posted speed in a commercial motor vehicle</w:t>
      </w:r>
    </w:p>
    <w:p>
      <w:pPr>
        <w:pStyle w:val="Normal"/>
        <w:numPr>
          <w:ilvl w:val="0"/>
          <w:numId w:val="0"/>
        </w:numPr>
        <w:ind w:hanging="0" w:start="0"/>
        <w:rPr>
          <w:sz w:val="24"/>
        </w:rPr>
      </w:pPr>
      <w:r>
        <w:rPr>
          <w:sz w:val="24"/>
        </w:rPr>
      </w:r>
    </w:p>
    <w:p>
      <w:pPr>
        <w:pStyle w:val="Normal"/>
        <w:numPr>
          <w:ilvl w:val="0"/>
          <w:numId w:val="20"/>
        </w:numPr>
        <w:rPr>
          <w:sz w:val="24"/>
        </w:rPr>
      </w:pPr>
      <w:r>
        <w:rPr>
          <w:sz w:val="24"/>
        </w:rPr>
        <w:t>Speeding in a construction work zone or a school zone</w:t>
      </w:r>
    </w:p>
    <w:p>
      <w:pPr>
        <w:pStyle w:val="Normal"/>
        <w:numPr>
          <w:ilvl w:val="0"/>
          <w:numId w:val="0"/>
        </w:numPr>
        <w:ind w:hanging="0" w:start="0"/>
        <w:rPr>
          <w:sz w:val="24"/>
        </w:rPr>
      </w:pPr>
      <w:r>
        <w:rPr>
          <w:sz w:val="24"/>
        </w:rPr>
      </w:r>
    </w:p>
    <w:p>
      <w:pPr>
        <w:pStyle w:val="Normal"/>
        <w:numPr>
          <w:ilvl w:val="0"/>
          <w:numId w:val="20"/>
        </w:numPr>
        <w:rPr>
          <w:sz w:val="24"/>
        </w:rPr>
      </w:pPr>
      <w:r>
        <w:rPr>
          <w:sz w:val="24"/>
        </w:rPr>
        <w:t xml:space="preserve">Failure to maintain required compulsory insurance </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BodyText"/>
        <w:numPr>
          <w:ilvl w:val="0"/>
          <w:numId w:val="0"/>
        </w:numPr>
        <w:ind w:hanging="0" w:start="0"/>
        <w:rPr>
          <w:rFonts w:ascii="Arial" w:hAnsi="Arial" w:cs="Arial"/>
          <w:b/>
        </w:rPr>
      </w:pPr>
      <w:r>
        <w:rPr>
          <w:rFonts w:cs="Arial" w:ascii="Arial" w:hAnsi="Arial"/>
          <w:b/>
        </w:rPr>
        <w:t>(Addendum IV)</w:t>
      </w:r>
    </w:p>
    <w:p>
      <w:pPr>
        <w:pStyle w:val="BodyText"/>
        <w:numPr>
          <w:ilvl w:val="0"/>
          <w:numId w:val="0"/>
        </w:numPr>
        <w:ind w:hanging="0" w:start="0"/>
        <w:rPr>
          <w:rFonts w:ascii="Arial" w:hAnsi="Arial" w:cs="Arial"/>
          <w:b/>
        </w:rPr>
      </w:pPr>
      <w:r>
        <w:rPr>
          <w:rFonts w:cs="Arial" w:ascii="Arial" w:hAnsi="Arial"/>
          <w:b/>
        </w:rPr>
      </w:r>
    </w:p>
    <w:p>
      <w:pPr>
        <w:pStyle w:val="BodyText"/>
        <w:numPr>
          <w:ilvl w:val="0"/>
          <w:numId w:val="0"/>
        </w:numPr>
        <w:ind w:hanging="0" w:start="0"/>
        <w:rPr/>
      </w:pPr>
      <w:r>
        <w:rPr/>
        <w:t xml:space="preserve">Listed below are group 2 traffic violations.  Any prospective employee convicted of </w:t>
      </w:r>
      <w:r>
        <w:rPr>
          <w:b/>
        </w:rPr>
        <w:t>3 or more</w:t>
      </w:r>
      <w:r>
        <w:rPr/>
        <w:t xml:space="preserve"> group 2 violations in a three (3) year period may not be considered for employment with Enron Gas Pipeline Group when the position being filled requires driving Company owned or rented vehicles or a Runzheimer reimbursed employee-owned vehicle.  </w:t>
      </w:r>
    </w:p>
    <w:p>
      <w:pPr>
        <w:pStyle w:val="BodyText"/>
        <w:numPr>
          <w:ilvl w:val="0"/>
          <w:numId w:val="0"/>
        </w:numPr>
        <w:ind w:hanging="0" w:start="0"/>
        <w:rPr/>
      </w:pPr>
      <w:r>
        <w:rPr/>
      </w:r>
    </w:p>
    <w:p>
      <w:pPr>
        <w:pStyle w:val="BodyText"/>
        <w:numPr>
          <w:ilvl w:val="0"/>
          <w:numId w:val="0"/>
        </w:numPr>
        <w:ind w:hanging="0" w:start="0"/>
        <w:rPr>
          <w:rFonts w:ascii="Arial" w:hAnsi="Arial" w:cs="Arial"/>
          <w:b/>
        </w:rPr>
      </w:pPr>
      <w:r>
        <w:rPr>
          <w:rFonts w:cs="Arial" w:ascii="Arial" w:hAnsi="Arial"/>
          <w:b/>
        </w:rPr>
        <w:t>Group 2 violations: any three (3) convictions in a three-(3) year period</w:t>
      </w:r>
    </w:p>
    <w:p>
      <w:pPr>
        <w:pStyle w:val="BodyText"/>
        <w:numPr>
          <w:ilvl w:val="0"/>
          <w:numId w:val="0"/>
        </w:numPr>
        <w:ind w:hanging="0" w:start="0"/>
        <w:rPr>
          <w:rFonts w:ascii="Arial" w:hAnsi="Arial" w:cs="Arial"/>
          <w:b/>
        </w:rPr>
      </w:pPr>
      <w:r>
        <w:rPr>
          <w:rFonts w:cs="Arial" w:ascii="Arial" w:hAnsi="Arial"/>
          <w:b/>
        </w:rPr>
      </w:r>
    </w:p>
    <w:p>
      <w:pPr>
        <w:pStyle w:val="BodyText"/>
        <w:numPr>
          <w:ilvl w:val="0"/>
          <w:numId w:val="20"/>
        </w:numPr>
        <w:rPr/>
      </w:pPr>
      <w:r>
        <w:rPr/>
        <w:t>Careless driving without an accident</w:t>
      </w:r>
    </w:p>
    <w:p>
      <w:pPr>
        <w:pStyle w:val="BodyText"/>
        <w:numPr>
          <w:ilvl w:val="0"/>
          <w:numId w:val="0"/>
        </w:numPr>
        <w:ind w:hanging="0" w:start="0"/>
        <w:rPr/>
      </w:pPr>
      <w:r>
        <w:rPr/>
      </w:r>
    </w:p>
    <w:p>
      <w:pPr>
        <w:pStyle w:val="BodyText"/>
        <w:numPr>
          <w:ilvl w:val="0"/>
          <w:numId w:val="20"/>
        </w:numPr>
        <w:rPr/>
      </w:pPr>
      <w:r>
        <w:rPr/>
        <w:t>Failure to obey a traffic control device</w:t>
      </w:r>
    </w:p>
    <w:p>
      <w:pPr>
        <w:pStyle w:val="BodyText"/>
        <w:numPr>
          <w:ilvl w:val="0"/>
          <w:numId w:val="0"/>
        </w:numPr>
        <w:ind w:hanging="0" w:start="0"/>
        <w:rPr/>
      </w:pPr>
      <w:r>
        <w:rPr/>
      </w:r>
    </w:p>
    <w:p>
      <w:pPr>
        <w:pStyle w:val="BodyText"/>
        <w:numPr>
          <w:ilvl w:val="0"/>
          <w:numId w:val="20"/>
        </w:numPr>
        <w:rPr/>
      </w:pPr>
      <w:r>
        <w:rPr/>
        <w:t>Passing in a no passing zone</w:t>
      </w:r>
    </w:p>
    <w:p>
      <w:pPr>
        <w:pStyle w:val="BodyText"/>
        <w:numPr>
          <w:ilvl w:val="0"/>
          <w:numId w:val="0"/>
        </w:numPr>
        <w:ind w:hanging="0" w:start="0"/>
        <w:rPr/>
      </w:pPr>
      <w:r>
        <w:rPr/>
      </w:r>
    </w:p>
    <w:p>
      <w:pPr>
        <w:pStyle w:val="BodyText"/>
        <w:numPr>
          <w:ilvl w:val="0"/>
          <w:numId w:val="20"/>
        </w:numPr>
        <w:rPr/>
      </w:pPr>
      <w:r>
        <w:rPr/>
        <w:t>Failure to yield to an emergency vehicle</w:t>
      </w:r>
    </w:p>
    <w:p>
      <w:pPr>
        <w:pStyle w:val="BodyText"/>
        <w:numPr>
          <w:ilvl w:val="0"/>
          <w:numId w:val="0"/>
        </w:numPr>
        <w:ind w:hanging="0" w:start="0"/>
        <w:rPr/>
      </w:pPr>
      <w:r>
        <w:rPr/>
      </w:r>
    </w:p>
    <w:p>
      <w:pPr>
        <w:pStyle w:val="BodyText"/>
        <w:numPr>
          <w:ilvl w:val="0"/>
          <w:numId w:val="20"/>
        </w:numPr>
        <w:rPr/>
      </w:pPr>
      <w:r>
        <w:rPr/>
        <w:t>Speeding 30 miles per/hr. or less over the posted limit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color w:val="0000FF"/>
        </w:rPr>
      </w:pPr>
      <w:r>
        <w:rPr>
          <w:rFonts w:cs="Arial" w:ascii="Arial" w:hAnsi="Arial"/>
          <w:b/>
          <w:color w:val="000000"/>
          <w:lang w:eastAsia="en-US"/>
        </w:rPr>
        <w:t>(Addendum V)</w:t>
      </w:r>
    </w:p>
    <w:p>
      <w:pPr>
        <w:pStyle w:val="Heading"/>
        <w:rPr>
          <w:color w:val="0000FF"/>
        </w:rPr>
      </w:pPr>
      <w:r>
        <w:rPr>
          <w:color w:val="0000FF"/>
        </w:rPr>
      </w:r>
    </w:p>
    <w:tbl>
      <w:tblPr>
        <w:tblW w:w="10189" w:type="dxa"/>
        <w:jc w:val="start"/>
        <w:tblInd w:w="-150" w:type="dxa"/>
        <w:tblLayout w:type="fixed"/>
        <w:tblCellMar>
          <w:top w:w="0" w:type="dxa"/>
          <w:start w:w="30" w:type="dxa"/>
          <w:bottom w:w="0" w:type="dxa"/>
          <w:end w:w="30" w:type="dxa"/>
        </w:tblCellMar>
      </w:tblPr>
      <w:tblGrid>
        <w:gridCol w:w="923"/>
        <w:gridCol w:w="237"/>
        <w:gridCol w:w="884"/>
        <w:gridCol w:w="127"/>
        <w:gridCol w:w="756"/>
        <w:gridCol w:w="254"/>
        <w:gridCol w:w="991"/>
        <w:gridCol w:w="20"/>
        <w:gridCol w:w="945"/>
        <w:gridCol w:w="343"/>
        <w:gridCol w:w="668"/>
        <w:gridCol w:w="595"/>
        <w:gridCol w:w="415"/>
        <w:gridCol w:w="720"/>
        <w:gridCol w:w="290"/>
        <w:gridCol w:w="562"/>
        <w:gridCol w:w="449"/>
        <w:gridCol w:w="1010"/>
      </w:tblGrid>
      <w:tr>
        <w:trPr>
          <w:trHeight w:val="370" w:hRule="atLeast"/>
        </w:trPr>
        <w:tc>
          <w:tcPr>
            <w:tcW w:w="10189" w:type="dxa"/>
            <w:gridSpan w:val="18"/>
            <w:tcBorders/>
          </w:tcPr>
          <w:p>
            <w:pPr>
              <w:pStyle w:val="Subtitle"/>
              <w:rPr/>
            </w:pPr>
            <w:r>
              <w:rPr/>
              <w:t>GPG IFTA MASTER</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322" w:hRule="atLeast"/>
        </w:trPr>
        <w:tc>
          <w:tcPr>
            <w:tcW w:w="4192" w:type="dxa"/>
            <w:gridSpan w:val="8"/>
            <w:tcBorders/>
          </w:tcPr>
          <w:p>
            <w:pPr>
              <w:pStyle w:val="Normal"/>
              <w:rPr>
                <w:rFonts w:ascii="Arial" w:hAnsi="Arial" w:cs="Arial"/>
                <w:b/>
                <w:color w:val="000000"/>
                <w:lang w:eastAsia="en-US"/>
              </w:rPr>
            </w:pPr>
            <w:r>
              <w:rPr>
                <w:rFonts w:cs="Arial" w:ascii="Arial" w:hAnsi="Arial"/>
                <w:b/>
                <w:color w:val="000000"/>
                <w:lang w:eastAsia="en-US"/>
              </w:rPr>
              <w:t>Master Copy: Make one for each unit.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2" w:hRule="atLeast"/>
        </w:trPr>
        <w:tc>
          <w:tcPr>
            <w:tcW w:w="6148" w:type="dxa"/>
            <w:gridSpan w:val="11"/>
            <w:tcBorders/>
          </w:tcPr>
          <w:p>
            <w:pPr>
              <w:pStyle w:val="Normal"/>
              <w:rPr>
                <w:rFonts w:ascii="Arial" w:hAnsi="Arial" w:cs="Arial"/>
                <w:b/>
                <w:color w:val="000000"/>
                <w:lang w:eastAsia="en-US"/>
              </w:rPr>
            </w:pPr>
            <w:r>
              <w:rPr>
                <w:rFonts w:cs="Arial" w:ascii="Arial" w:hAnsi="Arial"/>
                <w:b/>
                <w:color w:val="000000"/>
                <w:lang w:eastAsia="en-US"/>
              </w:rPr>
              <w:t>Note:**Please attach a copy of the unit apportioned cab card**</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Customer Number: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rPr>
                <w:rFonts w:ascii="Arial" w:hAnsi="Arial" w:cs="Arial"/>
                <w:color w:val="000000"/>
                <w:lang w:eastAsia="en-US"/>
              </w:rPr>
            </w:pPr>
            <w:r>
              <w:rPr>
                <w:rFonts w:cs="Arial" w:ascii="Arial" w:hAnsi="Arial"/>
                <w:color w:val="000000"/>
                <w:lang w:eastAsia="en-US"/>
              </w:rPr>
              <w:t>ACTION:</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1" w:type="dxa"/>
            <w:gridSpan w:val="3"/>
            <w:tcBorders/>
          </w:tcPr>
          <w:p>
            <w:pPr>
              <w:pStyle w:val="Normal"/>
              <w:rPr>
                <w:rFonts w:ascii="Arial" w:hAnsi="Arial" w:cs="Arial"/>
                <w:color w:val="000000"/>
                <w:lang w:eastAsia="en-US"/>
              </w:rPr>
            </w:pPr>
            <w:r>
              <w:rPr>
                <w:rFonts w:cs="Arial" w:ascii="Arial" w:hAnsi="Arial"/>
                <w:color w:val="000000"/>
                <w:lang w:eastAsia="en-US"/>
              </w:rPr>
              <w:t>EFFECTIVE DATE: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Customer Name: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rPr>
                <w:rFonts w:ascii="Arial" w:hAnsi="Arial" w:cs="Arial"/>
                <w:color w:val="000000"/>
                <w:lang w:eastAsia="en-US"/>
              </w:rPr>
            </w:pPr>
            <w:r>
              <w:rPr>
                <w:rFonts w:cs="Arial" w:ascii="Arial" w:hAnsi="Arial"/>
                <w:color w:val="000000"/>
                <w:lang w:eastAsia="en-US"/>
              </w:rPr>
              <w:t>ADD:</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op w:val="single" w:sz="12" w:space="0" w:color="000000"/>
              <w:start w:val="single" w:sz="12" w:space="0" w:color="000000"/>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1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Prepared by:</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rPr>
                <w:rFonts w:ascii="Arial" w:hAnsi="Arial" w:cs="Arial"/>
                <w:color w:val="000000"/>
                <w:sz w:val="16"/>
                <w:lang w:eastAsia="en-US"/>
              </w:rPr>
            </w:pPr>
            <w:r>
              <w:rPr>
                <w:rFonts w:cs="Arial" w:ascii="Arial" w:hAnsi="Arial"/>
                <w:color w:val="000000"/>
                <w:sz w:val="16"/>
                <w:lang w:eastAsia="en-US"/>
              </w:rPr>
              <w:t>Date:</w:t>
            </w:r>
          </w:p>
        </w:tc>
        <w:tc>
          <w:tcPr>
            <w:tcW w:w="1011" w:type="dxa"/>
            <w:gridSpan w:val="2"/>
            <w:tcBorders>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gridSpan w:val="2"/>
            <w:tcBorders/>
          </w:tcPr>
          <w:p>
            <w:pPr>
              <w:pStyle w:val="Normal"/>
              <w:rPr>
                <w:rFonts w:ascii="Arial" w:hAnsi="Arial" w:cs="Arial"/>
                <w:color w:val="000000"/>
                <w:lang w:eastAsia="en-US"/>
              </w:rPr>
            </w:pPr>
            <w:r>
              <w:rPr>
                <w:rFonts w:cs="Arial" w:ascii="Arial" w:hAnsi="Arial"/>
                <w:color w:val="000000"/>
                <w:lang w:eastAsia="en-US"/>
              </w:rPr>
              <w:t>Change:</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op w:val="single" w:sz="12" w:space="0" w:color="000000"/>
              <w:start w:val="single" w:sz="12" w:space="0" w:color="000000"/>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1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Entered by:</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rPr>
                <w:rFonts w:ascii="Arial" w:hAnsi="Arial" w:cs="Arial"/>
                <w:color w:val="000000"/>
                <w:sz w:val="16"/>
                <w:lang w:eastAsia="en-US"/>
              </w:rPr>
            </w:pPr>
            <w:r>
              <w:rPr>
                <w:rFonts w:cs="Arial" w:ascii="Arial" w:hAnsi="Arial"/>
                <w:color w:val="000000"/>
                <w:sz w:val="16"/>
                <w:lang w:eastAsia="en-US"/>
              </w:rPr>
              <w:t>Date:</w:t>
            </w:r>
          </w:p>
        </w:tc>
        <w:tc>
          <w:tcPr>
            <w:tcW w:w="1011" w:type="dxa"/>
            <w:gridSpan w:val="2"/>
            <w:tcBorders>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gridSpan w:val="2"/>
            <w:tcBorders/>
          </w:tcPr>
          <w:p>
            <w:pPr>
              <w:pStyle w:val="Normal"/>
              <w:rPr>
                <w:rFonts w:ascii="Arial" w:hAnsi="Arial" w:cs="Arial"/>
                <w:color w:val="000000"/>
                <w:lang w:eastAsia="en-US"/>
              </w:rPr>
            </w:pPr>
            <w:r>
              <w:rPr>
                <w:rFonts w:cs="Arial" w:ascii="Arial" w:hAnsi="Arial"/>
                <w:color w:val="000000"/>
                <w:lang w:eastAsia="en-US"/>
              </w:rPr>
              <w:t>Add. Qual:</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op w:val="single" w:sz="12" w:space="0" w:color="000000"/>
              <w:start w:val="single" w:sz="12" w:space="0" w:color="000000"/>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1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rPr>
                <w:rFonts w:ascii="Arial" w:hAnsi="Arial" w:cs="Arial"/>
                <w:color w:val="000000"/>
                <w:lang w:eastAsia="en-US"/>
              </w:rPr>
            </w:pPr>
            <w:r>
              <w:rPr>
                <w:rFonts w:cs="Arial" w:ascii="Arial" w:hAnsi="Arial"/>
                <w:color w:val="000000"/>
                <w:lang w:eastAsia="en-US"/>
              </w:rPr>
              <w:t>Delete:</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op w:val="single" w:sz="12" w:space="0" w:color="000000"/>
              <w:start w:val="single" w:sz="12" w:space="0" w:color="000000"/>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1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rPr>
                <w:rFonts w:ascii="Arial" w:hAnsi="Arial" w:cs="Arial"/>
                <w:color w:val="000000"/>
                <w:lang w:eastAsia="en-US"/>
              </w:rPr>
            </w:pPr>
            <w:r>
              <w:rPr>
                <w:rFonts w:cs="Arial" w:ascii="Arial" w:hAnsi="Arial"/>
                <w:color w:val="000000"/>
                <w:lang w:eastAsia="en-US"/>
              </w:rPr>
              <w:t>Transfer:</w:t>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op w:val="single" w:sz="12" w:space="0" w:color="000000"/>
              <w:start w:val="single" w:sz="12" w:space="0" w:color="000000"/>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12" w:space="0" w:color="000000"/>
              <w:bottom w:val="single" w:sz="12" w:space="0" w:color="000000"/>
              <w:end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16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07" w:hRule="atLeast"/>
        </w:trPr>
        <w:tc>
          <w:tcPr>
            <w:tcW w:w="10189" w:type="dxa"/>
            <w:gridSpan w:val="18"/>
            <w:tcBorders/>
          </w:tcPr>
          <w:p>
            <w:pPr>
              <w:pStyle w:val="Normal"/>
              <w:jc w:val="center"/>
              <w:rPr>
                <w:rFonts w:ascii="Arial" w:hAnsi="Arial" w:cs="Arial"/>
                <w:b/>
                <w:i/>
                <w:i/>
                <w:color w:val="000000"/>
                <w:sz w:val="24"/>
                <w:lang w:eastAsia="en-US"/>
              </w:rPr>
            </w:pPr>
            <w:r>
              <w:rPr>
                <w:rFonts w:cs="Arial" w:ascii="Arial" w:hAnsi="Arial"/>
                <w:b/>
                <w:i/>
                <w:color w:val="000000"/>
                <w:sz w:val="24"/>
                <w:lang w:eastAsia="en-US"/>
              </w:rPr>
              <w:t>VEHICLE INFORMATION</w:t>
            </w:r>
          </w:p>
        </w:tc>
        <w:tc>
          <w:tcPr>
            <w:tcW w:w="0" w:type="dxa"/>
            <w:vMerge w:val="continue"/>
            <w:tcBorders/>
          </w:tcPr>
          <w:p>
            <w:pPr>
              <w:pStyle w:val="Normal"/>
              <w:snapToGrid w:val="false"/>
              <w:jc w:val="center"/>
              <w:rPr>
                <w:rFonts w:ascii="Arial" w:hAnsi="Arial" w:cs="Arial"/>
                <w:b/>
                <w:i/>
                <w:i/>
                <w:color w:val="000000"/>
                <w:sz w:val="24"/>
                <w:lang w:eastAsia="en-US"/>
              </w:rPr>
            </w:pPr>
            <w:r>
              <w:rPr>
                <w:rFonts w:cs="Arial" w:ascii="Arial" w:hAnsi="Arial"/>
                <w:b/>
                <w:i/>
                <w:color w:val="000000"/>
                <w:sz w:val="24"/>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307" w:hRule="atLeast"/>
        </w:trPr>
        <w:tc>
          <w:tcPr>
            <w:tcW w:w="116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945"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r>
      <w:tr>
        <w:trPr>
          <w:trHeight w:val="230" w:hRule="atLeast"/>
        </w:trPr>
        <w:tc>
          <w:tcPr>
            <w:tcW w:w="2171"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VEHICLE NUMBER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YEAR</w:t>
            </w:r>
          </w:p>
        </w:tc>
        <w:tc>
          <w:tcPr>
            <w:tcW w:w="1011"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5" w:type="dxa"/>
            <w:tcBorders/>
          </w:tcPr>
          <w:p>
            <w:pPr>
              <w:pStyle w:val="Normal"/>
              <w:rPr>
                <w:rFonts w:ascii="Arial" w:hAnsi="Arial" w:cs="Arial"/>
                <w:color w:val="000000"/>
                <w:sz w:val="16"/>
                <w:lang w:eastAsia="en-US"/>
              </w:rPr>
            </w:pPr>
            <w:r>
              <w:rPr>
                <w:rFonts w:cs="Arial" w:ascii="Arial" w:hAnsi="Arial"/>
                <w:color w:val="000000"/>
                <w:sz w:val="16"/>
                <w:lang w:eastAsia="en-US"/>
              </w:rPr>
              <w:t>MAKE</w:t>
            </w:r>
          </w:p>
        </w:tc>
        <w:tc>
          <w:tcPr>
            <w:tcW w:w="3031" w:type="dxa"/>
            <w:gridSpan w:val="6"/>
            <w:tcBorders/>
          </w:tcPr>
          <w:p>
            <w:pPr>
              <w:pStyle w:val="Normal"/>
              <w:rPr>
                <w:rFonts w:ascii="Arial" w:hAnsi="Arial" w:cs="Arial"/>
                <w:color w:val="000000"/>
                <w:sz w:val="16"/>
                <w:lang w:eastAsia="en-US"/>
              </w:rPr>
            </w:pPr>
            <w:r>
              <w:rPr>
                <w:rFonts w:cs="Arial" w:ascii="Arial" w:hAnsi="Arial"/>
                <w:color w:val="000000"/>
                <w:sz w:val="16"/>
                <w:lang w:eastAsia="en-US"/>
              </w:rPr>
              <w:t>VIN NUMBER(COMPLETE)</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MODEL NUMBER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307" w:hRule="atLeast"/>
        </w:trPr>
        <w:tc>
          <w:tcPr>
            <w:tcW w:w="116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945"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r>
      <w:tr>
        <w:trPr>
          <w:trHeight w:val="230" w:hRule="atLeast"/>
        </w:trPr>
        <w:tc>
          <w:tcPr>
            <w:tcW w:w="2171"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TYPE DESCRIPTION</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AXLES</w:t>
            </w:r>
          </w:p>
        </w:tc>
        <w:tc>
          <w:tcPr>
            <w:tcW w:w="1011"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45" w:type="dxa"/>
            <w:tcBorders/>
          </w:tcPr>
          <w:p>
            <w:pPr>
              <w:pStyle w:val="Normal"/>
              <w:rPr>
                <w:rFonts w:ascii="Arial" w:hAnsi="Arial" w:cs="Arial"/>
                <w:color w:val="000000"/>
                <w:sz w:val="16"/>
                <w:lang w:eastAsia="en-US"/>
              </w:rPr>
            </w:pPr>
            <w:r>
              <w:rPr>
                <w:rFonts w:cs="Arial" w:ascii="Arial" w:hAnsi="Arial"/>
                <w:color w:val="000000"/>
                <w:sz w:val="16"/>
                <w:lang w:eastAsia="en-US"/>
              </w:rPr>
              <w:t>FUEL TYPE</w:t>
            </w:r>
          </w:p>
        </w:tc>
        <w:tc>
          <w:tcPr>
            <w:tcW w:w="101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#TANKS</w:t>
            </w:r>
          </w:p>
        </w:tc>
        <w:tc>
          <w:tcPr>
            <w:tcW w:w="2020"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TOTAL FUEL CAPACITY</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DATE PURCHASED</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307" w:hRule="atLeast"/>
        </w:trPr>
        <w:tc>
          <w:tcPr>
            <w:tcW w:w="116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945"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r>
      <w:tr>
        <w:trPr>
          <w:trHeight w:val="230" w:hRule="atLeast"/>
        </w:trPr>
        <w:tc>
          <w:tcPr>
            <w:tcW w:w="2171"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PURCHASE PRICE</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EMPTY WEIGHT</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976" w:type="dxa"/>
            <w:gridSpan w:val="7"/>
            <w:tcBorders/>
          </w:tcPr>
          <w:p>
            <w:pPr>
              <w:pStyle w:val="Normal"/>
              <w:rPr>
                <w:rFonts w:ascii="Arial" w:hAnsi="Arial" w:cs="Arial"/>
                <w:color w:val="000000"/>
                <w:sz w:val="16"/>
                <w:lang w:eastAsia="en-US"/>
              </w:rPr>
            </w:pPr>
            <w:r>
              <w:rPr>
                <w:rFonts w:cs="Arial" w:ascii="Arial" w:hAnsi="Arial"/>
                <w:color w:val="000000"/>
                <w:sz w:val="16"/>
                <w:lang w:eastAsia="en-US"/>
              </w:rPr>
              <w:t>GROSS COMBINATION WEIGHT (GCW/GVW)</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TERMINAL NUMBER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307" w:hRule="atLeast"/>
        </w:trPr>
        <w:tc>
          <w:tcPr>
            <w:tcW w:w="116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945"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r>
      <w:tr>
        <w:trPr>
          <w:trHeight w:val="230" w:hRule="atLeast"/>
        </w:trPr>
        <w:tc>
          <w:tcPr>
            <w:tcW w:w="4192" w:type="dxa"/>
            <w:gridSpan w:val="8"/>
            <w:tcBorders/>
          </w:tcPr>
          <w:p>
            <w:pPr>
              <w:pStyle w:val="Normal"/>
              <w:rPr>
                <w:rFonts w:ascii="Arial" w:hAnsi="Arial" w:cs="Arial"/>
                <w:color w:val="000000"/>
                <w:sz w:val="16"/>
                <w:lang w:eastAsia="en-US"/>
              </w:rPr>
            </w:pPr>
            <w:r>
              <w:rPr>
                <w:rFonts w:cs="Arial" w:ascii="Arial" w:hAnsi="Arial"/>
                <w:color w:val="000000"/>
                <w:sz w:val="16"/>
                <w:lang w:eastAsia="en-US"/>
              </w:rPr>
              <w:t>BASE LICENSES STATE AND PLATE NUMBER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966" w:type="dxa"/>
            <w:gridSpan w:val="5"/>
            <w:tcBorders/>
          </w:tcPr>
          <w:p>
            <w:pPr>
              <w:pStyle w:val="Normal"/>
              <w:rPr>
                <w:rFonts w:ascii="Arial" w:hAnsi="Arial" w:cs="Arial"/>
                <w:color w:val="000000"/>
                <w:sz w:val="16"/>
                <w:lang w:eastAsia="en-US"/>
              </w:rPr>
            </w:pPr>
            <w:r>
              <w:rPr>
                <w:rFonts w:cs="Arial" w:ascii="Arial" w:hAnsi="Arial"/>
                <w:color w:val="000000"/>
                <w:sz w:val="16"/>
                <w:lang w:eastAsia="en-US"/>
              </w:rPr>
              <w:t>EXPIRATION DATE OF PLATES</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031" w:type="dxa"/>
            <w:gridSpan w:val="5"/>
            <w:tcBorders/>
          </w:tcPr>
          <w:p>
            <w:pPr>
              <w:pStyle w:val="Normal"/>
              <w:rPr>
                <w:rFonts w:ascii="Arial" w:hAnsi="Arial" w:cs="Arial"/>
                <w:color w:val="000000"/>
                <w:sz w:val="16"/>
                <w:lang w:eastAsia="en-US"/>
              </w:rPr>
            </w:pPr>
            <w:r>
              <w:rPr>
                <w:rFonts w:cs="Arial" w:ascii="Arial" w:hAnsi="Arial"/>
                <w:color w:val="000000"/>
                <w:sz w:val="16"/>
                <w:lang w:eastAsia="en-US"/>
              </w:rPr>
              <w:t>TITLING STATE NAD TITLE NUMBER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307" w:hRule="atLeast"/>
        </w:trPr>
        <w:tc>
          <w:tcPr>
            <w:tcW w:w="116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945"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1010" w:type="dxa"/>
            <w:tcBorders>
              <w:bottom w:val="single" w:sz="6" w:space="0" w:color="000000"/>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r>
      <w:tr>
        <w:trPr>
          <w:trHeight w:val="230" w:hRule="atLeast"/>
        </w:trPr>
        <w:tc>
          <w:tcPr>
            <w:tcW w:w="3181" w:type="dxa"/>
            <w:gridSpan w:val="6"/>
            <w:tcBorders/>
          </w:tcPr>
          <w:p>
            <w:pPr>
              <w:pStyle w:val="Normal"/>
              <w:rPr>
                <w:rFonts w:ascii="Arial" w:hAnsi="Arial" w:cs="Arial"/>
                <w:color w:val="000000"/>
                <w:sz w:val="16"/>
                <w:lang w:eastAsia="en-US"/>
              </w:rPr>
            </w:pPr>
            <w:r>
              <w:rPr>
                <w:rFonts w:cs="Arial" w:ascii="Arial" w:hAnsi="Arial"/>
                <w:color w:val="000000"/>
                <w:sz w:val="16"/>
                <w:lang w:eastAsia="en-US"/>
              </w:rPr>
              <w:t>VEHICLE COMPANY OWNER #</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977" w:type="dxa"/>
            <w:gridSpan w:val="7"/>
            <w:tcBorders/>
          </w:tcPr>
          <w:p>
            <w:pPr>
              <w:pStyle w:val="Normal"/>
              <w:rPr>
                <w:rFonts w:ascii="Arial" w:hAnsi="Arial" w:cs="Arial"/>
                <w:color w:val="000000"/>
                <w:sz w:val="16"/>
                <w:lang w:eastAsia="en-US"/>
              </w:rPr>
            </w:pPr>
            <w:r>
              <w:rPr>
                <w:rFonts w:cs="Arial" w:ascii="Arial" w:hAnsi="Arial"/>
                <w:color w:val="000000"/>
                <w:sz w:val="16"/>
                <w:lang w:eastAsia="en-US"/>
              </w:rPr>
              <w:t>IS PLATE APPORTIONED YES OR NO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031" w:type="dxa"/>
            <w:gridSpan w:val="5"/>
            <w:tcBorders/>
          </w:tcPr>
          <w:p>
            <w:pPr>
              <w:pStyle w:val="Normal"/>
              <w:rPr>
                <w:rFonts w:ascii="Arial" w:hAnsi="Arial" w:cs="Arial"/>
                <w:color w:val="000000"/>
                <w:sz w:val="16"/>
                <w:lang w:eastAsia="en-US"/>
              </w:rPr>
            </w:pPr>
            <w:r>
              <w:rPr>
                <w:rFonts w:cs="Arial" w:ascii="Arial" w:hAnsi="Arial"/>
                <w:color w:val="000000"/>
                <w:sz w:val="16"/>
                <w:lang w:eastAsia="en-US"/>
              </w:rPr>
              <w:t>IRP PLATE IN COMPANY NAME Y/N</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76" w:hRule="atLeast"/>
        </w:trPr>
        <w:tc>
          <w:tcPr>
            <w:tcW w:w="1160" w:type="dxa"/>
            <w:gridSpan w:val="2"/>
            <w:tcBorders>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07" w:hRule="atLeast"/>
        </w:trPr>
        <w:tc>
          <w:tcPr>
            <w:tcW w:w="3181" w:type="dxa"/>
            <w:gridSpan w:val="6"/>
            <w:tcBorders/>
          </w:tcPr>
          <w:p>
            <w:pPr>
              <w:pStyle w:val="Normal"/>
              <w:rPr>
                <w:rFonts w:ascii="Arial" w:hAnsi="Arial" w:cs="Arial"/>
                <w:color w:val="000000"/>
                <w:sz w:val="24"/>
                <w:lang w:eastAsia="en-US"/>
              </w:rPr>
            </w:pPr>
            <w:r>
              <w:rPr>
                <w:rFonts w:cs="Arial" w:ascii="Arial" w:hAnsi="Arial"/>
                <w:color w:val="000000"/>
                <w:sz w:val="24"/>
                <w:lang w:eastAsia="en-US"/>
              </w:rPr>
              <w:t xml:space="preserve">LESSOR INFORMATION: </w:t>
            </w:r>
          </w:p>
        </w:tc>
        <w:tc>
          <w:tcPr>
            <w:tcW w:w="0" w:type="dxa"/>
            <w:vMerge w:val="continue"/>
            <w:tcBorders/>
          </w:tcPr>
          <w:p>
            <w:pPr>
              <w:pStyle w:val="Normal"/>
              <w:snapToGrid w:val="false"/>
              <w:jc w:val="end"/>
              <w:rPr>
                <w:rFonts w:ascii="Arial" w:hAnsi="Arial" w:cs="Arial"/>
                <w:color w:val="000000"/>
                <w:sz w:val="24"/>
                <w:lang w:eastAsia="en-US"/>
              </w:rPr>
            </w:pPr>
            <w:r>
              <w:rPr>
                <w:rFonts w:cs="Arial" w:ascii="Arial" w:hAnsi="Arial"/>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987" w:type="dxa"/>
            <w:gridSpan w:val="9"/>
            <w:tcBorders/>
          </w:tcPr>
          <w:p>
            <w:pPr>
              <w:pStyle w:val="Normal"/>
              <w:rPr/>
            </w:pPr>
            <w:r>
              <w:rPr>
                <w:rFonts w:cs="Arial" w:ascii="Arial" w:hAnsi="Arial"/>
                <w:color w:val="000000"/>
                <w:lang w:eastAsia="en-US"/>
              </w:rPr>
              <w:t>(</w:t>
            </w:r>
            <w:r>
              <w:rPr>
                <w:rFonts w:cs="Arial" w:ascii="Arial" w:hAnsi="Arial"/>
                <w:color w:val="000000"/>
                <w:sz w:val="16"/>
                <w:lang w:eastAsia="en-US"/>
              </w:rPr>
              <w:t>compete this section only if the vehicle is leased)</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Lessor Name: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031" w:type="dxa"/>
            <w:gridSpan w:val="6"/>
            <w:tcBorders/>
          </w:tcPr>
          <w:p>
            <w:pPr>
              <w:pStyle w:val="Normal"/>
              <w:rPr>
                <w:rFonts w:ascii="Arial" w:hAnsi="Arial" w:cs="Arial"/>
                <w:color w:val="000000"/>
                <w:lang w:eastAsia="en-US"/>
              </w:rPr>
            </w:pPr>
            <w:r>
              <w:rPr>
                <w:rFonts w:cs="Arial" w:ascii="Arial" w:hAnsi="Arial"/>
                <w:color w:val="000000"/>
                <w:lang w:eastAsia="en-US"/>
              </w:rPr>
              <w:t>PQ owner/operator Y/N</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jc w:val="end"/>
              <w:rPr>
                <w:rFonts w:ascii="Arial" w:hAnsi="Arial" w:cs="Arial"/>
                <w:color w:val="000000"/>
                <w:lang w:eastAsia="en-US"/>
              </w:rPr>
            </w:pPr>
            <w:r>
              <w:rPr>
                <w:rFonts w:cs="Arial" w:ascii="Arial" w:hAnsi="Arial"/>
                <w:color w:val="000000"/>
                <w:lang w:eastAsia="en-US"/>
              </w:rPr>
              <w:t>Address</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1" w:type="dxa"/>
            <w:gridSpan w:val="4"/>
            <w:tcBorders/>
          </w:tcPr>
          <w:p>
            <w:pPr>
              <w:pStyle w:val="Normal"/>
              <w:rPr>
                <w:rFonts w:ascii="Arial" w:hAnsi="Arial" w:cs="Arial"/>
                <w:color w:val="000000"/>
                <w:lang w:eastAsia="en-US"/>
              </w:rPr>
            </w:pPr>
            <w:r>
              <w:rPr>
                <w:rFonts w:cs="Arial" w:ascii="Arial" w:hAnsi="Arial"/>
                <w:color w:val="000000"/>
                <w:lang w:eastAsia="en-US"/>
              </w:rPr>
              <w:t xml:space="preserve">PQ Account # </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jc w:val="end"/>
              <w:rPr>
                <w:rFonts w:ascii="Arial" w:hAnsi="Arial" w:cs="Arial"/>
                <w:color w:val="000000"/>
                <w:lang w:eastAsia="en-US"/>
              </w:rPr>
            </w:pPr>
            <w:r>
              <w:rPr>
                <w:rFonts w:cs="Arial" w:ascii="Arial" w:hAnsi="Arial"/>
                <w:color w:val="000000"/>
                <w:lang w:eastAsia="en-US"/>
              </w:rPr>
              <w:t>City</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jc w:val="end"/>
              <w:rPr>
                <w:rFonts w:ascii="Arial" w:hAnsi="Arial" w:cs="Arial"/>
                <w:color w:val="000000"/>
                <w:lang w:eastAsia="en-US"/>
              </w:rPr>
            </w:pPr>
            <w:r>
              <w:rPr>
                <w:rFonts w:cs="Arial" w:ascii="Arial" w:hAnsi="Arial"/>
                <w:color w:val="000000"/>
                <w:lang w:eastAsia="en-US"/>
              </w:rPr>
              <w:t>State:</w:t>
            </w:r>
          </w:p>
        </w:tc>
        <w:tc>
          <w:tcPr>
            <w:tcW w:w="945"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jc w:val="end"/>
              <w:rPr>
                <w:rFonts w:ascii="Arial" w:hAnsi="Arial" w:cs="Arial"/>
                <w:color w:val="000000"/>
                <w:lang w:eastAsia="en-US"/>
              </w:rPr>
            </w:pPr>
            <w:r>
              <w:rPr>
                <w:rFonts w:cs="Arial" w:ascii="Arial" w:hAnsi="Arial"/>
                <w:color w:val="000000"/>
                <w:lang w:eastAsia="en-US"/>
              </w:rPr>
              <w:t>Zip:</w:t>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rPr>
                <w:rFonts w:ascii="Arial" w:hAnsi="Arial" w:cs="Arial"/>
                <w:color w:val="000000"/>
                <w:lang w:eastAsia="en-US"/>
              </w:rPr>
            </w:pPr>
            <w:r>
              <w:rPr>
                <w:rFonts w:cs="Arial" w:ascii="Arial" w:hAnsi="Arial"/>
                <w:color w:val="000000"/>
                <w:lang w:eastAsia="en-US"/>
              </w:rPr>
              <w:t>SS/FID#</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16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bottom w:val="single" w:sz="1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2" w:hRule="atLeast"/>
        </w:trPr>
        <w:tc>
          <w:tcPr>
            <w:tcW w:w="5137" w:type="dxa"/>
            <w:gridSpan w:val="9"/>
            <w:tcBorders/>
          </w:tcPr>
          <w:p>
            <w:pPr>
              <w:pStyle w:val="Normal"/>
              <w:rPr>
                <w:rFonts w:ascii="Arial" w:hAnsi="Arial" w:cs="Arial"/>
                <w:b/>
                <w:color w:val="FF0000"/>
                <w:sz w:val="24"/>
                <w:lang w:eastAsia="en-US"/>
              </w:rPr>
            </w:pPr>
            <w:r>
              <w:rPr>
                <w:rFonts w:cs="Arial" w:ascii="Arial" w:hAnsi="Arial"/>
                <w:b/>
                <w:color w:val="FF0000"/>
                <w:sz w:val="24"/>
                <w:lang w:eastAsia="en-US"/>
              </w:rPr>
              <w:t>Driver Contact Information: (required for GPG)</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Driver Name:</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rPr>
                <w:rFonts w:ascii="Arial" w:hAnsi="Arial" w:cs="Arial"/>
                <w:color w:val="000000"/>
                <w:lang w:eastAsia="en-US"/>
              </w:rPr>
            </w:pPr>
            <w:r>
              <w:rPr>
                <w:rFonts w:cs="Arial" w:ascii="Arial" w:hAnsi="Arial"/>
                <w:color w:val="000000"/>
                <w:lang w:eastAsia="en-US"/>
              </w:rPr>
              <w:t>Address:</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rPr>
                <w:rFonts w:ascii="Arial" w:hAnsi="Arial" w:cs="Arial"/>
                <w:color w:val="000000"/>
                <w:lang w:eastAsia="en-US"/>
              </w:rPr>
            </w:pPr>
            <w:r>
              <w:rPr>
                <w:rFonts w:cs="Arial" w:ascii="Arial" w:hAnsi="Arial"/>
                <w:color w:val="000000"/>
                <w:lang w:eastAsia="en-US"/>
              </w:rPr>
              <w:t>State:</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rPr>
                <w:rFonts w:ascii="Arial" w:hAnsi="Arial" w:cs="Arial"/>
                <w:color w:val="000000"/>
                <w:lang w:eastAsia="en-US"/>
              </w:rPr>
            </w:pPr>
            <w:r>
              <w:rPr>
                <w:rFonts w:cs="Arial" w:ascii="Arial" w:hAnsi="Arial"/>
                <w:color w:val="000000"/>
                <w:lang w:eastAsia="en-US"/>
              </w:rPr>
              <w:t>Zip:</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rPr>
                <w:rFonts w:ascii="Arial" w:hAnsi="Arial" w:cs="Arial"/>
                <w:color w:val="000000"/>
                <w:lang w:eastAsia="en-US"/>
              </w:rPr>
            </w:pPr>
            <w:r>
              <w:rPr>
                <w:rFonts w:cs="Arial" w:ascii="Arial" w:hAnsi="Arial"/>
                <w:color w:val="000000"/>
                <w:lang w:eastAsia="en-US"/>
              </w:rPr>
              <w:t>Phone</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171" w:type="dxa"/>
            <w:gridSpan w:val="4"/>
            <w:tcBorders/>
          </w:tcPr>
          <w:p>
            <w:pPr>
              <w:pStyle w:val="Normal"/>
              <w:rPr>
                <w:rFonts w:ascii="Arial" w:hAnsi="Arial" w:cs="Arial"/>
                <w:color w:val="000000"/>
                <w:lang w:eastAsia="en-US"/>
              </w:rPr>
            </w:pPr>
            <w:r>
              <w:rPr>
                <w:rFonts w:cs="Arial" w:ascii="Arial" w:hAnsi="Arial"/>
                <w:color w:val="000000"/>
                <w:lang w:eastAsia="en-US"/>
              </w:rPr>
              <w:t>Fax number:</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rPr>
                <w:rFonts w:ascii="Arial" w:hAnsi="Arial" w:cs="Arial"/>
                <w:color w:val="000000"/>
                <w:lang w:eastAsia="en-US"/>
              </w:rPr>
            </w:pPr>
            <w:r>
              <w:rPr>
                <w:rFonts w:cs="Arial" w:ascii="Arial" w:hAnsi="Arial"/>
                <w:color w:val="000000"/>
                <w:lang w:eastAsia="en-US"/>
              </w:rPr>
              <w:t>Pager:</w:t>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53" w:hRule="atLeast"/>
        </w:trPr>
        <w:tc>
          <w:tcPr>
            <w:tcW w:w="8730" w:type="dxa"/>
            <w:gridSpan w:val="16"/>
            <w:tcBorders/>
          </w:tcPr>
          <w:p>
            <w:pPr>
              <w:pStyle w:val="Normal"/>
              <w:rPr>
                <w:rFonts w:ascii="Arial" w:hAnsi="Arial" w:cs="Arial"/>
                <w:b/>
                <w:color w:val="000000"/>
                <w:sz w:val="24"/>
                <w:lang w:eastAsia="en-US"/>
              </w:rPr>
            </w:pPr>
            <w:r>
              <w:rPr>
                <w:rFonts w:cs="Arial" w:ascii="Arial" w:hAnsi="Arial"/>
                <w:b/>
                <w:color w:val="000000"/>
                <w:sz w:val="24"/>
                <w:lang w:eastAsia="en-US"/>
              </w:rPr>
              <w:t>(Addendum VI)</w:t>
            </w:r>
          </w:p>
          <w:p>
            <w:pPr>
              <w:pStyle w:val="Normal"/>
              <w:jc w:val="center"/>
              <w:rPr>
                <w:rFonts w:ascii="Arial" w:hAnsi="Arial" w:cs="Arial"/>
                <w:b/>
                <w:i/>
                <w:i/>
                <w:color w:val="000000"/>
                <w:sz w:val="24"/>
                <w:lang w:eastAsia="en-US"/>
              </w:rPr>
            </w:pPr>
            <w:r>
              <w:rPr>
                <w:rFonts w:cs="Arial" w:ascii="Arial" w:hAnsi="Arial"/>
                <w:b/>
                <w:i/>
                <w:color w:val="000000"/>
                <w:sz w:val="24"/>
                <w:lang w:eastAsia="en-US"/>
              </w:rPr>
              <w:t>GPG VEHICLE CONDITION REPORT</w:t>
            </w:r>
          </w:p>
        </w:tc>
        <w:tc>
          <w:tcPr>
            <w:tcW w:w="0" w:type="dxa"/>
            <w:vMerge w:val="continue"/>
            <w:tcBorders/>
          </w:tcPr>
          <w:p>
            <w:pPr>
              <w:pStyle w:val="Normal"/>
              <w:snapToGrid w:val="false"/>
              <w:jc w:val="center"/>
              <w:rPr>
                <w:rFonts w:ascii="Arial" w:hAnsi="Arial" w:cs="Arial"/>
                <w:b/>
                <w:i/>
                <w:i/>
                <w:color w:val="000000"/>
                <w:sz w:val="24"/>
                <w:lang w:eastAsia="en-US"/>
              </w:rPr>
            </w:pPr>
            <w:r>
              <w:rPr>
                <w:rFonts w:cs="Arial" w:ascii="Arial" w:hAnsi="Arial"/>
                <w:b/>
                <w:i/>
                <w:color w:val="000000"/>
                <w:sz w:val="24"/>
                <w:lang w:eastAsia="en-US"/>
              </w:rPr>
            </w:r>
          </w:p>
        </w:tc>
        <w:tc>
          <w:tcPr>
            <w:tcW w:w="0" w:type="dxa"/>
            <w:vMerge w:val="continue"/>
            <w:tcBorders/>
          </w:tcPr>
          <w:p>
            <w:pPr>
              <w:pStyle w:val="Normal"/>
              <w:snapToGrid w:val="false"/>
              <w:jc w:val="center"/>
              <w:rPr>
                <w:rFonts w:ascii="Arial" w:hAnsi="Arial" w:cs="Arial"/>
                <w:color w:val="000000"/>
                <w:sz w:val="24"/>
                <w:lang w:eastAsia="en-US"/>
              </w:rPr>
            </w:pPr>
            <w:r>
              <w:rPr>
                <w:rFonts w:cs="Arial" w:ascii="Arial" w:hAnsi="Arial"/>
                <w:color w:val="000000"/>
                <w:sz w:val="24"/>
                <w:lang w:eastAsia="en-US"/>
              </w:rPr>
            </w:r>
          </w:p>
        </w:tc>
        <w:tc>
          <w:tcPr>
            <w:tcW w:w="0" w:type="dxa"/>
            <w:vMerge w:val="continue"/>
            <w:tcBorders/>
          </w:tcPr>
          <w:p>
            <w:pPr>
              <w:pStyle w:val="Normal"/>
              <w:snapToGrid w:val="false"/>
              <w:jc w:val="center"/>
              <w:rPr>
                <w:rFonts w:ascii="Arial" w:hAnsi="Arial" w:cs="Arial"/>
                <w:color w:val="000000"/>
                <w:sz w:val="24"/>
                <w:lang w:eastAsia="en-US"/>
              </w:rPr>
            </w:pPr>
            <w:r>
              <w:rPr>
                <w:rFonts w:cs="Arial" w:ascii="Arial" w:hAnsi="Arial"/>
                <w:color w:val="000000"/>
                <w:sz w:val="24"/>
                <w:lang w:eastAsia="en-US"/>
              </w:rPr>
            </w:r>
          </w:p>
        </w:tc>
        <w:tc>
          <w:tcPr>
            <w:tcW w:w="0" w:type="dxa"/>
            <w:vMerge w:val="continue"/>
            <w:tcBorders/>
          </w:tcPr>
          <w:p>
            <w:pPr>
              <w:pStyle w:val="Normal"/>
              <w:snapToGrid w:val="false"/>
              <w:jc w:val="center"/>
              <w:rPr>
                <w:rFonts w:ascii="Arial" w:hAnsi="Arial" w:cs="Arial"/>
                <w:color w:val="000000"/>
                <w:sz w:val="24"/>
                <w:lang w:eastAsia="en-US"/>
              </w:rPr>
            </w:pPr>
            <w:r>
              <w:rPr>
                <w:rFonts w:cs="Arial" w:ascii="Arial" w:hAnsi="Arial"/>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color w:val="000000"/>
                <w:sz w:val="24"/>
                <w:lang w:eastAsia="en-US"/>
              </w:rPr>
            </w:pPr>
            <w:r>
              <w:rPr>
                <w:rFonts w:cs="Arial" w:ascii="Arial" w:hAnsi="Arial"/>
                <w:color w:val="000000"/>
                <w:sz w:val="24"/>
                <w:lang w:eastAsia="en-US"/>
              </w:rPr>
            </w:r>
          </w:p>
        </w:tc>
        <w:tc>
          <w:tcPr>
            <w:tcW w:w="1459" w:type="dxa"/>
            <w:gridSpan w:val="2"/>
            <w:tcBorders/>
            <w:tcMar>
              <w:start w:w="0" w:type="dxa"/>
              <w:end w:w="0" w:type="dxa"/>
            </w:tcMar>
          </w:tcPr>
          <w:p>
            <w:pPr>
              <w:pStyle w:val="Normal"/>
              <w:snapToGrid w:val="false"/>
              <w:rPr>
                <w:rFonts w:ascii="Arial" w:hAnsi="Arial" w:cs="Arial"/>
                <w:color w:val="000000"/>
                <w:sz w:val="24"/>
                <w:lang w:eastAsia="en-US"/>
              </w:rPr>
            </w:pPr>
            <w:r>
              <w:rPr>
                <w:rFonts w:cs="Arial" w:ascii="Arial" w:hAnsi="Arial"/>
                <w:color w:val="000000"/>
                <w:sz w:val="24"/>
                <w:lang w:eastAsia="en-US"/>
              </w:rPr>
            </w:r>
          </w:p>
        </w:tc>
      </w:tr>
      <w:tr>
        <w:trPr>
          <w:trHeight w:val="77" w:hRule="atLeast"/>
        </w:trPr>
        <w:tc>
          <w:tcPr>
            <w:tcW w:w="923" w:type="dxa"/>
            <w:tcBorders/>
            <w:shd w:fill="FFFFFF" w:val="clear"/>
          </w:tcPr>
          <w:p>
            <w:pPr>
              <w:pStyle w:val="Normal"/>
              <w:snapToGrid w:val="false"/>
              <w:jc w:val="center"/>
              <w:rPr>
                <w:rFonts w:ascii="Arial" w:hAnsi="Arial" w:cs="Arial"/>
                <w:b/>
                <w:i/>
                <w:i/>
                <w:color w:val="000000"/>
                <w:sz w:val="24"/>
                <w:lang w:eastAsia="en-US"/>
              </w:rPr>
            </w:pPr>
            <w:r>
              <w:rPr>
                <w:rFonts w:cs="Arial" w:ascii="Arial" w:hAnsi="Arial"/>
                <w:b/>
                <w:i/>
                <w:color w:val="000000"/>
                <w:sz w:val="24"/>
                <w:lang w:eastAsia="en-US"/>
              </w:rPr>
            </w:r>
          </w:p>
        </w:tc>
        <w:tc>
          <w:tcPr>
            <w:tcW w:w="1121" w:type="dxa"/>
            <w:gridSpan w:val="2"/>
            <w:tcBorders/>
            <w:shd w:fill="FFFFFF" w:val="clear"/>
          </w:tcPr>
          <w:p>
            <w:pPr>
              <w:pStyle w:val="Normal"/>
              <w:snapToGrid w:val="false"/>
              <w:jc w:val="center"/>
              <w:rPr>
                <w:rFonts w:ascii="Arial" w:hAnsi="Arial" w:cs="Arial"/>
                <w:b/>
                <w:i/>
                <w:i/>
                <w:color w:val="000000"/>
                <w:sz w:val="24"/>
                <w:lang w:eastAsia="en-US"/>
              </w:rPr>
            </w:pPr>
            <w:r>
              <w:rPr>
                <w:rFonts w:cs="Arial" w:ascii="Arial" w:hAnsi="Arial"/>
                <w:b/>
                <w:i/>
                <w:color w:val="000000"/>
                <w:sz w:val="24"/>
                <w:lang w:eastAsia="en-US"/>
              </w:rPr>
            </w:r>
          </w:p>
        </w:tc>
        <w:tc>
          <w:tcPr>
            <w:tcW w:w="883" w:type="dxa"/>
            <w:gridSpan w:val="2"/>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45" w:type="dxa"/>
            <w:gridSpan w:val="2"/>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08" w:type="dxa"/>
            <w:gridSpan w:val="3"/>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59" w:type="dxa"/>
            <w:gridSpan w:val="2"/>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9" w:hRule="atLeast"/>
        </w:trPr>
        <w:tc>
          <w:tcPr>
            <w:tcW w:w="8730" w:type="dxa"/>
            <w:gridSpan w:val="16"/>
            <w:tcBorders/>
          </w:tcPr>
          <w:p>
            <w:pPr>
              <w:pStyle w:val="Normal"/>
              <w:jc w:val="center"/>
              <w:rPr>
                <w:rFonts w:ascii="Arial" w:hAnsi="Arial" w:cs="Arial"/>
                <w:b/>
                <w:i/>
                <w:i/>
                <w:color w:val="000000"/>
                <w:sz w:val="18"/>
                <w:lang w:eastAsia="en-US"/>
              </w:rPr>
            </w:pPr>
            <w:r>
              <w:rPr>
                <w:rFonts w:cs="Arial" w:ascii="Arial" w:hAnsi="Arial"/>
                <w:b/>
                <w:i/>
                <w:color w:val="000000"/>
                <w:sz w:val="18"/>
                <w:lang w:eastAsia="en-US"/>
              </w:rPr>
              <w:t xml:space="preserve">On-Line Instructions:  Complete Yellow-Shaded Areas Only.  From "Tools" Menu, Select "Protection", </w:t>
            </w:r>
          </w:p>
        </w:tc>
        <w:tc>
          <w:tcPr>
            <w:tcW w:w="0" w:type="dxa"/>
            <w:vMerge w:val="continue"/>
            <w:tcBorders/>
          </w:tcPr>
          <w:p>
            <w:pPr>
              <w:pStyle w:val="Normal"/>
              <w:snapToGrid w:val="false"/>
              <w:jc w:val="center"/>
              <w:rPr>
                <w:rFonts w:ascii="Arial" w:hAnsi="Arial" w:cs="Arial"/>
                <w:b/>
                <w:i/>
                <w:i/>
                <w:color w:val="000000"/>
                <w:sz w:val="18"/>
                <w:lang w:eastAsia="en-US"/>
              </w:rPr>
            </w:pPr>
            <w:r>
              <w:rPr>
                <w:rFonts w:cs="Arial" w:ascii="Arial" w:hAnsi="Arial"/>
                <w:b/>
                <w:i/>
                <w:color w:val="000000"/>
                <w:sz w:val="18"/>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59" w:type="dxa"/>
            <w:gridSpan w:val="2"/>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76" w:hRule="atLeast"/>
        </w:trPr>
        <w:tc>
          <w:tcPr>
            <w:tcW w:w="8730" w:type="dxa"/>
            <w:gridSpan w:val="16"/>
            <w:tcBorders/>
            <w:shd w:fill="FFFFFF" w:val="clear"/>
          </w:tcPr>
          <w:p>
            <w:pPr>
              <w:pStyle w:val="Normal"/>
              <w:jc w:val="center"/>
              <w:rPr>
                <w:rFonts w:ascii="Arial" w:hAnsi="Arial" w:cs="Arial"/>
                <w:b/>
                <w:i/>
                <w:i/>
                <w:color w:val="000000"/>
                <w:sz w:val="18"/>
                <w:lang w:eastAsia="en-US"/>
              </w:rPr>
            </w:pPr>
            <w:r>
              <w:rPr>
                <w:rFonts w:cs="Arial" w:ascii="Arial" w:hAnsi="Arial"/>
                <w:b/>
                <w:i/>
                <w:color w:val="000000"/>
                <w:sz w:val="18"/>
                <w:lang w:eastAsia="en-US"/>
              </w:rPr>
              <w:t>Then Select "Protect Sheet".  Save File as "Vehicle #/vcr.xls" -- i.e., 80000vcr.xls.</w:t>
            </w:r>
          </w:p>
        </w:tc>
        <w:tc>
          <w:tcPr>
            <w:tcW w:w="0" w:type="dxa"/>
            <w:vMerge w:val="continue"/>
            <w:tcBorders/>
            <w:shd w:fill="FFFFFF" w:val="clear"/>
          </w:tcPr>
          <w:p>
            <w:pPr>
              <w:pStyle w:val="Normal"/>
              <w:snapToGrid w:val="false"/>
              <w:jc w:val="center"/>
              <w:rPr>
                <w:rFonts w:ascii="Arial" w:hAnsi="Arial" w:cs="Arial"/>
                <w:b/>
                <w:i/>
                <w:i/>
                <w:color w:val="000000"/>
                <w:sz w:val="18"/>
                <w:lang w:eastAsia="en-US"/>
              </w:rPr>
            </w:pPr>
            <w:r>
              <w:rPr>
                <w:rFonts w:cs="Arial" w:ascii="Arial" w:hAnsi="Arial"/>
                <w:b/>
                <w:i/>
                <w:color w:val="000000"/>
                <w:sz w:val="18"/>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59" w:type="dxa"/>
            <w:gridSpan w:val="2"/>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923" w:type="dxa"/>
            <w:tcBorders>
              <w:top w:val="single" w:sz="12" w:space="0" w:color="000000"/>
              <w:start w:val="single" w:sz="12" w:space="0" w:color="000000"/>
              <w:end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Vehicle #</w:t>
            </w:r>
          </w:p>
        </w:tc>
        <w:tc>
          <w:tcPr>
            <w:tcW w:w="1121" w:type="dxa"/>
            <w:gridSpan w:val="2"/>
            <w:tcBorders>
              <w:top w:val="single" w:sz="12" w:space="0" w:color="000000"/>
              <w:end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Company #</w:t>
            </w:r>
          </w:p>
        </w:tc>
        <w:tc>
          <w:tcPr>
            <w:tcW w:w="883" w:type="dxa"/>
            <w:gridSpan w:val="2"/>
            <w:tcBorders>
              <w:top w:val="single" w:sz="12" w:space="0" w:color="000000"/>
              <w:end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R/C</w:t>
            </w:r>
          </w:p>
        </w:tc>
        <w:tc>
          <w:tcPr>
            <w:tcW w:w="2553" w:type="dxa"/>
            <w:gridSpan w:val="5"/>
            <w:tcBorders>
              <w:top w:val="single" w:sz="12" w:space="0" w:color="000000"/>
              <w:start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Vehicle Location</w:t>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263" w:type="dxa"/>
            <w:gridSpan w:val="2"/>
            <w:tcBorders>
              <w:top w:val="single" w:sz="12" w:space="0" w:color="000000"/>
              <w:end w:val="single" w:sz="6" w:space="0" w:color="000000"/>
            </w:tcBorders>
            <w:shd w:fill="C0C0C0"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987" w:type="dxa"/>
            <w:gridSpan w:val="4"/>
            <w:tcBorders>
              <w:top w:val="single" w:sz="12" w:space="0" w:color="000000"/>
              <w:start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Current Odometer</w:t>
            </w:r>
          </w:p>
        </w:tc>
        <w:tc>
          <w:tcPr>
            <w:tcW w:w="0" w:type="dxa"/>
            <w:vMerge w:val="continue"/>
            <w:tcBorders>
              <w:top w:val="single" w:sz="12" w:space="0" w:color="000000"/>
              <w:end w:val="single" w:sz="12" w:space="0" w:color="000000"/>
            </w:tcBorders>
            <w:shd w:fill="C0C0C0" w:val="clear"/>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1459" w:type="dxa"/>
            <w:gridSpan w:val="2"/>
            <w:tcBorders/>
            <w:tcMar>
              <w:start w:w="0" w:type="dxa"/>
              <w:end w:w="0" w:type="dxa"/>
            </w:tcMar>
          </w:tcPr>
          <w:p>
            <w:pPr>
              <w:pStyle w:val="Normal"/>
              <w:snapToGrid w:val="false"/>
              <w:rPr>
                <w:rFonts w:ascii="Arial" w:hAnsi="Arial" w:cs="Arial"/>
                <w:color w:val="000000"/>
                <w:sz w:val="18"/>
                <w:lang w:eastAsia="en-US"/>
              </w:rPr>
            </w:pPr>
            <w:r>
              <w:rPr>
                <w:rFonts w:cs="Arial" w:ascii="Arial" w:hAnsi="Arial"/>
                <w:color w:val="000000"/>
                <w:sz w:val="18"/>
                <w:lang w:eastAsia="en-US"/>
              </w:rPr>
            </w:r>
          </w:p>
        </w:tc>
      </w:tr>
      <w:tr>
        <w:trPr>
          <w:trHeight w:val="262" w:hRule="atLeast"/>
        </w:trPr>
        <w:tc>
          <w:tcPr>
            <w:tcW w:w="923" w:type="dxa"/>
            <w:tcBorders>
              <w:start w:val="single" w:sz="12" w:space="0" w:color="000000"/>
              <w:bottom w:val="single" w:sz="6" w:space="0" w:color="000000"/>
              <w:end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121" w:type="dxa"/>
            <w:gridSpan w:val="2"/>
            <w:tcBorders>
              <w:bottom w:val="single" w:sz="6" w:space="0" w:color="000000"/>
              <w:end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883" w:type="dxa"/>
            <w:gridSpan w:val="2"/>
            <w:tcBorders>
              <w:bottom w:val="single" w:sz="6" w:space="0" w:color="000000"/>
              <w:end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245" w:type="dxa"/>
            <w:gridSpan w:val="2"/>
            <w:tcBorders>
              <w:start w:val="single" w:sz="6" w:space="0" w:color="000000"/>
              <w:bottom w:val="single" w:sz="6" w:space="0" w:color="000000"/>
            </w:tcBorders>
            <w:shd w:fill="FFFFFF" w:val="clear"/>
          </w:tcPr>
          <w:p>
            <w:pPr>
              <w:pStyle w:val="Normal"/>
              <w:snapToGrid w:val="false"/>
              <w:rPr>
                <w:rFonts w:ascii="Arial" w:hAnsi="Arial" w:cs="Arial"/>
                <w:b/>
                <w:color w:val="000000"/>
                <w:sz w:val="18"/>
                <w:lang w:eastAsia="en-US"/>
              </w:rPr>
            </w:pPr>
            <w:r>
              <w:rPr>
                <w:rFonts w:cs="Arial" w:ascii="Arial" w:hAnsi="Arial"/>
                <w:b/>
                <w:color w:val="000000"/>
                <w:sz w:val="18"/>
                <w:lang w:eastAsia="en-US"/>
              </w:rPr>
            </w:r>
          </w:p>
        </w:tc>
        <w:tc>
          <w:tcPr>
            <w:tcW w:w="1308" w:type="dxa"/>
            <w:gridSpan w:val="3"/>
            <w:tcBorders>
              <w:bottom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263" w:type="dxa"/>
            <w:gridSpan w:val="2"/>
            <w:tcBorders>
              <w:bottom w:val="single" w:sz="6" w:space="0" w:color="000000"/>
              <w:end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135" w:type="dxa"/>
            <w:gridSpan w:val="2"/>
            <w:tcBorders>
              <w:start w:val="single" w:sz="6" w:space="0" w:color="000000"/>
              <w:bottom w:val="single" w:sz="6" w:space="0" w:color="000000"/>
            </w:tcBorders>
            <w:shd w:fill="FFFFFF" w:val="clear"/>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852" w:type="dxa"/>
            <w:gridSpan w:val="2"/>
            <w:tcBorders>
              <w:bottom w:val="single" w:sz="6" w:space="0" w:color="000000"/>
              <w:end w:val="single" w:sz="12" w:space="0" w:color="000000"/>
            </w:tcBorders>
            <w:shd w:fill="FFFFFF" w:val="clear"/>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1459" w:type="dxa"/>
            <w:gridSpan w:val="2"/>
            <w:tcBorders/>
            <w:tcMar>
              <w:start w:w="0" w:type="dxa"/>
              <w:end w:w="0" w:type="dxa"/>
            </w:tcMar>
          </w:tcPr>
          <w:p>
            <w:pPr>
              <w:pStyle w:val="Normal"/>
              <w:snapToGrid w:val="false"/>
              <w:rPr>
                <w:rFonts w:ascii="Arial" w:hAnsi="Arial" w:cs="Arial"/>
                <w:b/>
                <w:color w:val="000000"/>
                <w:sz w:val="18"/>
                <w:lang w:eastAsia="en-US"/>
              </w:rPr>
            </w:pPr>
            <w:r>
              <w:rPr>
                <w:rFonts w:cs="Arial" w:ascii="Arial" w:hAnsi="Arial"/>
                <w:b/>
                <w:color w:val="000000"/>
                <w:sz w:val="18"/>
                <w:lang w:eastAsia="en-US"/>
              </w:rPr>
            </w:r>
          </w:p>
        </w:tc>
      </w:tr>
      <w:tr>
        <w:trPr>
          <w:trHeight w:val="262" w:hRule="atLeast"/>
        </w:trPr>
        <w:tc>
          <w:tcPr>
            <w:tcW w:w="923" w:type="dxa"/>
            <w:tcBorders>
              <w:top w:val="single" w:sz="6" w:space="0" w:color="000000"/>
              <w:start w:val="single" w:sz="12" w:space="0" w:color="000000"/>
              <w:end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Year</w:t>
            </w:r>
          </w:p>
        </w:tc>
        <w:tc>
          <w:tcPr>
            <w:tcW w:w="1121" w:type="dxa"/>
            <w:gridSpan w:val="2"/>
            <w:tcBorders>
              <w:top w:val="single" w:sz="6" w:space="0" w:color="000000"/>
              <w:end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Make</w:t>
            </w:r>
          </w:p>
        </w:tc>
        <w:tc>
          <w:tcPr>
            <w:tcW w:w="883" w:type="dxa"/>
            <w:gridSpan w:val="2"/>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Model</w:t>
            </w:r>
          </w:p>
        </w:tc>
        <w:tc>
          <w:tcPr>
            <w:tcW w:w="1245" w:type="dxa"/>
            <w:gridSpan w:val="2"/>
            <w:tcBorders>
              <w:top w:val="single" w:sz="6" w:space="0" w:color="000000"/>
            </w:tcBorders>
            <w:shd w:fill="C0C0C0" w:val="clear"/>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1308" w:type="dxa"/>
            <w:gridSpan w:val="3"/>
            <w:tcBorders/>
            <w:shd w:fill="C0C0C0" w:val="clear"/>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1263" w:type="dxa"/>
            <w:gridSpan w:val="2"/>
            <w:tcBorders>
              <w:top w:val="single" w:sz="6" w:space="0" w:color="000000"/>
              <w:start w:val="single" w:sz="6"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Serial #</w:t>
            </w:r>
          </w:p>
        </w:tc>
        <w:tc>
          <w:tcPr>
            <w:tcW w:w="1135" w:type="dxa"/>
            <w:gridSpan w:val="2"/>
            <w:tcBorders>
              <w:top w:val="single" w:sz="6" w:space="0" w:color="000000"/>
            </w:tcBorders>
            <w:shd w:fill="C0C0C0" w:val="clear"/>
          </w:tcPr>
          <w:p>
            <w:pPr>
              <w:pStyle w:val="Normal"/>
              <w:snapToGrid w:val="false"/>
              <w:jc w:val="end"/>
              <w:rPr>
                <w:rFonts w:ascii="Arial" w:hAnsi="Arial" w:cs="Arial"/>
                <w:b/>
                <w:color w:val="000000"/>
                <w:sz w:val="18"/>
                <w:lang w:eastAsia="en-US"/>
              </w:rPr>
            </w:pPr>
            <w:r>
              <w:rPr>
                <w:rFonts w:cs="Arial" w:ascii="Arial" w:hAnsi="Arial"/>
                <w:b/>
                <w:color w:val="000000"/>
                <w:sz w:val="18"/>
                <w:lang w:eastAsia="en-US"/>
              </w:rPr>
            </w:r>
          </w:p>
        </w:tc>
        <w:tc>
          <w:tcPr>
            <w:tcW w:w="852" w:type="dxa"/>
            <w:gridSpan w:val="2"/>
            <w:tcBorders>
              <w:top w:val="single" w:sz="6" w:space="0" w:color="000000"/>
              <w:end w:val="single" w:sz="12" w:space="0" w:color="000000"/>
            </w:tcBorders>
            <w:shd w:fill="C0C0C0" w:val="clear"/>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459" w:type="dxa"/>
            <w:gridSpan w:val="2"/>
            <w:tcBorders/>
            <w:tcMar>
              <w:start w:w="0" w:type="dxa"/>
              <w:end w:w="0" w:type="dxa"/>
            </w:tcMar>
          </w:tcPr>
          <w:p>
            <w:pPr>
              <w:pStyle w:val="Normal"/>
              <w:snapToGrid w:val="false"/>
              <w:rPr>
                <w:rFonts w:ascii="Arial" w:hAnsi="Arial" w:cs="Arial"/>
                <w:color w:val="000000"/>
                <w:sz w:val="18"/>
                <w:lang w:eastAsia="en-US"/>
              </w:rPr>
            </w:pPr>
            <w:r>
              <w:rPr>
                <w:rFonts w:cs="Arial" w:ascii="Arial" w:hAnsi="Arial"/>
                <w:color w:val="000000"/>
                <w:sz w:val="18"/>
                <w:lang w:eastAsia="en-US"/>
              </w:rPr>
            </w:r>
          </w:p>
        </w:tc>
      </w:tr>
      <w:tr>
        <w:trPr>
          <w:trHeight w:val="276" w:hRule="atLeast"/>
        </w:trPr>
        <w:tc>
          <w:tcPr>
            <w:tcW w:w="923" w:type="dxa"/>
            <w:tcBorders>
              <w:start w:val="single" w:sz="12" w:space="0" w:color="000000"/>
              <w:bottom w:val="single" w:sz="12" w:space="0" w:color="000000"/>
              <w:end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121" w:type="dxa"/>
            <w:gridSpan w:val="2"/>
            <w:tcBorders>
              <w:bottom w:val="single" w:sz="12" w:space="0" w:color="000000"/>
              <w:end w:val="single" w:sz="6"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883" w:type="dxa"/>
            <w:gridSpan w:val="2"/>
            <w:tcBorders>
              <w:bottom w:val="single" w:sz="12" w:space="0" w:color="000000"/>
            </w:tcBorders>
            <w:shd w:fill="FFFFFF" w:val="clear"/>
          </w:tcPr>
          <w:p>
            <w:pPr>
              <w:pStyle w:val="Normal"/>
              <w:snapToGrid w:val="false"/>
              <w:rPr>
                <w:rFonts w:ascii="Arial" w:hAnsi="Arial" w:cs="Arial"/>
                <w:b/>
                <w:color w:val="000000"/>
                <w:sz w:val="18"/>
                <w:lang w:eastAsia="en-US"/>
              </w:rPr>
            </w:pPr>
            <w:r>
              <w:rPr>
                <w:rFonts w:cs="Arial" w:ascii="Arial" w:hAnsi="Arial"/>
                <w:b/>
                <w:color w:val="000000"/>
                <w:sz w:val="18"/>
                <w:lang w:eastAsia="en-US"/>
              </w:rPr>
            </w:r>
          </w:p>
        </w:tc>
        <w:tc>
          <w:tcPr>
            <w:tcW w:w="1245" w:type="dxa"/>
            <w:gridSpan w:val="2"/>
            <w:tcBorders>
              <w:bottom w:val="single" w:sz="12"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308" w:type="dxa"/>
            <w:gridSpan w:val="3"/>
            <w:tcBorders>
              <w:bottom w:val="single" w:sz="12"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263" w:type="dxa"/>
            <w:gridSpan w:val="2"/>
            <w:tcBorders>
              <w:start w:val="single" w:sz="6" w:space="0" w:color="000000"/>
              <w:bottom w:val="single" w:sz="12" w:space="0" w:color="000000"/>
            </w:tcBorders>
            <w:shd w:fill="FFFFFF" w:val="clear"/>
          </w:tcPr>
          <w:p>
            <w:pPr>
              <w:pStyle w:val="Normal"/>
              <w:snapToGrid w:val="false"/>
              <w:rPr>
                <w:rFonts w:ascii="Arial" w:hAnsi="Arial" w:cs="Arial"/>
                <w:b/>
                <w:color w:val="000000"/>
                <w:sz w:val="18"/>
                <w:lang w:eastAsia="en-US"/>
              </w:rPr>
            </w:pPr>
            <w:r>
              <w:rPr>
                <w:rFonts w:cs="Arial" w:ascii="Arial" w:hAnsi="Arial"/>
                <w:b/>
                <w:color w:val="000000"/>
                <w:sz w:val="18"/>
                <w:lang w:eastAsia="en-US"/>
              </w:rPr>
            </w:r>
          </w:p>
        </w:tc>
        <w:tc>
          <w:tcPr>
            <w:tcW w:w="1135" w:type="dxa"/>
            <w:gridSpan w:val="2"/>
            <w:tcBorders>
              <w:bottom w:val="single" w:sz="12"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852" w:type="dxa"/>
            <w:gridSpan w:val="2"/>
            <w:tcBorders>
              <w:bottom w:val="single" w:sz="12" w:space="0" w:color="000000"/>
              <w:end w:val="single" w:sz="12" w:space="0" w:color="000000"/>
            </w:tcBorders>
            <w:shd w:fill="FFFFFF"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459" w:type="dxa"/>
            <w:gridSpan w:val="2"/>
            <w:tcBorders/>
            <w:tcMar>
              <w:start w:w="0" w:type="dxa"/>
              <w:end w:w="0" w:type="dxa"/>
            </w:tcMar>
          </w:tcPr>
          <w:p>
            <w:pPr>
              <w:pStyle w:val="Normal"/>
              <w:snapToGrid w:val="false"/>
              <w:rPr>
                <w:rFonts w:ascii="Arial" w:hAnsi="Arial" w:cs="Arial"/>
                <w:b/>
                <w:color w:val="000000"/>
                <w:sz w:val="18"/>
                <w:lang w:eastAsia="en-US"/>
              </w:rPr>
            </w:pPr>
            <w:r>
              <w:rPr>
                <w:rFonts w:cs="Arial" w:ascii="Arial" w:hAnsi="Arial"/>
                <w:b/>
                <w:color w:val="000000"/>
                <w:sz w:val="18"/>
                <w:lang w:eastAsia="en-US"/>
              </w:rPr>
            </w:r>
          </w:p>
        </w:tc>
      </w:tr>
      <w:tr>
        <w:trPr>
          <w:trHeight w:val="262" w:hRule="atLeast"/>
        </w:trPr>
        <w:tc>
          <w:tcPr>
            <w:tcW w:w="4172" w:type="dxa"/>
            <w:gridSpan w:val="7"/>
            <w:tcBorders>
              <w:top w:val="single" w:sz="12" w:space="0" w:color="000000"/>
              <w:start w:val="single" w:sz="12" w:space="0" w:color="000000"/>
            </w:tcBorders>
            <w:shd w:fill="C0C0C0" w:val="clear"/>
          </w:tcPr>
          <w:p>
            <w:pPr>
              <w:pStyle w:val="Normal"/>
              <w:jc w:val="center"/>
              <w:rPr>
                <w:rFonts w:ascii="Arial" w:hAnsi="Arial" w:cs="Arial"/>
                <w:b/>
                <w:color w:val="000000"/>
                <w:sz w:val="16"/>
                <w:lang w:eastAsia="en-US"/>
              </w:rPr>
            </w:pPr>
            <w:r>
              <w:rPr>
                <w:rFonts w:cs="Arial" w:ascii="Arial" w:hAnsi="Arial"/>
                <w:b/>
                <w:color w:val="000000"/>
                <w:sz w:val="16"/>
                <w:lang w:eastAsia="en-US"/>
              </w:rPr>
              <w:t>ENGINE (Mark with an "X")</w:t>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end w:val="single" w:sz="6"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558" w:type="dxa"/>
            <w:gridSpan w:val="9"/>
            <w:tcBorders>
              <w:top w:val="single" w:sz="12" w:space="0" w:color="000000"/>
            </w:tcBorders>
            <w:shd w:fill="C0C0C0" w:val="clear"/>
          </w:tcPr>
          <w:p>
            <w:pPr>
              <w:pStyle w:val="Normal"/>
              <w:jc w:val="center"/>
              <w:rPr>
                <w:rFonts w:ascii="Arial" w:hAnsi="Arial" w:cs="Arial"/>
                <w:b/>
                <w:color w:val="000000"/>
                <w:sz w:val="16"/>
                <w:lang w:eastAsia="en-US"/>
              </w:rPr>
            </w:pPr>
            <w:r>
              <w:rPr>
                <w:rFonts w:cs="Arial" w:ascii="Arial" w:hAnsi="Arial"/>
                <w:b/>
                <w:color w:val="000000"/>
                <w:sz w:val="16"/>
                <w:lang w:eastAsia="en-US"/>
              </w:rPr>
              <w:t>TRANSMISSION (Mark with an "X")</w:t>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end w:val="single" w:sz="12" w:space="0" w:color="000000"/>
            </w:tcBorders>
            <w:shd w:fill="C0C0C0"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59" w:type="dxa"/>
            <w:gridSpan w:val="2"/>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62" w:hRule="atLeast"/>
        </w:trPr>
        <w:tc>
          <w:tcPr>
            <w:tcW w:w="923" w:type="dxa"/>
            <w:tcBorders>
              <w:start w:val="single" w:sz="12" w:space="0" w:color="000000"/>
            </w:tcBorders>
          </w:tcPr>
          <w:p>
            <w:pPr>
              <w:pStyle w:val="Normal"/>
              <w:rPr>
                <w:rFonts w:ascii="Arial" w:hAnsi="Arial" w:cs="Arial"/>
                <w:b/>
                <w:color w:val="000000"/>
                <w:sz w:val="16"/>
                <w:lang w:eastAsia="en-US"/>
              </w:rPr>
            </w:pPr>
            <w:r>
              <w:rPr>
                <w:rFonts w:cs="Arial" w:ascii="Arial" w:hAnsi="Arial"/>
                <w:b/>
                <w:color w:val="000000"/>
                <w:sz w:val="16"/>
                <w:lang w:eastAsia="en-US"/>
              </w:rPr>
              <w:t>Gas</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Good</w:t>
            </w:r>
          </w:p>
        </w:tc>
        <w:tc>
          <w:tcPr>
            <w:tcW w:w="1245" w:type="dxa"/>
            <w:gridSpan w:val="2"/>
            <w:tcBorders>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Manual</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Good</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Diesel</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Noisy</w:t>
            </w:r>
          </w:p>
        </w:tc>
        <w:tc>
          <w:tcPr>
            <w:tcW w:w="1245" w:type="dxa"/>
            <w:gridSpan w:val="2"/>
            <w:tcBorders>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Speeds</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Hard Shifting</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CNG</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Smokes</w:t>
            </w:r>
          </w:p>
        </w:tc>
        <w:tc>
          <w:tcPr>
            <w:tcW w:w="1245" w:type="dxa"/>
            <w:gridSpan w:val="2"/>
            <w:tcBorders>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Automatic</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Slipping</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6 Cyl.</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Knocks</w:t>
            </w:r>
          </w:p>
        </w:tc>
        <w:tc>
          <w:tcPr>
            <w:tcW w:w="1245" w:type="dxa"/>
            <w:gridSpan w:val="2"/>
            <w:tcBorders>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Overdrive</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Noisy</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8 Cyl.</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Misses</w:t>
            </w:r>
          </w:p>
        </w:tc>
        <w:tc>
          <w:tcPr>
            <w:tcW w:w="1245" w:type="dxa"/>
            <w:gridSpan w:val="2"/>
            <w:tcBorders>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Leaks</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Cu. In./Liter</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Won't Idle</w:t>
            </w:r>
          </w:p>
        </w:tc>
        <w:tc>
          <w:tcPr>
            <w:tcW w:w="1245" w:type="dxa"/>
            <w:gridSpan w:val="2"/>
            <w:tcBorders>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Inoperative</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76" w:hRule="atLeast"/>
        </w:trPr>
        <w:tc>
          <w:tcPr>
            <w:tcW w:w="2044" w:type="dxa"/>
            <w:gridSpan w:val="3"/>
            <w:tcBorders>
              <w:start w:val="single" w:sz="12" w:space="0" w:color="000000"/>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Oil Usage</w:t>
            </w:r>
          </w:p>
        </w:tc>
        <w:tc>
          <w:tcPr>
            <w:tcW w:w="0" w:type="dxa"/>
            <w:vMerge w:val="continue"/>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128" w:type="dxa"/>
            <w:gridSpan w:val="4"/>
            <w:tcBorders>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Inoperative</w:t>
            </w:r>
          </w:p>
        </w:tc>
        <w:tc>
          <w:tcPr>
            <w:tcW w:w="0" w:type="dxa"/>
            <w:vMerge w:val="continue"/>
            <w:tcBorders>
              <w:bottom w:val="single" w:sz="12" w:space="0" w:color="000000"/>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bottom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bottom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bottom w:val="single" w:sz="12" w:space="0" w:color="000000"/>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76" w:hRule="atLeast"/>
        </w:trPr>
        <w:tc>
          <w:tcPr>
            <w:tcW w:w="8730" w:type="dxa"/>
            <w:gridSpan w:val="16"/>
            <w:tcBorders>
              <w:top w:val="single" w:sz="12" w:space="0" w:color="000000"/>
              <w:start w:val="single" w:sz="12" w:space="0" w:color="000000"/>
              <w:bottom w:val="single" w:sz="12" w:space="0" w:color="000000"/>
            </w:tcBorders>
            <w:shd w:fill="C0C0C0" w:val="clear"/>
          </w:tcPr>
          <w:p>
            <w:pPr>
              <w:pStyle w:val="Normal"/>
              <w:jc w:val="center"/>
              <w:rPr>
                <w:rFonts w:ascii="Arial" w:hAnsi="Arial" w:cs="Arial"/>
                <w:b/>
                <w:color w:val="000000"/>
                <w:sz w:val="18"/>
                <w:lang w:eastAsia="en-US"/>
              </w:rPr>
            </w:pPr>
            <w:r>
              <w:rPr>
                <w:rFonts w:cs="Arial" w:ascii="Arial" w:hAnsi="Arial"/>
                <w:b/>
                <w:color w:val="000000"/>
                <w:sz w:val="18"/>
                <w:lang w:eastAsia="en-US"/>
              </w:rPr>
              <w:t>EQUIPMENT/ACCESSORIES/OPTIONS (Mark with an "X")</w:t>
            </w:r>
          </w:p>
        </w:tc>
        <w:tc>
          <w:tcPr>
            <w:tcW w:w="0" w:type="dxa"/>
            <w:vMerge w:val="continue"/>
            <w:tcBorders>
              <w:top w:val="single" w:sz="12" w:space="0" w:color="000000"/>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12" w:space="0" w:color="000000"/>
              <w:end w:val="single" w:sz="12" w:space="0" w:color="000000"/>
            </w:tcBorders>
            <w:shd w:fill="C0C0C0"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59" w:type="dxa"/>
            <w:gridSpan w:val="2"/>
            <w:tcBorders/>
            <w:tcMar>
              <w:start w:w="0" w:type="dxa"/>
              <w:end w:w="0" w:type="dxa"/>
            </w:tcMar>
          </w:tcPr>
          <w:p>
            <w:pPr>
              <w:pStyle w:val="Normal"/>
              <w:snapToGrid w:val="false"/>
              <w:rPr>
                <w:rFonts w:ascii="Arial" w:hAnsi="Arial" w:cs="Arial"/>
                <w:color w:val="000000"/>
                <w:sz w:val="18"/>
                <w:lang w:eastAsia="en-US"/>
              </w:rPr>
            </w:pPr>
            <w:r>
              <w:rPr>
                <w:rFonts w:cs="Arial" w:ascii="Arial" w:hAnsi="Arial"/>
                <w:color w:val="000000"/>
                <w:sz w:val="18"/>
                <w:lang w:eastAsia="en-US"/>
              </w:rPr>
            </w:r>
          </w:p>
        </w:tc>
      </w:tr>
      <w:tr>
        <w:trPr>
          <w:trHeight w:val="262" w:hRule="atLeast"/>
        </w:trPr>
        <w:tc>
          <w:tcPr>
            <w:tcW w:w="2044" w:type="dxa"/>
            <w:gridSpan w:val="3"/>
            <w:tcBorders>
              <w:top w:val="single" w:sz="12" w:space="0" w:color="000000"/>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Air Bag, Driver</w:t>
            </w:r>
          </w:p>
        </w:tc>
        <w:tc>
          <w:tcPr>
            <w:tcW w:w="0" w:type="dxa"/>
            <w:vMerge w:val="continue"/>
            <w:tcBorders>
              <w:top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top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45" w:type="dxa"/>
            <w:gridSpan w:val="2"/>
            <w:tcBorders>
              <w:top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Crew Cab</w:t>
            </w:r>
          </w:p>
        </w:tc>
        <w:tc>
          <w:tcPr>
            <w:tcW w:w="1308" w:type="dxa"/>
            <w:gridSpan w:val="3"/>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top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Radio, AM-FM</w:t>
            </w:r>
          </w:p>
        </w:tc>
        <w:tc>
          <w:tcPr>
            <w:tcW w:w="1135" w:type="dxa"/>
            <w:gridSpan w:val="2"/>
            <w:tcBorders>
              <w:top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top w:val="single" w:sz="12" w:space="0" w:color="000000"/>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Air Bag, Passenger</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53" w:type="dxa"/>
            <w:gridSpan w:val="5"/>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X'Cab w/Rear Seat</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398" w:type="dxa"/>
            <w:gridSpan w:val="4"/>
            <w:tcBorders/>
          </w:tcPr>
          <w:p>
            <w:pPr>
              <w:pStyle w:val="Normal"/>
              <w:rPr>
                <w:rFonts w:ascii="Arial" w:hAnsi="Arial" w:cs="Arial"/>
                <w:b/>
                <w:color w:val="000000"/>
                <w:sz w:val="16"/>
                <w:lang w:eastAsia="en-US"/>
              </w:rPr>
            </w:pPr>
            <w:r>
              <w:rPr>
                <w:rFonts w:cs="Arial" w:ascii="Arial" w:hAnsi="Arial"/>
                <w:b/>
                <w:color w:val="000000"/>
                <w:sz w:val="16"/>
                <w:lang w:eastAsia="en-US"/>
              </w:rPr>
              <w:t>Radio, AM-FM Cassette</w:t>
            </w:r>
          </w:p>
        </w:tc>
        <w:tc>
          <w:tcPr>
            <w:tcW w:w="0" w:type="dxa"/>
            <w:vMerge w:val="continue"/>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927" w:type="dxa"/>
            <w:gridSpan w:val="5"/>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Air Conditioning, Front</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53" w:type="dxa"/>
            <w:gridSpan w:val="5"/>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X'Cab w/o Rear Seat</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Speed Control</w:t>
            </w:r>
          </w:p>
        </w:tc>
        <w:tc>
          <w:tcPr>
            <w:tcW w:w="1135"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Air Conditioning, Rear</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53" w:type="dxa"/>
            <w:gridSpan w:val="5"/>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Four Wheel Drive</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39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Tilt Steering Wheel</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Axle, Ltd. Slip</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53" w:type="dxa"/>
            <w:gridSpan w:val="5"/>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Heater, Engine Block</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39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Wheelbase, Short (6' Bed)</w:t>
            </w:r>
          </w:p>
        </w:tc>
        <w:tc>
          <w:tcPr>
            <w:tcW w:w="0" w:type="dxa"/>
            <w:vMerge w:val="continue"/>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Anti-Lock Brakes</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4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Heater, Rear</w:t>
            </w:r>
          </w:p>
        </w:tc>
        <w:tc>
          <w:tcPr>
            <w:tcW w:w="1308" w:type="dxa"/>
            <w:gridSpan w:val="3"/>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398" w:type="dxa"/>
            <w:gridSpan w:val="4"/>
            <w:tcBorders/>
          </w:tcPr>
          <w:p>
            <w:pPr>
              <w:pStyle w:val="Normal"/>
              <w:rPr>
                <w:rFonts w:ascii="Arial" w:hAnsi="Arial" w:cs="Arial"/>
                <w:b/>
                <w:color w:val="000000"/>
                <w:sz w:val="16"/>
                <w:lang w:eastAsia="en-US"/>
              </w:rPr>
            </w:pPr>
            <w:r>
              <w:rPr>
                <w:rFonts w:cs="Arial" w:ascii="Arial" w:hAnsi="Arial"/>
                <w:b/>
                <w:color w:val="000000"/>
                <w:sz w:val="16"/>
                <w:lang w:eastAsia="en-US"/>
              </w:rPr>
              <w:t>Wheelbase, Long (8' Bed)</w:t>
            </w:r>
          </w:p>
        </w:tc>
        <w:tc>
          <w:tcPr>
            <w:tcW w:w="0" w:type="dxa"/>
            <w:vMerge w:val="continue"/>
            <w:tcBorders/>
            <w:shd w:fill="FFFFFF" w:val="cle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Bumper, Rear Step</w:t>
            </w:r>
          </w:p>
        </w:tc>
        <w:tc>
          <w:tcPr>
            <w:tcW w:w="0" w:type="dxa"/>
            <w:vMerge w:val="continue"/>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53" w:type="dxa"/>
            <w:gridSpan w:val="5"/>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Power Door Locks</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Other:</w:t>
            </w:r>
          </w:p>
        </w:tc>
        <w:tc>
          <w:tcPr>
            <w:tcW w:w="1135" w:type="dxa"/>
            <w:gridSpan w:val="2"/>
            <w:tcBorders/>
            <w:shd w:fill="FFFFFF" w:val="clear"/>
          </w:tcPr>
          <w:p>
            <w:pPr>
              <w:pStyle w:val="Normal"/>
              <w:jc w:val="center"/>
              <w:rPr>
                <w:rFonts w:ascii="Arial" w:hAnsi="Arial" w:cs="Arial"/>
                <w:b/>
                <w:color w:val="000000"/>
                <w:sz w:val="16"/>
                <w:lang w:eastAsia="en-US"/>
              </w:rPr>
            </w:pPr>
            <w:r>
              <w:rPr>
                <w:rFonts w:cs="Arial" w:ascii="Arial" w:hAnsi="Arial"/>
                <w:b/>
                <w:color w:val="000000"/>
                <w:sz w:val="16"/>
                <w:lang w:eastAsia="en-US"/>
              </w:rPr>
              <w:t>XLT Pkg.</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76" w:hRule="atLeast"/>
        </w:trPr>
        <w:tc>
          <w:tcPr>
            <w:tcW w:w="2044" w:type="dxa"/>
            <w:gridSpan w:val="3"/>
            <w:tcBorders>
              <w:start w:val="single" w:sz="12" w:space="0" w:color="000000"/>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Cab &amp; Chassis</w:t>
            </w:r>
          </w:p>
        </w:tc>
        <w:tc>
          <w:tcPr>
            <w:tcW w:w="0" w:type="dxa"/>
            <w:vMerge w:val="continue"/>
            <w:tcBorders>
              <w:bottom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53" w:type="dxa"/>
            <w:gridSpan w:val="5"/>
            <w:tcBorders>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Power Windows</w:t>
            </w:r>
          </w:p>
        </w:tc>
        <w:tc>
          <w:tcPr>
            <w:tcW w:w="0" w:type="dxa"/>
            <w:vMerge w:val="continue"/>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Other:</w:t>
            </w:r>
          </w:p>
        </w:tc>
        <w:tc>
          <w:tcPr>
            <w:tcW w:w="1135" w:type="dxa"/>
            <w:gridSpan w:val="2"/>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bottom w:val="single" w:sz="12" w:space="0" w:color="000000"/>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2" w:hRule="atLeast"/>
        </w:trPr>
        <w:tc>
          <w:tcPr>
            <w:tcW w:w="8730" w:type="dxa"/>
            <w:gridSpan w:val="16"/>
            <w:tcBorders>
              <w:top w:val="single" w:sz="12" w:space="0" w:color="000000"/>
              <w:start w:val="single" w:sz="12" w:space="0" w:color="000000"/>
            </w:tcBorders>
            <w:shd w:fill="C0C0C0" w:val="clear"/>
          </w:tcPr>
          <w:p>
            <w:pPr>
              <w:pStyle w:val="Normal"/>
              <w:jc w:val="center"/>
              <w:rPr>
                <w:rFonts w:ascii="Arial" w:hAnsi="Arial" w:cs="Arial"/>
                <w:b/>
                <w:color w:val="000000"/>
                <w:sz w:val="18"/>
                <w:lang w:eastAsia="en-US"/>
              </w:rPr>
            </w:pPr>
            <w:r>
              <w:rPr>
                <w:rFonts w:cs="Arial" w:ascii="Arial" w:hAnsi="Arial"/>
                <w:b/>
                <w:color w:val="000000"/>
                <w:sz w:val="18"/>
                <w:lang w:eastAsia="en-US"/>
              </w:rPr>
              <w:t xml:space="preserve">VEHICLE OPERATION/APPEARANCE </w:t>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end w:val="single" w:sz="12" w:space="0" w:color="000000"/>
            </w:tcBorders>
            <w:shd w:fill="C0C0C0"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59" w:type="dxa"/>
            <w:gridSpan w:val="2"/>
            <w:tcBorders/>
            <w:tcMar>
              <w:start w:w="0" w:type="dxa"/>
              <w:end w:w="0" w:type="dxa"/>
            </w:tcMar>
          </w:tcPr>
          <w:p>
            <w:pPr>
              <w:pStyle w:val="Normal"/>
              <w:snapToGrid w:val="false"/>
              <w:rPr>
                <w:rFonts w:ascii="Arial" w:hAnsi="Arial" w:cs="Arial"/>
                <w:color w:val="000000"/>
                <w:sz w:val="18"/>
                <w:lang w:eastAsia="en-US"/>
              </w:rPr>
            </w:pPr>
            <w:r>
              <w:rPr>
                <w:rFonts w:cs="Arial" w:ascii="Arial" w:hAnsi="Arial"/>
                <w:color w:val="000000"/>
                <w:sz w:val="18"/>
                <w:lang w:eastAsia="en-US"/>
              </w:rPr>
            </w:r>
          </w:p>
        </w:tc>
      </w:tr>
      <w:tr>
        <w:trPr>
          <w:trHeight w:val="276" w:hRule="atLeast"/>
        </w:trPr>
        <w:tc>
          <w:tcPr>
            <w:tcW w:w="8730" w:type="dxa"/>
            <w:gridSpan w:val="16"/>
            <w:tcBorders>
              <w:start w:val="single" w:sz="12" w:space="0" w:color="000000"/>
              <w:bottom w:val="single" w:sz="12" w:space="0" w:color="000000"/>
            </w:tcBorders>
            <w:shd w:fill="C0C0C0" w:val="clear"/>
          </w:tcPr>
          <w:p>
            <w:pPr>
              <w:pStyle w:val="Normal"/>
              <w:jc w:val="center"/>
              <w:rPr>
                <w:rFonts w:ascii="Arial" w:hAnsi="Arial" w:cs="Arial"/>
                <w:b/>
                <w:color w:val="000000"/>
                <w:sz w:val="18"/>
                <w:lang w:eastAsia="en-US"/>
              </w:rPr>
            </w:pPr>
            <w:r>
              <w:rPr>
                <w:rFonts w:cs="Arial" w:ascii="Arial" w:hAnsi="Arial"/>
                <w:b/>
                <w:color w:val="000000"/>
                <w:sz w:val="18"/>
                <w:lang w:eastAsia="en-US"/>
              </w:rPr>
              <w:t>(G=Good; F=Fair; P=Poor; I=Inoperable; M=Missing; D=Dented; S=Scratched; R=Rusted; T=Torn; W=Wrecked)</w:t>
            </w:r>
          </w:p>
        </w:tc>
        <w:tc>
          <w:tcPr>
            <w:tcW w:w="0" w:type="dxa"/>
            <w:vMerge w:val="continue"/>
            <w:tcBorders>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bottom w:val="single" w:sz="12" w:space="0" w:color="000000"/>
            </w:tcBorders>
            <w:shd w:fill="C0C0C0" w:val="clear"/>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bottom w:val="single" w:sz="12" w:space="0" w:color="000000"/>
              <w:end w:val="single" w:sz="12" w:space="0" w:color="000000"/>
            </w:tcBorders>
            <w:shd w:fill="C0C0C0"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59" w:type="dxa"/>
            <w:gridSpan w:val="2"/>
            <w:tcBorders/>
            <w:tcMar>
              <w:start w:w="0" w:type="dxa"/>
              <w:end w:w="0" w:type="dxa"/>
            </w:tcMar>
          </w:tcPr>
          <w:p>
            <w:pPr>
              <w:pStyle w:val="Normal"/>
              <w:snapToGrid w:val="false"/>
              <w:rPr>
                <w:rFonts w:ascii="Arial" w:hAnsi="Arial" w:cs="Arial"/>
                <w:color w:val="000000"/>
                <w:sz w:val="18"/>
                <w:lang w:eastAsia="en-US"/>
              </w:rPr>
            </w:pPr>
            <w:r>
              <w:rPr>
                <w:rFonts w:cs="Arial" w:ascii="Arial" w:hAnsi="Arial"/>
                <w:color w:val="000000"/>
                <w:sz w:val="18"/>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Radiator</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12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Lights, Front</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Seats, Front</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Doors, Right</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Hoses</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12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Lights, Rear</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Seats, Rear</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Doors, Left</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Belts</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12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Turn Signals</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Headliner</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Grille</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Starter</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Battery</w:t>
            </w:r>
          </w:p>
        </w:tc>
        <w:tc>
          <w:tcPr>
            <w:tcW w:w="1245"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Door Panels</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i/>
                <w:i/>
                <w:color w:val="000000"/>
                <w:sz w:val="16"/>
                <w:lang w:eastAsia="en-US"/>
              </w:rPr>
            </w:pPr>
            <w:r>
              <w:rPr>
                <w:rFonts w:cs="Arial" w:ascii="Arial" w:hAnsi="Arial"/>
                <w:b/>
                <w:i/>
                <w:color w:val="000000"/>
                <w:sz w:val="16"/>
                <w:lang w:eastAsia="en-US"/>
              </w:rPr>
              <w:t>Windshield,</w:t>
            </w:r>
          </w:p>
        </w:tc>
        <w:tc>
          <w:tcPr>
            <w:tcW w:w="852" w:type="dxa"/>
            <w:gridSpan w:val="2"/>
            <w:tcBorders>
              <w:end w:val="single" w:sz="12" w:space="0" w:color="000000"/>
            </w:tcBorders>
            <w:shd w:fill="FFFFFF" w:val="clear"/>
          </w:tcPr>
          <w:p>
            <w:pPr>
              <w:pStyle w:val="Normal"/>
              <w:snapToGrid w:val="false"/>
              <w:jc w:val="center"/>
              <w:rPr>
                <w:rFonts w:ascii="Arial" w:hAnsi="Arial" w:cs="Arial"/>
                <w:b/>
                <w:i/>
                <w:i/>
                <w:color w:val="000000"/>
                <w:sz w:val="16"/>
                <w:lang w:eastAsia="en-US"/>
              </w:rPr>
            </w:pPr>
            <w:r>
              <w:rPr>
                <w:rFonts w:cs="Arial" w:ascii="Arial" w:hAnsi="Arial"/>
                <w:b/>
                <w:i/>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Exhaust</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Alternator</w:t>
            </w:r>
          </w:p>
        </w:tc>
        <w:tc>
          <w:tcPr>
            <w:tcW w:w="1245"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Dash, Gauges</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Good</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Water Pump</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Steering</w:t>
            </w:r>
          </w:p>
        </w:tc>
        <w:tc>
          <w:tcPr>
            <w:tcW w:w="1245"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71" w:type="dxa"/>
            <w:gridSpan w:val="5"/>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Floor, Floor Mats</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Cracked</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2044" w:type="dxa"/>
            <w:gridSpan w:val="3"/>
            <w:tcBorders>
              <w:start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Differential</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Axle</w:t>
            </w:r>
          </w:p>
        </w:tc>
        <w:tc>
          <w:tcPr>
            <w:tcW w:w="1245"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Hub Caps</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Chipped</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2044" w:type="dxa"/>
            <w:gridSpan w:val="3"/>
            <w:tcBorders>
              <w:start w:val="single" w:sz="12" w:space="0" w:color="000000"/>
            </w:tcBorders>
            <w:shd w:fill="FFFFFF" w:val="clear"/>
          </w:tcPr>
          <w:p>
            <w:pPr>
              <w:pStyle w:val="Normal"/>
              <w:rPr>
                <w:rFonts w:ascii="Arial" w:hAnsi="Arial" w:cs="Arial"/>
                <w:b/>
                <w:i/>
                <w:i/>
                <w:color w:val="000000"/>
                <w:sz w:val="16"/>
                <w:lang w:eastAsia="en-US"/>
              </w:rPr>
            </w:pPr>
            <w:r>
              <w:rPr>
                <w:rFonts w:cs="Arial" w:ascii="Arial" w:hAnsi="Arial"/>
                <w:b/>
                <w:i/>
                <w:color w:val="000000"/>
                <w:sz w:val="16"/>
                <w:lang w:eastAsia="en-US"/>
              </w:rPr>
              <w:t>Suspension,</w:t>
            </w:r>
          </w:p>
        </w:tc>
        <w:tc>
          <w:tcPr>
            <w:tcW w:w="0" w:type="dxa"/>
            <w:vMerge w:val="continue"/>
            <w:tcBorders/>
            <w:shd w:fill="FFFFFF" w:val="clear"/>
          </w:tcPr>
          <w:p>
            <w:pPr>
              <w:pStyle w:val="Normal"/>
              <w:snapToGrid w:val="false"/>
              <w:jc w:val="center"/>
              <w:rPr>
                <w:rFonts w:ascii="Arial" w:hAnsi="Arial" w:cs="Arial"/>
                <w:b/>
                <w:i/>
                <w:i/>
                <w:color w:val="000000"/>
                <w:sz w:val="16"/>
                <w:lang w:eastAsia="en-US"/>
              </w:rPr>
            </w:pPr>
            <w:r>
              <w:rPr>
                <w:rFonts w:cs="Arial" w:ascii="Arial" w:hAnsi="Arial"/>
                <w:b/>
                <w:i/>
                <w:color w:val="000000"/>
                <w:sz w:val="16"/>
                <w:lang w:eastAsia="en-US"/>
              </w:rPr>
            </w:r>
          </w:p>
        </w:tc>
        <w:tc>
          <w:tcPr>
            <w:tcW w:w="212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Tires, Front</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Fender, Right</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i/>
                <w:i/>
                <w:color w:val="000000"/>
                <w:sz w:val="16"/>
                <w:lang w:eastAsia="en-US"/>
              </w:rPr>
            </w:pPr>
            <w:r>
              <w:rPr>
                <w:rFonts w:cs="Arial" w:ascii="Arial" w:hAnsi="Arial"/>
                <w:b/>
                <w:i/>
                <w:color w:val="000000"/>
                <w:sz w:val="16"/>
                <w:lang w:eastAsia="en-US"/>
              </w:rPr>
              <w:t>Other Glass,</w:t>
            </w:r>
          </w:p>
        </w:tc>
        <w:tc>
          <w:tcPr>
            <w:tcW w:w="852" w:type="dxa"/>
            <w:gridSpan w:val="2"/>
            <w:tcBorders>
              <w:end w:val="single" w:sz="12" w:space="0" w:color="000000"/>
            </w:tcBorders>
            <w:shd w:fill="FFFFFF" w:val="clear"/>
          </w:tcPr>
          <w:p>
            <w:pPr>
              <w:pStyle w:val="Normal"/>
              <w:snapToGrid w:val="false"/>
              <w:jc w:val="center"/>
              <w:rPr>
                <w:rFonts w:ascii="Arial" w:hAnsi="Arial" w:cs="Arial"/>
                <w:b/>
                <w:i/>
                <w:i/>
                <w:color w:val="000000"/>
                <w:sz w:val="16"/>
                <w:lang w:eastAsia="en-US"/>
              </w:rPr>
            </w:pPr>
            <w:r>
              <w:rPr>
                <w:rFonts w:cs="Arial" w:ascii="Arial" w:hAnsi="Arial"/>
                <w:b/>
                <w:i/>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Front</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12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Tires, Rear</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Fender, Left</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Good</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Rear</w:t>
            </w:r>
          </w:p>
        </w:tc>
        <w:tc>
          <w:tcPr>
            <w:tcW w:w="1121"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128" w:type="dxa"/>
            <w:gridSpan w:val="4"/>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Tire, Spare</w:t>
            </w:r>
          </w:p>
        </w:tc>
        <w:tc>
          <w:tcPr>
            <w:tcW w:w="0" w:type="dxa"/>
            <w:vMerge w:val="continue"/>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Hood</w:t>
            </w:r>
          </w:p>
        </w:tc>
        <w:tc>
          <w:tcPr>
            <w:tcW w:w="1263" w:type="dxa"/>
            <w:gridSpan w:val="2"/>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Cracked</w:t>
            </w:r>
          </w:p>
        </w:tc>
        <w:tc>
          <w:tcPr>
            <w:tcW w:w="852" w:type="dxa"/>
            <w:gridSpan w:val="2"/>
            <w:tcBorders>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923" w:type="dxa"/>
            <w:tcBorders>
              <w:start w:val="single" w:sz="12" w:space="0" w:color="000000"/>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Brakes</w:t>
            </w:r>
          </w:p>
        </w:tc>
        <w:tc>
          <w:tcPr>
            <w:tcW w:w="1121" w:type="dxa"/>
            <w:gridSpan w:val="2"/>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Bumpers</w:t>
            </w:r>
          </w:p>
        </w:tc>
        <w:tc>
          <w:tcPr>
            <w:tcW w:w="1245" w:type="dxa"/>
            <w:gridSpan w:val="2"/>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571" w:type="dxa"/>
            <w:gridSpan w:val="5"/>
            <w:tcBorders>
              <w:bottom w:val="single" w:sz="12"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Trunk/Truck Bed</w:t>
            </w:r>
          </w:p>
        </w:tc>
        <w:tc>
          <w:tcPr>
            <w:tcW w:w="0" w:type="dxa"/>
            <w:vMerge w:val="continue"/>
            <w:tcBorders>
              <w:bottom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bottom w:val="single" w:sz="12"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Chipped</w:t>
            </w:r>
          </w:p>
        </w:tc>
        <w:tc>
          <w:tcPr>
            <w:tcW w:w="852" w:type="dxa"/>
            <w:gridSpan w:val="2"/>
            <w:tcBorders>
              <w:bottom w:val="single" w:sz="12" w:space="0" w:color="000000"/>
              <w:end w:val="single" w:sz="12"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358" w:hRule="atLeast"/>
        </w:trPr>
        <w:tc>
          <w:tcPr>
            <w:tcW w:w="6743" w:type="dxa"/>
            <w:gridSpan w:val="12"/>
            <w:tcBorders>
              <w:top w:val="single" w:sz="12" w:space="0" w:color="000000"/>
              <w:start w:val="single" w:sz="12" w:space="0" w:color="000000"/>
              <w:bottom w:val="single" w:sz="12" w:space="0" w:color="000000"/>
            </w:tcBorders>
            <w:shd w:fill="C0C0C0" w:val="clear"/>
          </w:tcPr>
          <w:p>
            <w:pPr>
              <w:pStyle w:val="Normal"/>
              <w:rPr>
                <w:rFonts w:ascii="Arial" w:hAnsi="Arial" w:cs="Arial"/>
                <w:b/>
                <w:color w:val="000000"/>
                <w:lang w:eastAsia="en-US"/>
              </w:rPr>
            </w:pPr>
            <w:r>
              <w:rPr>
                <w:rFonts w:cs="Arial" w:ascii="Arial" w:hAnsi="Arial"/>
                <w:b/>
                <w:color w:val="000000"/>
                <w:lang w:eastAsia="en-US"/>
              </w:rPr>
              <w:t>OVERALL CONDITION (Excellent; Good; Fair; Poor; Wrecked; Not Driveable):</w:t>
            </w:r>
          </w:p>
        </w:tc>
        <w:tc>
          <w:tcPr>
            <w:tcW w:w="0" w:type="dxa"/>
            <w:vMerge w:val="continue"/>
            <w:tcBorders>
              <w:top w:val="single" w:sz="12" w:space="0" w:color="000000"/>
              <w:bottom w:val="single" w:sz="12" w:space="0" w:color="000000"/>
            </w:tcBorders>
            <w:shd w:fill="C0C0C0"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shd w:fill="C0C0C0"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shd w:fill="C0C0C0"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shd w:fill="C0C0C0"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shd w:fill="C0C0C0"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135" w:type="dxa"/>
            <w:gridSpan w:val="2"/>
            <w:tcBorders>
              <w:top w:val="single" w:sz="12" w:space="0" w:color="000000"/>
              <w:bottom w:val="single" w:sz="1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852" w:type="dxa"/>
            <w:gridSpan w:val="2"/>
            <w:tcBorders>
              <w:top w:val="single" w:sz="12" w:space="0" w:color="000000"/>
              <w:bottom w:val="single" w:sz="12" w:space="0" w:color="000000"/>
              <w:end w:val="single" w:sz="1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459" w:type="dxa"/>
            <w:gridSpan w:val="2"/>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262" w:hRule="atLeast"/>
        </w:trPr>
        <w:tc>
          <w:tcPr>
            <w:tcW w:w="8730" w:type="dxa"/>
            <w:gridSpan w:val="16"/>
            <w:tcBorders>
              <w:top w:val="single" w:sz="12" w:space="0" w:color="000000"/>
              <w:start w:val="single" w:sz="12"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Special Equipment (Service Body, Tool Box, Etc. -- Include Model #'s if available):</w:t>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end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122" w:hRule="atLeast"/>
        </w:trPr>
        <w:tc>
          <w:tcPr>
            <w:tcW w:w="923" w:type="dxa"/>
            <w:tcBorders>
              <w:start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21"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45"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4172" w:type="dxa"/>
            <w:gridSpan w:val="7"/>
            <w:tcBorders>
              <w:top w:val="single" w:sz="12" w:space="0" w:color="000000"/>
              <w:start w:val="single" w:sz="12"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Repairs Made During Last 10,000 Miles:</w:t>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top w:val="single" w:sz="12" w:space="0" w:color="000000"/>
              <w:end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122" w:hRule="atLeast"/>
        </w:trPr>
        <w:tc>
          <w:tcPr>
            <w:tcW w:w="923" w:type="dxa"/>
            <w:tcBorders>
              <w:start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21"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83"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45"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308" w:type="dxa"/>
            <w:gridSpan w:val="3"/>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263"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end w:val="single" w:sz="12" w:space="0" w:color="000000"/>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269" w:hRule="atLeast"/>
        </w:trPr>
        <w:tc>
          <w:tcPr>
            <w:tcW w:w="6743" w:type="dxa"/>
            <w:gridSpan w:val="12"/>
            <w:tcBorders>
              <w:top w:val="single" w:sz="12" w:space="0" w:color="000000"/>
              <w:start w:val="single" w:sz="12" w:space="0" w:color="000000"/>
            </w:tcBorders>
            <w:shd w:fill="C0C0C0" w:val="clear"/>
          </w:tcPr>
          <w:p>
            <w:pPr>
              <w:pStyle w:val="Normal"/>
              <w:rPr>
                <w:rFonts w:ascii="Arial" w:hAnsi="Arial" w:cs="Arial"/>
                <w:b/>
                <w:color w:val="000000"/>
                <w:sz w:val="18"/>
                <w:lang w:eastAsia="en-US"/>
              </w:rPr>
            </w:pPr>
            <w:r>
              <w:rPr>
                <w:rFonts w:cs="Arial" w:ascii="Arial" w:hAnsi="Arial"/>
                <w:b/>
                <w:color w:val="000000"/>
                <w:sz w:val="18"/>
                <w:lang w:eastAsia="en-US"/>
              </w:rPr>
              <w:t>Remarks (Non-Operational Equipment, Repairs Currently Needed, etc.):</w:t>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35" w:type="dxa"/>
            <w:gridSpan w:val="2"/>
            <w:tcBorders>
              <w:top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852" w:type="dxa"/>
            <w:gridSpan w:val="2"/>
            <w:tcBorders>
              <w:top w:val="single" w:sz="12" w:space="0" w:color="000000"/>
              <w:end w:val="single" w:sz="12"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59"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bl>
    <w:p>
      <w:pPr>
        <w:pStyle w:val="Normal"/>
        <w:rPr/>
      </w:pPr>
      <w:r>
        <w:rPr/>
      </w:r>
    </w:p>
    <w:p>
      <w:pPr>
        <w:pStyle w:val="Normal"/>
        <w:rPr>
          <w:rFonts w:ascii="Arial" w:hAnsi="Arial" w:cs="Arial"/>
          <w:b/>
          <w:color w:val="000000"/>
          <w:sz w:val="24"/>
        </w:rPr>
      </w:pPr>
      <w:r>
        <w:rPr>
          <w:rFonts w:cs="Arial" w:ascii="Arial" w:hAnsi="Arial"/>
          <w:b/>
          <w:color w:val="000000"/>
          <w:sz w:val="24"/>
        </w:rPr>
        <w:t>(Addendum VII)</w:t>
      </w:r>
    </w:p>
    <w:p>
      <w:pPr>
        <w:pStyle w:val="Normal"/>
        <w:rPr>
          <w:rFonts w:ascii="Arial" w:hAnsi="Arial" w:cs="Arial"/>
          <w:b/>
          <w:color w:val="000000"/>
          <w:sz w:val="24"/>
        </w:rPr>
      </w:pPr>
      <w:r>
        <w:rPr>
          <w:rFonts w:cs="Arial" w:ascii="Arial" w:hAnsi="Arial"/>
          <w:b/>
          <w:color w:val="000000"/>
          <w:sz w:val="24"/>
        </w:rPr>
      </w:r>
    </w:p>
    <w:p>
      <w:pPr>
        <w:pStyle w:val="Heading"/>
        <w:rPr/>
      </w:pPr>
      <w:r>
        <w:rPr/>
        <w:t>Enron GPG Vehicle Identification Specifications</w:t>
      </w:r>
    </w:p>
    <w:p>
      <w:pPr>
        <w:pStyle w:val="Normal"/>
        <w:jc w:val="center"/>
        <w:rPr>
          <w:b/>
        </w:rPr>
      </w:pPr>
      <w:r>
        <w:rPr>
          <w:b/>
        </w:rPr>
      </w:r>
    </w:p>
    <w:p>
      <w:pPr>
        <w:pStyle w:val="Normal"/>
        <w:jc w:val="center"/>
        <w:rPr>
          <w:b/>
        </w:rPr>
      </w:pPr>
      <w:r>
        <w:rPr>
          <w:b/>
        </w:rPr>
      </w:r>
    </w:p>
    <w:p>
      <w:pPr>
        <w:pStyle w:val="Normal"/>
        <w:jc w:val="center"/>
        <w:rPr>
          <w:color w:val="FF0000"/>
        </w:rPr>
      </w:pPr>
      <w:r>
        <w:rPr>
          <w:color w:val="FF0000"/>
        </w:rPr>
        <w:t>EXAMPLE</w:t>
      </w:r>
    </w:p>
    <w:p>
      <w:pPr>
        <w:pStyle w:val="Normal"/>
        <w:jc w:val="center"/>
        <w:rPr>
          <w:color w:val="FF0000"/>
        </w:rPr>
      </w:pPr>
      <w:r>
        <w:rPr>
          <w:color w:val="FF0000"/>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3611880</wp:posOffset>
                </wp:positionH>
                <wp:positionV relativeFrom="paragraph">
                  <wp:posOffset>-365760</wp:posOffset>
                </wp:positionV>
                <wp:extent cx="0" cy="2103120"/>
                <wp:effectExtent l="5080" t="0" r="5080" b="0"/>
                <wp:wrapNone/>
                <wp:docPr id="3" name=""/>
                <a:graphic xmlns:a="http://schemas.openxmlformats.org/drawingml/2006/main">
                  <a:graphicData uri="http://schemas.microsoft.com/office/word/2010/wordprocessingShape">
                    <wps:wsp>
                      <wps:cNvSpPr/>
                      <wps:spPr>
                        <a:xfrm flipV="1">
                          <a:off x="0" y="0"/>
                          <a:ext cx="0" cy="2103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4.4pt,-28.8pt" to="284.4pt,136.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2606040</wp:posOffset>
                </wp:positionH>
                <wp:positionV relativeFrom="paragraph">
                  <wp:posOffset>-365760</wp:posOffset>
                </wp:positionV>
                <wp:extent cx="1005840" cy="0"/>
                <wp:effectExtent l="0" t="5080" r="0" b="5080"/>
                <wp:wrapNone/>
                <wp:docPr id="4"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2pt,-28.8pt" to="284.35pt,-28.8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1783080</wp:posOffset>
                </wp:positionH>
                <wp:positionV relativeFrom="paragraph">
                  <wp:posOffset>-365760</wp:posOffset>
                </wp:positionV>
                <wp:extent cx="822960" cy="640080"/>
                <wp:effectExtent l="3175" t="3810" r="3175" b="3810"/>
                <wp:wrapNone/>
                <wp:docPr id="5" name=""/>
                <a:graphic xmlns:a="http://schemas.openxmlformats.org/drawingml/2006/main">
                  <a:graphicData uri="http://schemas.microsoft.com/office/word/2010/wordprocessingShape">
                    <wps:wsp>
                      <wps:cNvSpPr/>
                      <wps:spPr>
                        <a:xfrm flipH="1">
                          <a:off x="0" y="0"/>
                          <a:ext cx="82296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28.8pt" to="205.15pt,21.5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1874520</wp:posOffset>
                </wp:positionH>
                <wp:positionV relativeFrom="paragraph">
                  <wp:posOffset>-274320</wp:posOffset>
                </wp:positionV>
                <wp:extent cx="731520" cy="548640"/>
                <wp:effectExtent l="3175" t="3810" r="3175" b="3810"/>
                <wp:wrapNone/>
                <wp:docPr id="6" name=""/>
                <a:graphic xmlns:a="http://schemas.openxmlformats.org/drawingml/2006/main">
                  <a:graphicData uri="http://schemas.microsoft.com/office/word/2010/wordprocessingShape">
                    <wps:wsp>
                      <wps:cNvSpPr/>
                      <wps:spPr>
                        <a:xfrm flipH="1">
                          <a:off x="0" y="0"/>
                          <a:ext cx="73152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21.6pt" to="205.15pt,21.5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2606040</wp:posOffset>
                </wp:positionH>
                <wp:positionV relativeFrom="paragraph">
                  <wp:posOffset>-274320</wp:posOffset>
                </wp:positionV>
                <wp:extent cx="914400" cy="0"/>
                <wp:effectExtent l="0" t="5080" r="0" b="5080"/>
                <wp:wrapNone/>
                <wp:docPr id="7"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2pt,-21.6pt" to="277.15pt,-21.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3520440</wp:posOffset>
                </wp:positionH>
                <wp:positionV relativeFrom="paragraph">
                  <wp:posOffset>-274320</wp:posOffset>
                </wp:positionV>
                <wp:extent cx="0" cy="640080"/>
                <wp:effectExtent l="5080" t="0" r="5080" b="0"/>
                <wp:wrapNone/>
                <wp:docPr id="8" name=""/>
                <a:graphic xmlns:a="http://schemas.openxmlformats.org/drawingml/2006/main">
                  <a:graphicData uri="http://schemas.microsoft.com/office/word/2010/wordprocessingShape">
                    <wps:wsp>
                      <wps:cNvSpPr/>
                      <wps:spPr>
                        <a:xfrm>
                          <a:off x="0" y="0"/>
                          <a:ext cx="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21.6pt" to="277.2pt,28.75pt" stroked="t" o:allowincell="f" style="position:absolute">
                <v:stroke color="black" weight="9360" joinstyle="miter" endcap="flat"/>
                <v:fill o:detectmouseclick="t" on="false"/>
                <w10:wrap type="none"/>
              </v:line>
            </w:pict>
          </mc:Fallback>
        </mc:AlternateContent>
      </w:r>
    </w:p>
    <w:p>
      <w:pPr>
        <w:pStyle w:val="Normal"/>
        <w:jc w:val="center"/>
        <w:rPr>
          <w:lang w:val="en-CA"/>
        </w:rPr>
      </w:pPr>
      <w:r>
        <w:rPr>
          <w:lang w:val="en-CA"/>
        </w:rPr>
        <mc:AlternateContent>
          <mc:Choice Requires="wps">
            <w:drawing>
              <wp:anchor behindDoc="0" distT="0" distB="0" distL="114935" distR="114935" simplePos="0" locked="0" layoutInCell="1" allowOverlap="1" relativeHeight="11">
                <wp:simplePos x="0" y="0"/>
                <wp:positionH relativeFrom="column">
                  <wp:posOffset>1783080</wp:posOffset>
                </wp:positionH>
                <wp:positionV relativeFrom="paragraph">
                  <wp:posOffset>128270</wp:posOffset>
                </wp:positionV>
                <wp:extent cx="0" cy="1463040"/>
                <wp:effectExtent l="5080" t="0" r="5080" b="0"/>
                <wp:wrapNone/>
                <wp:docPr id="9"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10.1pt" to="140.4pt,125.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1874520</wp:posOffset>
                </wp:positionH>
                <wp:positionV relativeFrom="paragraph">
                  <wp:posOffset>128270</wp:posOffset>
                </wp:positionV>
                <wp:extent cx="0" cy="91440"/>
                <wp:effectExtent l="5080" t="0" r="5080" b="0"/>
                <wp:wrapNone/>
                <wp:docPr id="10" name=""/>
                <a:graphic xmlns:a="http://schemas.openxmlformats.org/drawingml/2006/main">
                  <a:graphicData uri="http://schemas.microsoft.com/office/word/2010/wordprocessingShape">
                    <wps:wsp>
                      <wps:cNvSpPr/>
                      <wps:spPr>
                        <a:xfrm>
                          <a:off x="0" y="0"/>
                          <a:ext cx="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10.1pt" to="147.6pt,17.25pt" stroked="t" o:allowincell="f" style="position:absolute">
                <v:stroke color="black" weight="9360" joinstyle="miter" endcap="flat"/>
                <v:fill o:detectmouseclick="t" on="false"/>
                <w10:wrap type="none"/>
              </v:line>
            </w:pict>
          </mc:Fallback>
        </mc:AlternateContent>
      </w:r>
    </w:p>
    <w:p>
      <w:pPr>
        <w:pStyle w:val="Normal"/>
        <w:jc w:val="center"/>
        <w:rPr>
          <w:lang w:val="en-CA"/>
        </w:rPr>
      </w:pPr>
      <w:r>
        <w:rPr>
          <w:lang w:val="en-CA"/>
        </w:rPr>
        <mc:AlternateContent>
          <mc:Choice Requires="wps">
            <w:drawing>
              <wp:anchor behindDoc="0" distT="0" distB="0" distL="114935" distR="114935" simplePos="0" locked="0" layoutInCell="1" allowOverlap="1" relativeHeight="42">
                <wp:simplePos x="0" y="0"/>
                <wp:positionH relativeFrom="column">
                  <wp:posOffset>1874520</wp:posOffset>
                </wp:positionH>
                <wp:positionV relativeFrom="paragraph">
                  <wp:posOffset>73660</wp:posOffset>
                </wp:positionV>
                <wp:extent cx="1645920" cy="0"/>
                <wp:effectExtent l="0" t="5080" r="0" b="5080"/>
                <wp:wrapNone/>
                <wp:docPr id="11" name=""/>
                <a:graphic xmlns:a="http://schemas.openxmlformats.org/drawingml/2006/main">
                  <a:graphicData uri="http://schemas.microsoft.com/office/word/2010/wordprocessingShape">
                    <wps:wsp>
                      <wps:cNvSpPr/>
                      <wps:spPr>
                        <a:xfrm flipH="1">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5.8pt" to="277.15pt,5.8pt" stroked="t" o:allowincell="f" style="position:absolute;flip:x">
                <v:stroke color="black" weight="9360" joinstyle="miter" endcap="flat"/>
                <v:fill o:detectmouseclick="t" on="false"/>
                <w10:wrap type="none"/>
              </v:line>
            </w:pict>
          </mc:Fallback>
        </mc:AlternateContent>
      </w:r>
    </w:p>
    <w:p>
      <w:pPr>
        <w:pStyle w:val="Normal"/>
        <w:jc w:val="center"/>
        <w:rPr>
          <w:lang w:val="en-CA"/>
        </w:rPr>
      </w:pPr>
      <w:r>
        <w:rPr>
          <w:lang w:val="en-CA"/>
        </w:rPr>
        <mc:AlternateContent>
          <mc:Choice Requires="wps">
            <w:drawing>
              <wp:anchor behindDoc="0" distT="0" distB="0" distL="114935" distR="114935" simplePos="0" locked="0" layoutInCell="1" allowOverlap="1" relativeHeight="44">
                <wp:simplePos x="0" y="0"/>
                <wp:positionH relativeFrom="column">
                  <wp:posOffset>3337560</wp:posOffset>
                </wp:positionH>
                <wp:positionV relativeFrom="paragraph">
                  <wp:posOffset>19050</wp:posOffset>
                </wp:positionV>
                <wp:extent cx="182880" cy="91440"/>
                <wp:effectExtent l="5080" t="5080" r="5080" b="5080"/>
                <wp:wrapNone/>
                <wp:docPr id="12" name=""/>
                <a:graphic xmlns:a="http://schemas.openxmlformats.org/drawingml/2006/main">
                  <a:graphicData uri="http://schemas.microsoft.com/office/word/2010/wordprocessingShape">
                    <wps:wsp>
                      <wps:cNvSpPr/>
                      <wps:spPr>
                        <a:xfrm>
                          <a:off x="0" y="0"/>
                          <a:ext cx="18288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62.8pt;margin-top:1.5pt;width:14.35pt;height:7.15pt;mso-wrap-style:none;v-text-anchor:middle">
                <v:fill o:detectmouseclick="t" type="solid" color2="black"/>
                <v:stroke color="black" weight="9360" joinstyle="miter" endcap="flat"/>
                <w10:wrap type="none"/>
              </v:rect>
            </w:pict>
          </mc:Fallback>
        </mc:AlternateContent>
      </w:r>
    </w:p>
    <w:p>
      <w:pPr>
        <w:pStyle w:val="Normal"/>
        <w:jc w:val="center"/>
        <w:rPr/>
      </w:pPr>
      <w:r>
        <w:rPr/>
        <w:drawing>
          <wp:inline distT="0" distB="0" distL="0" distR="0">
            <wp:extent cx="525145" cy="476885"/>
            <wp:effectExtent l="0" t="0" r="0" b="0"/>
            <wp:docPr id="13" name="ENRON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RON2" descr="" title=""/>
                    <pic:cNvPicPr>
                      <a:picLocks noChangeAspect="1" noChangeArrowheads="1"/>
                    </pic:cNvPicPr>
                  </pic:nvPicPr>
                  <pic:blipFill>
                    <a:blip r:embed="rId7"/>
                    <a:srcRect l="-19" t="-22" r="-19" b="-22"/>
                    <a:stretch>
                      <a:fillRect/>
                    </a:stretch>
                  </pic:blipFill>
                  <pic:spPr bwMode="auto">
                    <a:xfrm>
                      <a:off x="0" y="0"/>
                      <a:ext cx="525145" cy="476885"/>
                    </a:xfrm>
                    <a:prstGeom prst="rect">
                      <a:avLst/>
                    </a:prstGeom>
                    <a:noFill/>
                  </pic:spPr>
                </pic:pic>
              </a:graphicData>
            </a:graphic>
          </wp:inline>
        </w:drawing>
      </w:r>
      <w:r>
        <w:rPr/>
        <w:t xml:space="preserve">                          </w:t>
      </w:r>
    </w:p>
    <w:p>
      <w:pPr>
        <w:pStyle w:val="Normal"/>
        <w:jc w:val="center"/>
        <w:rPr>
          <w:lang w:val="en-CA"/>
        </w:rPr>
      </w:pPr>
      <w:r>
        <w:rPr>
          <w:lang w:val="en-CA"/>
        </w:rPr>
        <mc:AlternateContent>
          <mc:Choice Requires="wps">
            <w:drawing>
              <wp:anchor behindDoc="0" distT="0" distB="0" distL="114935" distR="114935" simplePos="0" locked="0" layoutInCell="1" allowOverlap="1" relativeHeight="56">
                <wp:simplePos x="0" y="0"/>
                <wp:positionH relativeFrom="column">
                  <wp:posOffset>2971800</wp:posOffset>
                </wp:positionH>
                <wp:positionV relativeFrom="paragraph">
                  <wp:posOffset>16510</wp:posOffset>
                </wp:positionV>
                <wp:extent cx="822960" cy="0"/>
                <wp:effectExtent l="0" t="38100" r="0" b="38100"/>
                <wp:wrapNone/>
                <wp:docPr id="14" name=""/>
                <a:graphic xmlns:a="http://schemas.openxmlformats.org/drawingml/2006/main">
                  <a:graphicData uri="http://schemas.microsoft.com/office/word/2010/wordprocessingShape">
                    <wps:wsp>
                      <wps:cNvSpPr/>
                      <wps:spPr>
                        <a:xfrm flipH="1">
                          <a:off x="0" y="0"/>
                          <a:ext cx="822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3pt" to="298.75pt,1.3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4069080</wp:posOffset>
                </wp:positionH>
                <wp:positionV relativeFrom="paragraph">
                  <wp:posOffset>107950</wp:posOffset>
                </wp:positionV>
                <wp:extent cx="0" cy="548640"/>
                <wp:effectExtent l="5080" t="0" r="5080" b="0"/>
                <wp:wrapNone/>
                <wp:docPr id="15"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0.4pt,8.5pt" to="320.4pt,5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3794760</wp:posOffset>
                </wp:positionH>
                <wp:positionV relativeFrom="paragraph">
                  <wp:posOffset>16510</wp:posOffset>
                </wp:positionV>
                <wp:extent cx="274320" cy="91440"/>
                <wp:effectExtent l="1905" t="5080" r="1905" b="5080"/>
                <wp:wrapNone/>
                <wp:docPr id="16" name=""/>
                <a:graphic xmlns:a="http://schemas.openxmlformats.org/drawingml/2006/main">
                  <a:graphicData uri="http://schemas.microsoft.com/office/word/2010/wordprocessingShape">
                    <wps:wsp>
                      <wps:cNvSpPr/>
                      <wps:spPr>
                        <a:xfrm>
                          <a:off x="0" y="0"/>
                          <a:ext cx="27432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8.8pt,1.3pt" to="320.35pt,8.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3794760</wp:posOffset>
                </wp:positionH>
                <wp:positionV relativeFrom="paragraph">
                  <wp:posOffset>107950</wp:posOffset>
                </wp:positionV>
                <wp:extent cx="274320" cy="91440"/>
                <wp:effectExtent l="1905" t="5080" r="1905" b="5080"/>
                <wp:wrapNone/>
                <wp:docPr id="17" name=""/>
                <a:graphic xmlns:a="http://schemas.openxmlformats.org/drawingml/2006/main">
                  <a:graphicData uri="http://schemas.microsoft.com/office/word/2010/wordprocessingShape">
                    <wps:wsp>
                      <wps:cNvSpPr/>
                      <wps:spPr>
                        <a:xfrm flipV="1">
                          <a:off x="0" y="0"/>
                          <a:ext cx="27432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8.8pt,8.5pt" to="320.35pt,15.65pt" stroked="t" o:allowincell="f" style="position:absolute;flip:y">
                <v:stroke color="black" weight="9360" joinstyle="miter" endcap="flat"/>
                <v:fill o:detectmouseclick="t" on="false"/>
                <w10:wrap type="none"/>
              </v:line>
            </w:pict>
          </mc:Fallback>
        </mc:AlternateContent>
      </w:r>
    </w:p>
    <w:p>
      <w:pPr>
        <w:pStyle w:val="Normal"/>
        <w:jc w:val="center"/>
        <w:rPr/>
      </w:pPr>
      <w:r>
        <w:rPr/>
        <mc:AlternateContent>
          <mc:Choice Requires="wps">
            <w:drawing>
              <wp:anchor behindDoc="0" distT="0" distB="0" distL="114935" distR="114935" simplePos="0" locked="0" layoutInCell="1" allowOverlap="1" relativeHeight="57">
                <wp:simplePos x="0" y="0"/>
                <wp:positionH relativeFrom="column">
                  <wp:posOffset>2971800</wp:posOffset>
                </wp:positionH>
                <wp:positionV relativeFrom="paragraph">
                  <wp:posOffset>53340</wp:posOffset>
                </wp:positionV>
                <wp:extent cx="822960" cy="0"/>
                <wp:effectExtent l="0" t="38100" r="0" b="38100"/>
                <wp:wrapNone/>
                <wp:docPr id="18" name=""/>
                <a:graphic xmlns:a="http://schemas.openxmlformats.org/drawingml/2006/main">
                  <a:graphicData uri="http://schemas.microsoft.com/office/word/2010/wordprocessingShape">
                    <wps:wsp>
                      <wps:cNvSpPr/>
                      <wps:spPr>
                        <a:xfrm flipH="1">
                          <a:off x="0" y="0"/>
                          <a:ext cx="822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4.2pt" to="298.75pt,4.2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1207770" cy="289560"/>
            <wp:effectExtent l="0" t="0" r="0" b="0"/>
            <wp:docPr id="19" name="ETSDO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TSDOOR" descr="" title=""/>
                    <pic:cNvPicPr>
                      <a:picLocks noChangeAspect="1" noChangeArrowheads="1"/>
                    </pic:cNvPicPr>
                  </pic:nvPicPr>
                  <pic:blipFill>
                    <a:blip r:embed="rId8"/>
                    <a:srcRect l="-17" t="-67" r="-17" b="-67"/>
                    <a:stretch>
                      <a:fillRect/>
                    </a:stretch>
                  </pic:blipFill>
                  <pic:spPr bwMode="auto">
                    <a:xfrm>
                      <a:off x="0" y="0"/>
                      <a:ext cx="1207770" cy="289560"/>
                    </a:xfrm>
                    <a:prstGeom prst="rect">
                      <a:avLst/>
                    </a:prstGeom>
                    <a:noFill/>
                  </pic:spPr>
                </pic:pic>
              </a:graphicData>
            </a:graphic>
          </wp:inline>
        </w:drawing>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61">
                <wp:simplePos x="0" y="0"/>
                <wp:positionH relativeFrom="column">
                  <wp:posOffset>1783080</wp:posOffset>
                </wp:positionH>
                <wp:positionV relativeFrom="paragraph">
                  <wp:posOffset>77470</wp:posOffset>
                </wp:positionV>
                <wp:extent cx="1828800" cy="0"/>
                <wp:effectExtent l="0" t="5080" r="0" b="5080"/>
                <wp:wrapNone/>
                <wp:docPr id="20"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6.1pt" to="284.35pt,6.1pt" stroked="t" o:allowincell="f" style="position:absolute">
                <v:stroke color="black" weight="9360" joinstyle="miter" endcap="flat"/>
                <v:fill o:detectmouseclick="t" on="false"/>
                <w10:wrap type="none"/>
              </v:line>
            </w:pict>
          </mc:Fallback>
        </mc:AlternateContent>
      </w:r>
    </w:p>
    <w:p>
      <w:pPr>
        <w:pStyle w:val="Normal"/>
        <w:jc w:val="center"/>
        <w:rPr/>
      </w:pPr>
      <w:r>
        <w:rPr/>
        <w:t>Standard GPG Vehicle Marking</w:t>
      </w:r>
    </w:p>
    <w:p>
      <w:pPr>
        <w:pStyle w:val="Normal"/>
        <w:jc w:val="center"/>
        <w:rPr/>
      </w:pPr>
      <w:r>
        <w:rPr/>
        <w:t>Spacing between stickers is the width of the Enron “E”</w:t>
      </w:r>
    </w:p>
    <w:p>
      <w:pPr>
        <w:pStyle w:val="Normal"/>
        <w:jc w:val="center"/>
        <w:rPr/>
      </w:pPr>
      <w:r>
        <w:rPr/>
        <w:t>Enron Transportation and Storage</w:t>
      </w:r>
    </w:p>
    <w:p>
      <w:pPr>
        <w:pStyle w:val="Normal"/>
        <w:jc w:val="center"/>
        <w:rPr/>
      </w:pPr>
      <w:r>
        <w:rPr/>
        <w:t>Or</w:t>
      </w:r>
    </w:p>
    <w:p>
      <w:pPr>
        <w:pStyle w:val="Normal"/>
        <w:jc w:val="center"/>
        <w:rPr/>
      </w:pPr>
      <w:r>
        <w:rPr/>
        <w:t>Gulf Coast Operations</w:t>
      </w:r>
    </w:p>
    <w:p>
      <w:pPr>
        <w:pStyle w:val="Normal"/>
        <w:jc w:val="center"/>
        <w:rPr>
          <w:color w:val="FF0000"/>
        </w:rPr>
      </w:pPr>
      <w:r>
        <w:rPr>
          <w:color w:val="FF0000"/>
        </w:rPr>
        <w:t>EXAMPLE</w:t>
      </w:r>
    </w:p>
    <w:p>
      <w:pPr>
        <w:pStyle w:val="Normal"/>
        <w:jc w:val="center"/>
        <w:rPr>
          <w:color w:val="FF0000"/>
          <w:lang w:val="en-CA"/>
        </w:rPr>
      </w:pPr>
      <w:r>
        <w:rPr>
          <w:color w:val="FF0000"/>
          <w:lang w:val="en-CA"/>
        </w:rPr>
        <mc:AlternateContent>
          <mc:Choice Requires="wps">
            <w:drawing>
              <wp:anchor behindDoc="0" distT="0" distB="0" distL="114935" distR="114935" simplePos="0" locked="0" layoutInCell="1" allowOverlap="1" relativeHeight="45">
                <wp:simplePos x="0" y="0"/>
                <wp:positionH relativeFrom="column">
                  <wp:posOffset>3611880</wp:posOffset>
                </wp:positionH>
                <wp:positionV relativeFrom="paragraph">
                  <wp:posOffset>24765</wp:posOffset>
                </wp:positionV>
                <wp:extent cx="0" cy="2286000"/>
                <wp:effectExtent l="5080" t="0" r="5080" b="0"/>
                <wp:wrapNone/>
                <wp:docPr id="21" name=""/>
                <a:graphic xmlns:a="http://schemas.openxmlformats.org/drawingml/2006/main">
                  <a:graphicData uri="http://schemas.microsoft.com/office/word/2010/wordprocessingShape">
                    <wps:wsp>
                      <wps:cNvSpPr/>
                      <wps:spPr>
                        <a:xfrm flipV="1">
                          <a:off x="0" y="0"/>
                          <a:ext cx="0" cy="2286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4.4pt,1.95pt" to="284.4pt,181.9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2514600</wp:posOffset>
                </wp:positionH>
                <wp:positionV relativeFrom="paragraph">
                  <wp:posOffset>24765</wp:posOffset>
                </wp:positionV>
                <wp:extent cx="1097280" cy="0"/>
                <wp:effectExtent l="0" t="5080" r="0" b="5080"/>
                <wp:wrapNone/>
                <wp:docPr id="22" name=""/>
                <a:graphic xmlns:a="http://schemas.openxmlformats.org/drawingml/2006/main">
                  <a:graphicData uri="http://schemas.microsoft.com/office/word/2010/wordprocessingShape">
                    <wps:wsp>
                      <wps:cNvSpPr/>
                      <wps:spPr>
                        <a:xfrm flipH="1">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1.95pt" to="284.35pt,1.9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1783080</wp:posOffset>
                </wp:positionH>
                <wp:positionV relativeFrom="paragraph">
                  <wp:posOffset>24765</wp:posOffset>
                </wp:positionV>
                <wp:extent cx="731520" cy="548640"/>
                <wp:effectExtent l="3175" t="3810" r="3175" b="3810"/>
                <wp:wrapNone/>
                <wp:docPr id="23" name=""/>
                <a:graphic xmlns:a="http://schemas.openxmlformats.org/drawingml/2006/main">
                  <a:graphicData uri="http://schemas.microsoft.com/office/word/2010/wordprocessingShape">
                    <wps:wsp>
                      <wps:cNvSpPr/>
                      <wps:spPr>
                        <a:xfrm flipH="1">
                          <a:off x="0" y="0"/>
                          <a:ext cx="73152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1.95pt" to="197.95pt,45.1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2514600</wp:posOffset>
                </wp:positionH>
                <wp:positionV relativeFrom="paragraph">
                  <wp:posOffset>116205</wp:posOffset>
                </wp:positionV>
                <wp:extent cx="1005840" cy="0"/>
                <wp:effectExtent l="0" t="5080" r="0" b="5080"/>
                <wp:wrapNone/>
                <wp:docPr id="24"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9.15pt" to="277.15pt,9.1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
                <wp:simplePos x="0" y="0"/>
                <wp:positionH relativeFrom="column">
                  <wp:posOffset>1874520</wp:posOffset>
                </wp:positionH>
                <wp:positionV relativeFrom="paragraph">
                  <wp:posOffset>116205</wp:posOffset>
                </wp:positionV>
                <wp:extent cx="640080" cy="457200"/>
                <wp:effectExtent l="3175" t="4445" r="3175" b="4445"/>
                <wp:wrapNone/>
                <wp:docPr id="25" name=""/>
                <a:graphic xmlns:a="http://schemas.openxmlformats.org/drawingml/2006/main">
                  <a:graphicData uri="http://schemas.microsoft.com/office/word/2010/wordprocessingShape">
                    <wps:wsp>
                      <wps:cNvSpPr/>
                      <wps:spPr>
                        <a:xfrm flipV="1">
                          <a:off x="0" y="0"/>
                          <a:ext cx="64008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9.15pt" to="197.95pt,45.1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3520440</wp:posOffset>
                </wp:positionH>
                <wp:positionV relativeFrom="paragraph">
                  <wp:posOffset>116205</wp:posOffset>
                </wp:positionV>
                <wp:extent cx="0" cy="548640"/>
                <wp:effectExtent l="5080" t="0" r="5080" b="0"/>
                <wp:wrapNone/>
                <wp:docPr id="26"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9.15pt" to="277.2pt,52.3pt" stroked="t" o:allowincell="f" style="position:absolute">
                <v:stroke color="black" weight="9360" joinstyle="miter" endcap="flat"/>
                <v:fill o:detectmouseclick="t" on="false"/>
                <w10:wrap type="none"/>
              </v:line>
            </w:pict>
          </mc:Fallback>
        </mc:AlternateContent>
      </w:r>
    </w:p>
    <w:p>
      <w:pPr>
        <w:pStyle w:val="Normal"/>
        <w:jc w:val="center"/>
        <w:rPr/>
      </w:pPr>
      <w:r>
        <w:rPr/>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48">
                <wp:simplePos x="0" y="0"/>
                <wp:positionH relativeFrom="column">
                  <wp:posOffset>1783080</wp:posOffset>
                </wp:positionH>
                <wp:positionV relativeFrom="paragraph">
                  <wp:posOffset>116205</wp:posOffset>
                </wp:positionV>
                <wp:extent cx="0" cy="1737360"/>
                <wp:effectExtent l="5080" t="0" r="5080" b="0"/>
                <wp:wrapNone/>
                <wp:docPr id="27"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9.15pt" to="140.4pt,145.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1874520</wp:posOffset>
                </wp:positionH>
                <wp:positionV relativeFrom="paragraph">
                  <wp:posOffset>135255</wp:posOffset>
                </wp:positionV>
                <wp:extent cx="0" cy="91440"/>
                <wp:effectExtent l="5080" t="0" r="5080" b="0"/>
                <wp:wrapNone/>
                <wp:docPr id="28" name=""/>
                <a:graphic xmlns:a="http://schemas.openxmlformats.org/drawingml/2006/main">
                  <a:graphicData uri="http://schemas.microsoft.com/office/word/2010/wordprocessingShape">
                    <wps:wsp>
                      <wps:cNvSpPr/>
                      <wps:spPr>
                        <a:xfrm>
                          <a:off x="0" y="0"/>
                          <a:ext cx="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10.65pt" to="147.6pt,17.8pt" stroked="t" o:allowincell="f" style="position:absolute">
                <v:stroke color="black" weight="9360" joinstyle="miter" endcap="flat"/>
                <v:fill o:detectmouseclick="t" on="false"/>
                <w10:wrap type="none"/>
              </v:line>
            </w:pict>
          </mc:Fallback>
        </mc:AlternateContent>
      </w:r>
    </w:p>
    <w:p>
      <w:pPr>
        <w:pStyle w:val="Normal"/>
        <w:jc w:val="center"/>
        <w:rPr>
          <w:lang w:val="en-CA"/>
        </w:rPr>
      </w:pPr>
      <w:r>
        <w:rPr>
          <w:lang w:val="en-CA"/>
        </w:rPr>
        <mc:AlternateContent>
          <mc:Choice Requires="wps">
            <w:drawing>
              <wp:anchor behindDoc="0" distT="0" distB="0" distL="114935" distR="114935" simplePos="0" locked="0" layoutInCell="1" allowOverlap="1" relativeHeight="53">
                <wp:simplePos x="0" y="0"/>
                <wp:positionH relativeFrom="column">
                  <wp:posOffset>1874520</wp:posOffset>
                </wp:positionH>
                <wp:positionV relativeFrom="paragraph">
                  <wp:posOffset>80645</wp:posOffset>
                </wp:positionV>
                <wp:extent cx="1645920" cy="0"/>
                <wp:effectExtent l="0" t="5080" r="0" b="5080"/>
                <wp:wrapNone/>
                <wp:docPr id="29" name=""/>
                <a:graphic xmlns:a="http://schemas.openxmlformats.org/drawingml/2006/main">
                  <a:graphicData uri="http://schemas.microsoft.com/office/word/2010/wordprocessingShape">
                    <wps:wsp>
                      <wps:cNvSpPr/>
                      <wps:spPr>
                        <a:xfrm flipH="1">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6.35pt" to="277.15pt,6.35pt" stroked="t" o:allowincell="f" style="position:absolute;flip:x">
                <v:stroke color="black" weight="9360" joinstyle="miter" endcap="flat"/>
                <v:fill o:detectmouseclick="t" on="false"/>
                <w10:wrap type="none"/>
              </v:line>
            </w:pict>
          </mc:Fallback>
        </mc:AlternateContent>
      </w:r>
    </w:p>
    <w:p>
      <w:pPr>
        <w:pStyle w:val="Normal"/>
        <w:jc w:val="center"/>
        <w:rPr>
          <w:lang w:val="en-CA"/>
        </w:rPr>
      </w:pPr>
      <w:r>
        <w:rPr>
          <w:lang w:val="en-CA"/>
        </w:rPr>
        <mc:AlternateContent>
          <mc:Choice Requires="wps">
            <w:drawing>
              <wp:anchor behindDoc="0" distT="0" distB="0" distL="114935" distR="114935" simplePos="0" locked="0" layoutInCell="1" allowOverlap="1" relativeHeight="55">
                <wp:simplePos x="0" y="0"/>
                <wp:positionH relativeFrom="column">
                  <wp:posOffset>3337560</wp:posOffset>
                </wp:positionH>
                <wp:positionV relativeFrom="paragraph">
                  <wp:posOffset>26035</wp:posOffset>
                </wp:positionV>
                <wp:extent cx="182880" cy="91440"/>
                <wp:effectExtent l="5080" t="5080" r="5080" b="5080"/>
                <wp:wrapNone/>
                <wp:docPr id="30" name=""/>
                <a:graphic xmlns:a="http://schemas.openxmlformats.org/drawingml/2006/main">
                  <a:graphicData uri="http://schemas.microsoft.com/office/word/2010/wordprocessingShape">
                    <wps:wsp>
                      <wps:cNvSpPr/>
                      <wps:spPr>
                        <a:xfrm>
                          <a:off x="0" y="0"/>
                          <a:ext cx="18288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62.8pt;margin-top:2.05pt;width:14.35pt;height:7.15pt;mso-wrap-style:none;v-text-anchor:middle">
                <v:fill o:detectmouseclick="t" type="solid" color2="black"/>
                <v:stroke color="black" weight="9360" joinstyle="miter" endcap="flat"/>
                <w10:wrap type="none"/>
              </v:rect>
            </w:pict>
          </mc:Fallback>
        </mc:AlternateContent>
      </w:r>
    </w:p>
    <w:p>
      <w:pPr>
        <w:pStyle w:val="Normal"/>
        <w:jc w:val="center"/>
        <w:rPr/>
      </w:pPr>
      <w:r>
        <w:rPr/>
        <w:drawing>
          <wp:inline distT="0" distB="0" distL="0" distR="0">
            <wp:extent cx="506730" cy="443865"/>
            <wp:effectExtent l="0" t="0" r="0" b="0"/>
            <wp:docPr id="3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 descr="" title=""/>
                    <pic:cNvPicPr>
                      <a:picLocks noChangeAspect="1" noChangeArrowheads="1"/>
                    </pic:cNvPicPr>
                  </pic:nvPicPr>
                  <pic:blipFill>
                    <a:blip r:embed="rId9"/>
                    <a:srcRect l="-19" t="-22" r="-19" b="-22"/>
                    <a:stretch>
                      <a:fillRect/>
                    </a:stretch>
                  </pic:blipFill>
                  <pic:spPr bwMode="auto">
                    <a:xfrm>
                      <a:off x="0" y="0"/>
                      <a:ext cx="506730" cy="443865"/>
                    </a:xfrm>
                    <a:prstGeom prst="rect">
                      <a:avLst/>
                    </a:prstGeom>
                    <a:noFill/>
                  </pic:spPr>
                </pic:pic>
              </a:graphicData>
            </a:graphic>
          </wp:inline>
        </w:drawing>
      </w:r>
    </w:p>
    <w:p>
      <w:pPr>
        <w:pStyle w:val="Heading1"/>
        <w:ind w:hanging="0" w:start="0"/>
        <w:rPr>
          <w:sz w:val="20"/>
        </w:rPr>
      </w:pPr>
      <w:r>
        <w:rPr>
          <w:sz w:val="20"/>
        </w:rPr>
      </w:r>
    </w:p>
    <w:p>
      <w:pPr>
        <w:pStyle w:val="Heading1"/>
        <w:ind w:hanging="0" w:start="0"/>
        <w:rPr>
          <w:sz w:val="28"/>
        </w:rPr>
      </w:pPr>
      <w:r>
        <w:rPr>
          <w:sz w:val="28"/>
        </w:rPr>
        <w:t>Houston, Texas</w:t>
      </w:r>
    </w:p>
    <w:p>
      <w:pPr>
        <w:pStyle w:val="Heading2"/>
        <w:ind w:hanging="0" w:start="0"/>
        <w:rPr/>
      </w:pPr>
      <w:r>
        <w:rPr/>
        <w:t>USDOT 088129</w:t>
      </w:r>
    </w:p>
    <w:p>
      <w:pPr>
        <w:pStyle w:val="Normal"/>
        <w:jc w:val="center"/>
        <w:rPr/>
      </w:pPr>
      <w:r>
        <w:rPr/>
      </w:r>
    </w:p>
    <w:p>
      <w:pPr>
        <w:pStyle w:val="Normal"/>
        <w:jc w:val="center"/>
        <w:rPr>
          <w:sz w:val="16"/>
        </w:rPr>
      </w:pPr>
      <w:r>
        <w:rPr>
          <w:rFonts w:cs="Tahoma" w:ascii="Tahoma" w:hAnsi="Tahoma"/>
          <w:sz w:val="16"/>
        </w:rPr>
        <w:t>Gulf Coast Operations</w:t>
      </w:r>
      <w:r>
        <w:rPr>
          <w:sz w:val="16"/>
          <w:lang w:val="en-CA"/>
        </w:rPr>
        <w:t xml:space="preserve"> </w:t>
      </w:r>
    </w:p>
    <w:p>
      <w:pPr>
        <w:pStyle w:val="Normal"/>
        <w:jc w:val="center"/>
        <w:rPr>
          <w:sz w:val="16"/>
          <w:lang w:val="en-CA"/>
        </w:rPr>
      </w:pPr>
      <w:r>
        <w:rPr>
          <w:sz w:val="16"/>
          <w:lang w:val="en-CA"/>
        </w:rPr>
        <mc:AlternateContent>
          <mc:Choice Requires="wps">
            <w:drawing>
              <wp:anchor behindDoc="0" distT="0" distB="0" distL="114935" distR="114935" simplePos="0" locked="0" layoutInCell="1" allowOverlap="1" relativeHeight="49">
                <wp:simplePos x="0" y="0"/>
                <wp:positionH relativeFrom="column">
                  <wp:posOffset>1783080</wp:posOffset>
                </wp:positionH>
                <wp:positionV relativeFrom="paragraph">
                  <wp:posOffset>121920</wp:posOffset>
                </wp:positionV>
                <wp:extent cx="1828800" cy="0"/>
                <wp:effectExtent l="0" t="5080" r="0" b="5080"/>
                <wp:wrapNone/>
                <wp:docPr id="32"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9.6pt" to="284.35pt,9.6pt" stroked="t" o:allowincell="f" style="position:absolute">
                <v:stroke color="black" weight="9360" joinstyle="miter" endcap="flat"/>
                <v:fill o:detectmouseclick="t" on="false"/>
                <w10:wrap type="none"/>
              </v:line>
            </w:pict>
          </mc:Fallback>
        </mc:AlternateContent>
      </w:r>
    </w:p>
    <w:p>
      <w:pPr>
        <w:pStyle w:val="Normal"/>
        <w:jc w:val="center"/>
        <w:rPr/>
      </w:pPr>
      <w:r>
        <w:rPr/>
      </w:r>
    </w:p>
    <w:p>
      <w:pPr>
        <w:pStyle w:val="Normal"/>
        <w:jc w:val="center"/>
        <w:rPr/>
      </w:pPr>
      <w:r>
        <w:rPr/>
      </w:r>
    </w:p>
    <w:p>
      <w:pPr>
        <w:pStyle w:val="Normal"/>
        <w:jc w:val="center"/>
        <w:rPr/>
      </w:pPr>
      <w:r>
        <w:rPr/>
        <w:t>Standard GPG DOT Vehicle Marking</w:t>
      </w:r>
    </w:p>
    <w:p>
      <w:pPr>
        <w:pStyle w:val="Normal"/>
        <w:jc w:val="center"/>
        <w:rPr/>
      </w:pPr>
      <w:r>
        <w:rPr/>
        <w:t>Use appropriate company number with Houston, Texas address</w:t>
      </w:r>
    </w:p>
    <w:p>
      <w:pPr>
        <w:pStyle w:val="Normal"/>
        <w:jc w:val="center"/>
        <w:rPr/>
      </w:pPr>
      <w:r>
        <w:rPr/>
      </w:r>
    </w:p>
    <w:p>
      <w:pPr>
        <w:pStyle w:val="Normal"/>
        <w:jc w:val="center"/>
        <w:rPr/>
      </w:pPr>
      <w:r>
        <w:rPr/>
        <w:t>Northern Natural Gas Company DOT 460380</w:t>
      </w:r>
    </w:p>
    <w:p>
      <w:pPr>
        <w:pStyle w:val="Normal"/>
        <w:jc w:val="center"/>
        <w:rPr/>
      </w:pPr>
      <w:r>
        <w:rPr/>
        <w:t>Transwestern Pipeline Company DOT 460364</w:t>
      </w:r>
    </w:p>
    <w:p>
      <w:pPr>
        <w:pStyle w:val="Normal"/>
        <w:jc w:val="center"/>
        <w:rPr/>
      </w:pPr>
      <w:r>
        <w:rPr/>
        <w:t>Florida Gas Transmission DOT 088129</w:t>
      </w:r>
    </w:p>
    <w:p>
      <w:pPr>
        <w:pStyle w:val="Normal"/>
        <w:jc w:val="center"/>
        <w:rPr/>
      </w:pPr>
      <w:r>
        <w:rPr/>
        <w:t>Northern Border Pipeline Company DOT 404454</w:t>
      </w:r>
    </w:p>
    <w:p>
      <w:pPr>
        <w:pStyle w:val="Normal"/>
        <w:jc w:val="center"/>
        <w:rPr/>
      </w:pPr>
      <w:r>
        <w:rPr/>
      </w:r>
    </w:p>
    <w:p>
      <w:pPr>
        <w:pStyle w:val="Normal"/>
        <w:jc w:val="center"/>
        <w:rPr/>
      </w:pPr>
      <w:r>
        <w:rPr/>
      </w:r>
    </w:p>
    <w:p>
      <w:pPr>
        <w:pStyle w:val="Normal"/>
        <w:rPr>
          <w:rFonts w:ascii="Arial" w:hAnsi="Arial" w:cs="Arial"/>
          <w:b/>
          <w:color w:val="000000"/>
          <w:sz w:val="24"/>
        </w:rPr>
      </w:pPr>
      <w:r>
        <w:rPr>
          <w:rFonts w:cs="Arial" w:ascii="Arial" w:hAnsi="Arial"/>
          <w:b/>
          <w:color w:val="000000"/>
          <w:sz w:val="24"/>
        </w:rPr>
        <w:t>(Addendum VII)</w:t>
      </w:r>
    </w:p>
    <w:p>
      <w:pPr>
        <w:pStyle w:val="Normal"/>
        <w:rPr>
          <w:rFonts w:ascii="Arial" w:hAnsi="Arial" w:cs="Arial"/>
          <w:b/>
          <w:color w:val="000000"/>
          <w:sz w:val="24"/>
        </w:rPr>
      </w:pPr>
      <w:r>
        <w:rPr>
          <w:rFonts w:cs="Arial" w:ascii="Arial" w:hAnsi="Arial"/>
          <w:b/>
          <w:color w:val="000000"/>
          <w:sz w:val="24"/>
        </w:rPr>
      </w:r>
    </w:p>
    <w:p>
      <w:pPr>
        <w:pStyle w:val="Normal"/>
        <w:jc w:val="center"/>
        <w:rPr/>
      </w:pPr>
      <w:r>
        <w:rPr/>
        <w:t>The GPG fleet Contract Manager must approve deviation from these specifications</w:t>
      </w:r>
    </w:p>
    <w:p>
      <w:pPr>
        <w:pStyle w:val="Normal"/>
        <w:jc w:val="center"/>
        <w:rPr>
          <w:color w:val="FF0000"/>
        </w:rPr>
      </w:pPr>
      <w:r>
        <w:rPr>
          <w:color w:val="FF0000"/>
        </w:rPr>
        <w:t>EXAMPLE</w:t>
      </w:r>
    </w:p>
    <w:p>
      <w:pPr>
        <w:pStyle w:val="Normal"/>
        <w:jc w:val="center"/>
        <w:rPr/>
      </w:pPr>
      <w:r>
        <w:rPr/>
        <w:t xml:space="preserve">NBPL </w:t>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62">
                <wp:simplePos x="0" y="0"/>
                <wp:positionH relativeFrom="column">
                  <wp:posOffset>2514600</wp:posOffset>
                </wp:positionH>
                <wp:positionV relativeFrom="paragraph">
                  <wp:posOffset>19050</wp:posOffset>
                </wp:positionV>
                <wp:extent cx="1097280" cy="0"/>
                <wp:effectExtent l="0" t="5080" r="0" b="5080"/>
                <wp:wrapNone/>
                <wp:docPr id="33" name=""/>
                <a:graphic xmlns:a="http://schemas.openxmlformats.org/drawingml/2006/main">
                  <a:graphicData uri="http://schemas.microsoft.com/office/word/2010/wordprocessingShape">
                    <wps:wsp>
                      <wps:cNvSpPr/>
                      <wps:spPr>
                        <a:xfrm flipH="1">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1.5pt" to="284.35pt,1.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1783080</wp:posOffset>
                </wp:positionH>
                <wp:positionV relativeFrom="paragraph">
                  <wp:posOffset>19050</wp:posOffset>
                </wp:positionV>
                <wp:extent cx="731520" cy="640080"/>
                <wp:effectExtent l="3175" t="3810" r="3175" b="3810"/>
                <wp:wrapNone/>
                <wp:docPr id="34" name=""/>
                <a:graphic xmlns:a="http://schemas.openxmlformats.org/drawingml/2006/main">
                  <a:graphicData uri="http://schemas.microsoft.com/office/word/2010/wordprocessingShape">
                    <wps:wsp>
                      <wps:cNvSpPr/>
                      <wps:spPr>
                        <a:xfrm flipH="1">
                          <a:off x="0" y="0"/>
                          <a:ext cx="73152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1.5pt" to="197.95pt,51.8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3611880</wp:posOffset>
                </wp:positionH>
                <wp:positionV relativeFrom="paragraph">
                  <wp:posOffset>19050</wp:posOffset>
                </wp:positionV>
                <wp:extent cx="0" cy="2103120"/>
                <wp:effectExtent l="5080" t="0" r="5080" b="0"/>
                <wp:wrapNone/>
                <wp:docPr id="35" name=""/>
                <a:graphic xmlns:a="http://schemas.openxmlformats.org/drawingml/2006/main">
                  <a:graphicData uri="http://schemas.microsoft.com/office/word/2010/wordprocessingShape">
                    <wps:wsp>
                      <wps:cNvSpPr/>
                      <wps:spPr>
                        <a:xfrm>
                          <a:off x="0" y="0"/>
                          <a:ext cx="0" cy="2103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4.4pt,1.5pt" to="284.4pt,167.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
                <wp:simplePos x="0" y="0"/>
                <wp:positionH relativeFrom="column">
                  <wp:posOffset>2514600</wp:posOffset>
                </wp:positionH>
                <wp:positionV relativeFrom="paragraph">
                  <wp:posOffset>110490</wp:posOffset>
                </wp:positionV>
                <wp:extent cx="914400" cy="0"/>
                <wp:effectExtent l="0" t="5080" r="0" b="5080"/>
                <wp:wrapNone/>
                <wp:docPr id="36"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8.7pt" to="269.95pt,8.7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6">
                <wp:simplePos x="0" y="0"/>
                <wp:positionH relativeFrom="column">
                  <wp:posOffset>1874520</wp:posOffset>
                </wp:positionH>
                <wp:positionV relativeFrom="paragraph">
                  <wp:posOffset>110490</wp:posOffset>
                </wp:positionV>
                <wp:extent cx="640080" cy="548640"/>
                <wp:effectExtent l="3175" t="3810" r="3175" b="3810"/>
                <wp:wrapNone/>
                <wp:docPr id="37" name=""/>
                <a:graphic xmlns:a="http://schemas.openxmlformats.org/drawingml/2006/main">
                  <a:graphicData uri="http://schemas.microsoft.com/office/word/2010/wordprocessingShape">
                    <wps:wsp>
                      <wps:cNvSpPr/>
                      <wps:spPr>
                        <a:xfrm flipH="1">
                          <a:off x="0" y="0"/>
                          <a:ext cx="64008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8.7pt" to="197.95pt,51.8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7">
                <wp:simplePos x="0" y="0"/>
                <wp:positionH relativeFrom="column">
                  <wp:posOffset>3520440</wp:posOffset>
                </wp:positionH>
                <wp:positionV relativeFrom="paragraph">
                  <wp:posOffset>110490</wp:posOffset>
                </wp:positionV>
                <wp:extent cx="0" cy="548640"/>
                <wp:effectExtent l="5080" t="0" r="5080" b="0"/>
                <wp:wrapNone/>
                <wp:docPr id="38"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8.7pt" to="277.2pt,51.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8">
                <wp:simplePos x="0" y="0"/>
                <wp:positionH relativeFrom="column">
                  <wp:posOffset>3429000</wp:posOffset>
                </wp:positionH>
                <wp:positionV relativeFrom="paragraph">
                  <wp:posOffset>110490</wp:posOffset>
                </wp:positionV>
                <wp:extent cx="91440" cy="0"/>
                <wp:effectExtent l="0" t="5080" r="0" b="5080"/>
                <wp:wrapNone/>
                <wp:docPr id="39" name=""/>
                <a:graphic xmlns:a="http://schemas.openxmlformats.org/drawingml/2006/main">
                  <a:graphicData uri="http://schemas.microsoft.com/office/word/2010/wordprocessingShape">
                    <wps:wsp>
                      <wps:cNvSpPr/>
                      <wps:spPr>
                        <a:xfrm>
                          <a:off x="0" y="0"/>
                          <a:ext cx="9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8.7pt" to="277.15pt,8.7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69">
                <wp:simplePos x="0" y="0"/>
                <wp:positionH relativeFrom="column">
                  <wp:posOffset>1874520</wp:posOffset>
                </wp:positionH>
                <wp:positionV relativeFrom="paragraph">
                  <wp:posOffset>74930</wp:posOffset>
                </wp:positionV>
                <wp:extent cx="1645920" cy="0"/>
                <wp:effectExtent l="0" t="5080" r="0" b="5080"/>
                <wp:wrapNone/>
                <wp:docPr id="40" name=""/>
                <a:graphic xmlns:a="http://schemas.openxmlformats.org/drawingml/2006/main">
                  <a:graphicData uri="http://schemas.microsoft.com/office/word/2010/wordprocessingShape">
                    <wps:wsp>
                      <wps:cNvSpPr/>
                      <wps:spPr>
                        <a:xfrm flipH="1">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5.9pt" to="277.15pt,5.9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0">
                <wp:simplePos x="0" y="0"/>
                <wp:positionH relativeFrom="column">
                  <wp:posOffset>1783080</wp:posOffset>
                </wp:positionH>
                <wp:positionV relativeFrom="paragraph">
                  <wp:posOffset>74930</wp:posOffset>
                </wp:positionV>
                <wp:extent cx="0" cy="1463040"/>
                <wp:effectExtent l="5080" t="0" r="5080" b="0"/>
                <wp:wrapNone/>
                <wp:docPr id="41"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5.9pt" to="140.4pt,121.05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jc w:val="center"/>
        <w:rPr/>
      </w:pPr>
      <w:r>
        <w:rPr/>
        <mc:AlternateContent>
          <mc:Choice Requires="wps">
            <w:drawing>
              <wp:anchor behindDoc="0" distT="0" distB="0" distL="114935" distR="114935" simplePos="0" locked="0" layoutInCell="1" allowOverlap="1" relativeHeight="71">
                <wp:simplePos x="0" y="0"/>
                <wp:positionH relativeFrom="column">
                  <wp:posOffset>1783080</wp:posOffset>
                </wp:positionH>
                <wp:positionV relativeFrom="paragraph">
                  <wp:posOffset>1099820</wp:posOffset>
                </wp:positionV>
                <wp:extent cx="1828800" cy="0"/>
                <wp:effectExtent l="0" t="5080" r="0" b="5080"/>
                <wp:wrapNone/>
                <wp:docPr id="42" name=""/>
                <a:graphic xmlns:a="http://schemas.openxmlformats.org/drawingml/2006/main">
                  <a:graphicData uri="http://schemas.microsoft.com/office/word/2010/wordprocessingShape">
                    <wps:wsp>
                      <wps:cNvSpPr/>
                      <wps:spPr>
                        <a:xfrm flipH="1">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86.6pt" to="284.35pt,86.6pt" stroked="t" o:allowincell="f" style="position:absolute;flip:x">
                <v:stroke color="black" weight="9360" joinstyle="miter" endcap="flat"/>
                <v:fill o:detectmouseclick="t" on="false"/>
                <w10:wrap type="none"/>
              </v:line>
            </w:pict>
          </mc:Fallback>
        </mc:AlternateContent>
        <w:drawing>
          <wp:inline distT="0" distB="0" distL="0" distR="0">
            <wp:extent cx="1298575" cy="405130"/>
            <wp:effectExtent l="0" t="0" r="0" b="0"/>
            <wp:docPr id="43" name="NBP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NBPL" descr="" title=""/>
                    <pic:cNvPicPr>
                      <a:picLocks noChangeAspect="1" noChangeArrowheads="1"/>
                    </pic:cNvPicPr>
                  </pic:nvPicPr>
                  <pic:blipFill>
                    <a:blip r:embed="rId10"/>
                    <a:srcRect l="-4" t="-14" r="-4" b="-14"/>
                    <a:stretch>
                      <a:fillRect/>
                    </a:stretch>
                  </pic:blipFill>
                  <pic:spPr bwMode="auto">
                    <a:xfrm>
                      <a:off x="0" y="0"/>
                      <a:ext cx="1298575" cy="40513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color w:val="FF0000"/>
        </w:rPr>
      </w:pPr>
      <w:r>
        <w:rPr>
          <w:color w:val="FF0000"/>
        </w:rPr>
        <w:t>EXAMPLE</w:t>
      </w:r>
    </w:p>
    <w:p>
      <w:pPr>
        <w:pStyle w:val="Normal"/>
        <w:jc w:val="center"/>
        <w:rPr/>
      </w:pPr>
      <w:r>
        <w:rPr/>
        <w:t>Florida Gas Transmission</w:t>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76">
                <wp:simplePos x="0" y="0"/>
                <wp:positionH relativeFrom="column">
                  <wp:posOffset>1783080</wp:posOffset>
                </wp:positionH>
                <wp:positionV relativeFrom="paragraph">
                  <wp:posOffset>83820</wp:posOffset>
                </wp:positionV>
                <wp:extent cx="822960" cy="731520"/>
                <wp:effectExtent l="3175" t="3810" r="3175" b="3810"/>
                <wp:wrapNone/>
                <wp:docPr id="44" name=""/>
                <a:graphic xmlns:a="http://schemas.openxmlformats.org/drawingml/2006/main">
                  <a:graphicData uri="http://schemas.microsoft.com/office/word/2010/wordprocessingShape">
                    <wps:wsp>
                      <wps:cNvSpPr/>
                      <wps:spPr>
                        <a:xfrm flipH="1">
                          <a:off x="0" y="0"/>
                          <a:ext cx="822960" cy="731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6.6pt" to="205.15pt,64.1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3611880</wp:posOffset>
                </wp:positionH>
                <wp:positionV relativeFrom="paragraph">
                  <wp:posOffset>83820</wp:posOffset>
                </wp:positionV>
                <wp:extent cx="0" cy="2103120"/>
                <wp:effectExtent l="5080" t="0" r="5080" b="0"/>
                <wp:wrapNone/>
                <wp:docPr id="45" name=""/>
                <a:graphic xmlns:a="http://schemas.openxmlformats.org/drawingml/2006/main">
                  <a:graphicData uri="http://schemas.microsoft.com/office/word/2010/wordprocessingShape">
                    <wps:wsp>
                      <wps:cNvSpPr/>
                      <wps:spPr>
                        <a:xfrm>
                          <a:off x="0" y="0"/>
                          <a:ext cx="0" cy="2103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4.4pt,6.6pt" to="284.4pt,172.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2606040</wp:posOffset>
                </wp:positionH>
                <wp:positionV relativeFrom="paragraph">
                  <wp:posOffset>83820</wp:posOffset>
                </wp:positionV>
                <wp:extent cx="1005840" cy="0"/>
                <wp:effectExtent l="0" t="5080" r="0" b="5080"/>
                <wp:wrapNone/>
                <wp:docPr id="46"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2pt,6.6pt" to="284.35pt,6.6pt" stroked="t" o:allowincell="f" style="position:absolute;flip:x">
                <v:stroke color="black" weight="9360" joinstyle="miter" endcap="flat"/>
                <v:fill o:detectmouseclick="t" on="false"/>
                <w10:wrap type="none"/>
              </v:line>
            </w:pict>
          </mc:Fallback>
        </mc:AlternateContent>
      </w:r>
    </w:p>
    <w:p>
      <w:pPr>
        <w:pStyle w:val="Normal"/>
        <w:jc w:val="center"/>
        <w:rPr>
          <w:lang w:val="en-CA"/>
        </w:rPr>
      </w:pPr>
      <w:r>
        <w:rPr>
          <w:lang w:val="en-CA"/>
        </w:rPr>
        <mc:AlternateContent>
          <mc:Choice Requires="wps">
            <w:drawing>
              <wp:anchor behindDoc="0" distT="0" distB="0" distL="114935" distR="114935" simplePos="0" locked="0" layoutInCell="1" allowOverlap="1" relativeHeight="73">
                <wp:simplePos x="0" y="0"/>
                <wp:positionH relativeFrom="column">
                  <wp:posOffset>3520440</wp:posOffset>
                </wp:positionH>
                <wp:positionV relativeFrom="paragraph">
                  <wp:posOffset>29210</wp:posOffset>
                </wp:positionV>
                <wp:extent cx="0" cy="640080"/>
                <wp:effectExtent l="5080" t="0" r="5080" b="0"/>
                <wp:wrapNone/>
                <wp:docPr id="47" name=""/>
                <a:graphic xmlns:a="http://schemas.openxmlformats.org/drawingml/2006/main">
                  <a:graphicData uri="http://schemas.microsoft.com/office/word/2010/wordprocessingShape">
                    <wps:wsp>
                      <wps:cNvSpPr/>
                      <wps:spPr>
                        <a:xfrm>
                          <a:off x="0" y="0"/>
                          <a:ext cx="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2.3pt" to="277.2pt,52.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4">
                <wp:simplePos x="0" y="0"/>
                <wp:positionH relativeFrom="column">
                  <wp:posOffset>1874520</wp:posOffset>
                </wp:positionH>
                <wp:positionV relativeFrom="paragraph">
                  <wp:posOffset>29210</wp:posOffset>
                </wp:positionV>
                <wp:extent cx="731520" cy="640080"/>
                <wp:effectExtent l="3175" t="3810" r="3175" b="3810"/>
                <wp:wrapNone/>
                <wp:docPr id="48" name=""/>
                <a:graphic xmlns:a="http://schemas.openxmlformats.org/drawingml/2006/main">
                  <a:graphicData uri="http://schemas.microsoft.com/office/word/2010/wordprocessingShape">
                    <wps:wsp>
                      <wps:cNvSpPr/>
                      <wps:spPr>
                        <a:xfrm flipH="1">
                          <a:off x="0" y="0"/>
                          <a:ext cx="73152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2.3pt" to="205.15pt,52.6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5">
                <wp:simplePos x="0" y="0"/>
                <wp:positionH relativeFrom="column">
                  <wp:posOffset>2606040</wp:posOffset>
                </wp:positionH>
                <wp:positionV relativeFrom="paragraph">
                  <wp:posOffset>29210</wp:posOffset>
                </wp:positionV>
                <wp:extent cx="914400" cy="0"/>
                <wp:effectExtent l="0" t="5080" r="0" b="5080"/>
                <wp:wrapNone/>
                <wp:docPr id="49"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2pt,2.3pt" to="277.15pt,2.3pt" stroked="t" o:allowincell="f" style="position:absolute;flip:x">
                <v:stroke color="black" weight="9360" joinstyle="miter" endcap="flat"/>
                <v:fill o:detectmouseclick="t" on="false"/>
                <w10:wrap type="none"/>
              </v:line>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72">
                <wp:simplePos x="0" y="0"/>
                <wp:positionH relativeFrom="column">
                  <wp:posOffset>1874520</wp:posOffset>
                </wp:positionH>
                <wp:positionV relativeFrom="paragraph">
                  <wp:posOffset>85090</wp:posOffset>
                </wp:positionV>
                <wp:extent cx="1645920" cy="0"/>
                <wp:effectExtent l="0" t="5080" r="0" b="5080"/>
                <wp:wrapNone/>
                <wp:docPr id="50" name=""/>
                <a:graphic xmlns:a="http://schemas.openxmlformats.org/drawingml/2006/main">
                  <a:graphicData uri="http://schemas.microsoft.com/office/word/2010/wordprocessingShape">
                    <wps:wsp>
                      <wps:cNvSpPr/>
                      <wps:spPr>
                        <a:xfrm flipH="1">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6.7pt" to="277.15pt,6.7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0">
                <wp:simplePos x="0" y="0"/>
                <wp:positionH relativeFrom="column">
                  <wp:posOffset>1783080</wp:posOffset>
                </wp:positionH>
                <wp:positionV relativeFrom="paragraph">
                  <wp:posOffset>85090</wp:posOffset>
                </wp:positionV>
                <wp:extent cx="0" cy="1371600"/>
                <wp:effectExtent l="5080" t="0" r="5080" b="0"/>
                <wp:wrapNone/>
                <wp:docPr id="51" name=""/>
                <a:graphic xmlns:a="http://schemas.openxmlformats.org/drawingml/2006/main">
                  <a:graphicData uri="http://schemas.microsoft.com/office/word/2010/wordprocessingShape">
                    <wps:wsp>
                      <wps:cNvSpPr/>
                      <wps:spPr>
                        <a:xfrm>
                          <a:off x="0" y="0"/>
                          <a:ext cx="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6.7pt" to="140.4pt,114.65pt" stroked="t" o:allowincell="f" style="position:absolute">
                <v:stroke color="black" weight="9360" joinstyle="miter" endcap="flat"/>
                <v:fill o:detectmouseclick="t" on="false"/>
                <w10:wrap type="none"/>
              </v:line>
            </w:pict>
          </mc:Fallback>
        </mc:AlternateContent>
      </w:r>
    </w:p>
    <w:p>
      <w:pPr>
        <w:pStyle w:val="Normal"/>
        <w:jc w:val="center"/>
        <w:rPr/>
      </w:pPr>
      <w:r>
        <w:rPr/>
      </w:r>
    </w:p>
    <w:p>
      <w:pPr>
        <w:pStyle w:val="Normal"/>
        <w:jc w:val="center"/>
        <w:rPr/>
      </w:pPr>
      <w:r>
        <w:rPr/>
      </w:r>
    </w:p>
    <w:p>
      <w:pPr>
        <w:pStyle w:val="Normal"/>
        <w:jc w:val="center"/>
        <w:rPr/>
      </w:pPr>
      <w:r>
        <w:rPr/>
        <w:drawing>
          <wp:inline distT="0" distB="0" distL="0" distR="0">
            <wp:extent cx="991870" cy="608330"/>
            <wp:effectExtent l="0" t="0" r="0" b="0"/>
            <wp:docPr id="52" name="FG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GT" descr="" title=""/>
                    <pic:cNvPicPr>
                      <a:picLocks noChangeAspect="1" noChangeArrowheads="1"/>
                    </pic:cNvPicPr>
                  </pic:nvPicPr>
                  <pic:blipFill>
                    <a:blip r:embed="rId11"/>
                    <a:srcRect l="-8" t="-13" r="-8" b="-13"/>
                    <a:stretch>
                      <a:fillRect/>
                    </a:stretch>
                  </pic:blipFill>
                  <pic:spPr bwMode="auto">
                    <a:xfrm>
                      <a:off x="0" y="0"/>
                      <a:ext cx="991870" cy="60833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lang w:val="en-CA"/>
        </w:rPr>
      </w:pPr>
      <w:r>
        <w:rPr>
          <w:lang w:val="en-CA"/>
        </w:rPr>
        <mc:AlternateContent>
          <mc:Choice Requires="wps">
            <w:drawing>
              <wp:anchor behindDoc="0" distT="0" distB="0" distL="114935" distR="114935" simplePos="0" locked="0" layoutInCell="1" allowOverlap="1" relativeHeight="78">
                <wp:simplePos x="0" y="0"/>
                <wp:positionH relativeFrom="column">
                  <wp:posOffset>1783080</wp:posOffset>
                </wp:positionH>
                <wp:positionV relativeFrom="paragraph">
                  <wp:posOffset>97790</wp:posOffset>
                </wp:positionV>
                <wp:extent cx="1828800" cy="0"/>
                <wp:effectExtent l="0" t="5080" r="0" b="5080"/>
                <wp:wrapNone/>
                <wp:docPr id="53" name=""/>
                <a:graphic xmlns:a="http://schemas.openxmlformats.org/drawingml/2006/main">
                  <a:graphicData uri="http://schemas.microsoft.com/office/word/2010/wordprocessingShape">
                    <wps:wsp>
                      <wps:cNvSpPr/>
                      <wps:spPr>
                        <a:xfrm flipH="1">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7.7pt" to="284.35pt,7.7pt" stroked="t" o:allowincell="f" style="position:absolute;flip:x">
                <v:stroke color="black" weight="9360" joinstyle="miter" endcap="flat"/>
                <v:fill o:detectmouseclick="t" on="false"/>
                <w10:wrap type="none"/>
              </v:line>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The GPG fleet Contract Manager must approve deviation from these specifications</w:t>
      </w:r>
    </w:p>
    <w:p>
      <w:pPr>
        <w:pStyle w:val="Normal"/>
        <w:jc w:val="center"/>
        <w:rPr/>
      </w:pPr>
      <w:r>
        <w:rPr/>
      </w:r>
    </w:p>
    <w:p>
      <w:pPr>
        <w:pStyle w:val="Normal"/>
        <w:jc w:val="center"/>
        <w:rPr/>
      </w:pPr>
      <w:r>
        <w:rPr/>
      </w:r>
    </w:p>
    <w:p>
      <w:pPr>
        <w:pStyle w:val="BodyText"/>
        <w:rPr>
          <w:color w:val="0000FF"/>
        </w:rPr>
      </w:pPr>
      <w:r>
        <w:rPr>
          <w:color w:val="0000FF"/>
        </w:rPr>
      </w:r>
    </w:p>
    <w:sectPr>
      <w:type w:val="continuous"/>
      <w:pgSz w:w="12240" w:h="15840"/>
      <w:pgMar w:left="1800" w:right="180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Britannic Bold">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2827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Operations Division</w:t>
      <w:tab/>
      <w:tab/>
      <w:t>Revised July 1, 1999</w:t>
      <w:tab/>
      <w:tab/>
    </w:r>
  </w:p>
  <w:p>
    <w:pPr>
      <w:pStyle w:val="Header"/>
      <w:rPr/>
    </w:pPr>
    <w:r>
      <w:rPr/>
      <w:t>Fleet Management Policy and Procedure</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Operations Division </w:t>
      <w:tab/>
      <w:tab/>
      <w:t>Revised July 1, 1999</w:t>
      <w:tab/>
      <w:tab/>
      <w:tab/>
    </w:r>
  </w:p>
  <w:p>
    <w:pPr>
      <w:pStyle w:val="Header"/>
      <w:rPr/>
    </w:pPr>
    <w:r>
      <w:rPr/>
      <w:t>Fleet Management Policy and Procedure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upperLetter"/>
      <w:lvlText w:val="%1."/>
      <w:lvlJc w:val="start"/>
      <w:pPr>
        <w:tabs>
          <w:tab w:val="num" w:pos="2550"/>
        </w:tabs>
        <w:ind w:start="2550" w:hanging="390"/>
      </w:pPr>
      <w:rPr/>
    </w:lvl>
  </w:abstractNum>
  <w:abstractNum w:abstractNumId="5">
    <w:lvl w:ilvl="0">
      <w:start w:val="3"/>
      <w:numFmt w:val="upperLetter"/>
      <w:lvlText w:val="%1."/>
      <w:lvlJc w:val="start"/>
      <w:pPr>
        <w:tabs>
          <w:tab w:val="num" w:pos="4896"/>
        </w:tabs>
        <w:ind w:start="1440" w:hanging="63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Roman"/>
      <w:lvlText w:val="%1."/>
      <w:lvlJc w:val="start"/>
      <w:pPr>
        <w:tabs>
          <w:tab w:val="num" w:pos="1440"/>
        </w:tabs>
        <w:ind w:start="2160" w:hanging="144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2"/>
      <w:numFmt w:val="upperLetter"/>
      <w:lvlText w:val="%1."/>
      <w:lvlJc w:val="start"/>
      <w:pPr>
        <w:tabs>
          <w:tab w:val="num" w:pos="1440"/>
        </w:tabs>
        <w:ind w:start="1440" w:hanging="720"/>
      </w:pPr>
      <w:rPr>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7"/>
      <w:numFmt w:val="upperLetter"/>
      <w:lvlText w:val="%1."/>
      <w:lvlJc w:val="start"/>
      <w:pPr>
        <w:tabs>
          <w:tab w:val="num" w:pos="2160"/>
        </w:tabs>
        <w:ind w:start="216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upperRoman"/>
      <w:lvlText w:val="%1."/>
      <w:lvlJc w:val="start"/>
      <w:pPr>
        <w:tabs>
          <w:tab w:val="num" w:pos="720"/>
        </w:tabs>
        <w:ind w:start="720" w:hanging="720"/>
      </w:pPr>
    </w:lvl>
  </w:abstractNum>
  <w:abstractNum w:abstractNumId="16">
    <w:lvl w:ilvl="0">
      <w:start w:val="1"/>
      <w:numFmt w:val="upperRoman"/>
      <w:lvlText w:val="%1."/>
      <w:lvlJc w:val="start"/>
      <w:pPr>
        <w:tabs>
          <w:tab w:val="num" w:pos="1440"/>
        </w:tabs>
        <w:ind w:start="1440" w:hanging="990"/>
      </w:pPr>
      <w:rPr>
        <w:b w:val="false"/>
      </w:rPr>
    </w:lvl>
  </w:abstractNum>
  <w:abstractNum w:abstractNumId="17">
    <w:lvl w:ilvl="0">
      <w:start w:val="4"/>
      <w:numFmt w:val="upperRoman"/>
      <w:lvlText w:val="%1."/>
      <w:lvlJc w:val="start"/>
      <w:pPr>
        <w:tabs>
          <w:tab w:val="num" w:pos="720"/>
        </w:tabs>
        <w:ind w:start="720" w:hanging="72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lvl>
  </w:abstractNum>
  <w:abstractNum w:abstractNumId="2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4896"/>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48"/>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sz w:val="28"/>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outlineLvl w:val="6"/>
    </w:pPr>
    <w:rPr>
      <w:b/>
      <w:sz w:val="24"/>
    </w:rPr>
  </w:style>
  <w:style w:type="paragraph" w:styleId="Heading8">
    <w:name w:val="heading 8"/>
    <w:basedOn w:val="Normal"/>
    <w:next w:val="Normal"/>
    <w:qFormat/>
    <w:pPr>
      <w:keepNext w:val="true"/>
      <w:numPr>
        <w:ilvl w:val="0"/>
        <w:numId w:val="7"/>
      </w:numPr>
      <w:tabs>
        <w:tab w:val="clear" w:pos="4896"/>
        <w:tab w:val="left" w:pos="1440" w:leader="none"/>
      </w:tabs>
      <w:outlineLvl w:val="7"/>
    </w:pPr>
    <w:rPr>
      <w:sz w:val="24"/>
    </w:rPr>
  </w:style>
  <w:style w:type="paragraph" w:styleId="Heading9">
    <w:name w:val="heading 9"/>
    <w:basedOn w:val="Normal"/>
    <w:next w:val="Normal"/>
    <w:qFormat/>
    <w:pPr>
      <w:keepNext w:val="true"/>
      <w:numPr>
        <w:ilvl w:val="8"/>
        <w:numId w:val="1"/>
      </w:numPr>
      <w:tabs>
        <w:tab w:val="clear" w:pos="4896"/>
        <w:tab w:val="left" w:pos="2880" w:leader="none"/>
      </w:tabs>
      <w:ind w:hanging="0" w:start="1440" w:end="0"/>
      <w:outlineLvl w:val="8"/>
    </w:pPr>
    <w:rPr>
      <w:sz w:val="24"/>
    </w:rPr>
  </w:style>
  <w:style w:type="character" w:styleId="WW8Num2z0">
    <w:name w:val="WW8Num2z0"/>
    <w:qFormat/>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style>
  <w:style w:type="character" w:styleId="WW8Num13z0">
    <w:name w:val="WW8Num13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b/>
    </w:rPr>
  </w:style>
  <w:style w:type="character" w:styleId="WW8Num47z0">
    <w:name w:val="WW8Num47z0"/>
    <w:qFormat/>
    <w:rPr>
      <w:rFonts w:ascii="Symbol" w:hAnsi="Symbol" w:cs="Symbol"/>
    </w:rPr>
  </w:style>
  <w:style w:type="character" w:styleId="WW8Num49z0">
    <w:name w:val="WW8Num49z0"/>
    <w:qFormat/>
    <w:rPr>
      <w:b/>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b w:val="false"/>
    </w:rPr>
  </w:style>
  <w:style w:type="character" w:styleId="WW8Num77z0">
    <w:name w:val="WW8Num77z0"/>
    <w:qFormat/>
    <w:rPr/>
  </w:style>
  <w:style w:type="character" w:styleId="WW8Num78z0">
    <w:name w:val="WW8Num78z0"/>
    <w:qFormat/>
    <w:rPr>
      <w:rFonts w:ascii="Symbol" w:hAnsi="Symbol" w:cs="Symbol"/>
    </w:rPr>
  </w:style>
  <w:style w:type="character" w:styleId="WW8Num80z0">
    <w:name w:val="WW8Num80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7z0">
    <w:name w:val="WW8Num107z0"/>
    <w:qFormat/>
    <w:rPr>
      <w:rFonts w:ascii="Symbol" w:hAnsi="Symbol" w:cs="Symbol"/>
    </w:rPr>
  </w:style>
  <w:style w:type="character" w:styleId="WW8Num109z0">
    <w:name w:val="WW8Num109z0"/>
    <w:qFormat/>
    <w:rPr>
      <w:rFonts w:ascii="Symbol" w:hAnsi="Symbol" w:cs="Symbol"/>
    </w:rPr>
  </w:style>
  <w:style w:type="character" w:styleId="WW8NumSt21z0">
    <w:name w:val="WW8NumSt21z0"/>
    <w:qFormat/>
    <w:rPr>
      <w:rFonts w:ascii="Symbol" w:hAnsi="Symbol" w:cs="Symbol"/>
    </w:rPr>
  </w:style>
  <w:style w:type="character" w:styleId="WW8NumSt108z0">
    <w:name w:val="WW8NumSt10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lang w:eastAsia="en-US"/>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896"/>
        <w:tab w:val="center" w:pos="4986" w:leader="none"/>
        <w:tab w:val="right" w:pos="9972" w:leader="none"/>
      </w:tabs>
    </w:pPr>
    <w:rPr/>
  </w:style>
  <w:style w:type="paragraph" w:styleId="Footer">
    <w:name w:val="footer"/>
    <w:basedOn w:val="Normal"/>
    <w:pPr>
      <w:tabs>
        <w:tab w:val="clear" w:pos="4896"/>
        <w:tab w:val="center" w:pos="4320" w:leader="none"/>
        <w:tab w:val="right" w:pos="8640" w:leader="none"/>
      </w:tabs>
    </w:pPr>
    <w:rPr/>
  </w:style>
  <w:style w:type="paragraph" w:styleId="Header">
    <w:name w:val="header"/>
    <w:basedOn w:val="Normal"/>
    <w:pPr>
      <w:tabs>
        <w:tab w:val="clear" w:pos="4896"/>
        <w:tab w:val="center" w:pos="4320" w:leader="none"/>
        <w:tab w:val="right" w:pos="8640" w:leader="none"/>
      </w:tabs>
    </w:pPr>
    <w:rPr/>
  </w:style>
  <w:style w:type="paragraph" w:styleId="BodyText2">
    <w:name w:val="Body Text 2"/>
    <w:basedOn w:val="Normal"/>
    <w:qFormat/>
    <w:pPr>
      <w:ind w:hanging="720" w:start="1440" w:end="0"/>
    </w:pPr>
    <w:rPr>
      <w:sz w:val="24"/>
    </w:rPr>
  </w:style>
  <w:style w:type="paragraph" w:styleId="BodyTextIndent2">
    <w:name w:val="Body Text Indent 2"/>
    <w:basedOn w:val="Normal"/>
    <w:qFormat/>
    <w:pPr>
      <w:ind w:hanging="0" w:start="2520" w:end="0"/>
    </w:pPr>
    <w:rPr>
      <w:sz w:val="24"/>
    </w:rPr>
  </w:style>
  <w:style w:type="paragraph" w:styleId="BodyTextIndent3">
    <w:name w:val="Body Text Indent 3"/>
    <w:basedOn w:val="Normal"/>
    <w:qFormat/>
    <w:pPr>
      <w:ind w:hanging="0" w:start="720" w:end="0"/>
    </w:pPr>
    <w:rPr>
      <w:sz w:val="24"/>
    </w:rPr>
  </w:style>
  <w:style w:type="paragraph" w:styleId="BodyTextIndent">
    <w:name w:val="Body Text Indent"/>
    <w:basedOn w:val="Normal"/>
    <w:pPr>
      <w:tabs>
        <w:tab w:val="clear" w:pos="4896"/>
        <w:tab w:val="left" w:pos="1440" w:leader="none"/>
      </w:tabs>
      <w:ind w:hanging="0" w:start="1440" w:end="0"/>
    </w:pPr>
    <w:rPr>
      <w:sz w:val="24"/>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rPr>
      <w:rFonts w:ascii="Arial" w:hAnsi="Arial" w:cs="Arial"/>
      <w:b/>
      <w:color w:val="000000"/>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2.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1999-08-17T19:17:00Z</dcterms:created>
  <dc:creator>EW/LN/CB</dc:creator>
  <dc:description/>
  <cp:keywords>Ethan</cp:keywords>
  <dc:language>en-CA</dc:language>
  <cp:lastModifiedBy>dghk</cp:lastModifiedBy>
  <cp:lastPrinted>1999-08-17T16:27:00Z</cp:lastPrinted>
  <dcterms:modified xsi:type="dcterms:W3CDTF">1999-08-17T19:22:00Z</dcterms:modified>
  <cp:revision>6</cp:revision>
  <dc:subject/>
  <dc:title>Ethan Frome</dc:title>
</cp:coreProperties>
</file>