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hd w:fill="E5E5E5" w:val="clear"/>
        <w:ind w:hanging="0" w:start="0"/>
        <w:rPr>
          <w:sz w:val="16"/>
          <w:u w:val="none"/>
        </w:rPr>
      </w:pPr>
      <w:r>
        <w:rPr>
          <w:sz w:val="16"/>
          <w:u w:val="none"/>
        </w:rPr>
      </w:r>
    </w:p>
    <w:p>
      <w:pPr>
        <w:pStyle w:val="Heading2"/>
        <w:shd w:fill="E5E5E5" w:val="clear"/>
        <w:spacing w:lineRule="auto" w:line="360"/>
        <w:ind w:hanging="0" w:start="0"/>
        <w:rPr>
          <w:sz w:val="24"/>
          <w:u w:val="none"/>
        </w:rPr>
      </w:pPr>
      <w:r>
        <w:rPr>
          <w:sz w:val="24"/>
          <w:u w:val="none"/>
        </w:rPr>
        <w:t>Field Tour to Amarillo Region</w:t>
      </w:r>
    </w:p>
    <w:p>
      <w:pPr>
        <w:pStyle w:val="Heading3"/>
        <w:ind w:hanging="0" w:start="0"/>
        <w:rPr/>
      </w:pPr>
      <w:r>
        <w:rPr/>
        <w:t>November 28-29, 2001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fill="E5E5E5" w:val="clear"/>
        <w:spacing w:lineRule="auto" w:line="360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 xml:space="preserve">Randy LeBeau, </w:t>
      </w:r>
      <w:r>
        <w:rPr>
          <w:rFonts w:cs="Arial" w:ascii="Arial" w:hAnsi="Arial"/>
          <w:b/>
          <w:i/>
          <w:iCs/>
          <w:sz w:val="22"/>
        </w:rPr>
        <w:t>Regional Director</w:t>
      </w:r>
    </w:p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Heading1"/>
        <w:ind w:hanging="0" w:start="0"/>
        <w:rPr>
          <w:sz w:val="20"/>
        </w:rPr>
      </w:pPr>
      <w:r>
        <w:rPr>
          <w:sz w:val="20"/>
        </w:rPr>
        <w:t>Wednesday - November 28</w:t>
      </w:r>
    </w:p>
    <w:p>
      <w:pPr>
        <w:pStyle w:val="Normal"/>
        <w:tabs>
          <w:tab w:val="clear" w:pos="1440"/>
          <w:tab w:val="left" w:pos="900" w:leader="none"/>
        </w:tabs>
        <w:rPr>
          <w:sz w:val="20"/>
        </w:rPr>
      </w:pPr>
      <w:r>
        <w:rPr>
          <w:sz w:val="20"/>
        </w:rPr>
      </w:r>
    </w:p>
    <w:p>
      <w:pPr>
        <w:pStyle w:val="Header"/>
        <w:tabs>
          <w:tab w:val="clear" w:pos="4320"/>
          <w:tab w:val="clear" w:pos="8640"/>
          <w:tab w:val="left" w:pos="5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CDT</w:t>
        <w:tab/>
        <w:t>08:00a</w:t>
        <w:tab/>
        <w:t>Depart Enron Hangar on Hawker 800 – N5732</w:t>
      </w:r>
    </w:p>
    <w:p>
      <w:pPr>
        <w:pStyle w:val="Normal"/>
        <w:tabs>
          <w:tab w:val="clear" w:pos="1440"/>
          <w:tab w:val="left" w:pos="540" w:leader="none"/>
        </w:tabs>
        <w:rPr/>
      </w:pPr>
      <w:r>
        <w:rPr>
          <w:rFonts w:cs="Arial" w:ascii="Arial" w:hAnsi="Arial"/>
        </w:rPr>
        <w:tab/>
        <w:tab/>
      </w:r>
      <w:r>
        <w:rPr>
          <w:rFonts w:cs="Arial" w:ascii="Arial" w:hAnsi="Arial"/>
          <w:u w:val="single"/>
        </w:rPr>
        <w:t>281-443-3744</w:t>
      </w:r>
    </w:p>
    <w:p>
      <w:pPr>
        <w:pStyle w:val="Normal"/>
        <w:tabs>
          <w:tab w:val="clear" w:pos="1440"/>
          <w:tab w:val="left" w:pos="540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</w:r>
    </w:p>
    <w:p>
      <w:pPr>
        <w:pStyle w:val="Header"/>
        <w:tabs>
          <w:tab w:val="clear" w:pos="4320"/>
          <w:tab w:val="clear" w:pos="8640"/>
          <w:tab w:val="left" w:pos="540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ab/>
        <w:t>Pilots: Andy Mattei  &amp; Jim Gramke</w:t>
      </w:r>
    </w:p>
    <w:p>
      <w:pPr>
        <w:pStyle w:val="Normal"/>
        <w:tabs>
          <w:tab w:val="clear" w:pos="1440"/>
          <w:tab w:val="left" w:pos="54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1440"/>
          <w:tab w:val="left" w:pos="540" w:leader="none"/>
          <w:tab w:val="left" w:pos="5040" w:leader="dot"/>
        </w:tabs>
        <w:ind w:hanging="1440" w:start="2880" w:end="0"/>
        <w:rPr/>
      </w:pPr>
      <w:r>
        <w:rPr>
          <w:rFonts w:cs="Arial" w:ascii="Arial" w:hAnsi="Arial"/>
        </w:rPr>
        <w:t xml:space="preserve">Passengers: </w:t>
        <w:tab/>
      </w:r>
      <w:r>
        <w:rPr>
          <w:rFonts w:cs="Arial" w:ascii="Arial" w:hAnsi="Arial"/>
          <w:b/>
        </w:rPr>
        <w:t>Phil Lowry</w:t>
      </w:r>
      <w:r>
        <w:rPr>
          <w:rFonts w:cs="Arial" w:ascii="Arial" w:hAnsi="Arial"/>
          <w:bCs/>
        </w:rPr>
        <w:tab/>
      </w:r>
      <w:r>
        <w:rPr>
          <w:rFonts w:cs="Arial" w:ascii="Arial" w:hAnsi="Arial"/>
        </w:rPr>
        <w:t xml:space="preserve">cell: </w:t>
      </w:r>
      <w:r>
        <w:rPr>
          <w:rFonts w:cs="Arial" w:ascii="Arial" w:hAnsi="Arial"/>
          <w:u w:val="single"/>
        </w:rPr>
        <w:t>713-851-5178</w:t>
      </w:r>
      <w:r>
        <w:rPr>
          <w:rFonts w:cs="Arial" w:ascii="Arial" w:hAnsi="Arial"/>
        </w:rPr>
        <w:t xml:space="preserve">, page: </w:t>
      </w:r>
      <w:r>
        <w:rPr>
          <w:rFonts w:cs="Arial" w:ascii="Arial" w:hAnsi="Arial"/>
          <w:u w:val="single"/>
        </w:rPr>
        <w:t>877-342-4446</w:t>
      </w:r>
      <w:r>
        <w:rPr>
          <w:rFonts w:cs="Arial" w:ascii="Arial" w:hAnsi="Arial"/>
          <w:b/>
        </w:rPr>
        <w:tab/>
      </w:r>
    </w:p>
    <w:p>
      <w:pPr>
        <w:pStyle w:val="Normal"/>
        <w:tabs>
          <w:tab w:val="clear" w:pos="1440"/>
          <w:tab w:val="left" w:pos="540" w:leader="none"/>
          <w:tab w:val="left" w:pos="5040" w:leader="dot"/>
        </w:tabs>
        <w:ind w:hanging="1440" w:start="2880" w:end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ab/>
        <w:t>Ann Vaughn</w:t>
      </w:r>
      <w:r>
        <w:rPr>
          <w:rFonts w:cs="Arial" w:ascii="Arial" w:hAnsi="Arial"/>
          <w:bCs/>
        </w:rPr>
        <w:tab/>
        <w:t xml:space="preserve">cell: </w:t>
      </w:r>
      <w:r>
        <w:rPr>
          <w:rFonts w:cs="Arial" w:ascii="Arial" w:hAnsi="Arial"/>
          <w:bCs/>
          <w:u w:val="single"/>
        </w:rPr>
        <w:t>713-560-1438</w:t>
      </w:r>
    </w:p>
    <w:p>
      <w:pPr>
        <w:pStyle w:val="Heading6"/>
        <w:rPr>
          <w:b w:val="false"/>
          <w:bCs/>
        </w:rPr>
      </w:pPr>
      <w:r>
        <w:rPr/>
        <w:tab/>
        <w:t>John Keller</w:t>
      </w:r>
      <w:r>
        <w:rPr>
          <w:b w:val="false"/>
          <w:bCs/>
        </w:rPr>
        <w:tab/>
        <w:t xml:space="preserve">cell: </w:t>
      </w:r>
      <w:r>
        <w:rPr>
          <w:b w:val="false"/>
          <w:bCs/>
          <w:u w:val="single"/>
        </w:rPr>
        <w:t>713-419-5156</w:t>
      </w:r>
      <w:r>
        <w:rPr>
          <w:b w:val="false"/>
          <w:bCs/>
        </w:rPr>
        <w:t xml:space="preserve">, page: </w:t>
      </w:r>
      <w:r>
        <w:rPr>
          <w:b w:val="false"/>
          <w:bCs/>
          <w:u w:val="single"/>
        </w:rPr>
        <w:t>877-982-2730</w:t>
      </w:r>
    </w:p>
    <w:p>
      <w:pPr>
        <w:pStyle w:val="Normal"/>
        <w:tabs>
          <w:tab w:val="clear" w:pos="1440"/>
          <w:tab w:val="left" w:pos="540" w:leader="none"/>
          <w:tab w:val="left" w:pos="5040" w:leader="dot"/>
        </w:tabs>
        <w:ind w:hanging="1440" w:start="2880" w:end="0"/>
        <w:rPr>
          <w:rFonts w:ascii="Arial" w:hAnsi="Arial" w:cs="Arial"/>
          <w:bCs/>
        </w:rPr>
      </w:pPr>
      <w:r>
        <w:rPr>
          <w:rFonts w:cs="Arial" w:ascii="Arial" w:hAnsi="Arial"/>
          <w:b/>
        </w:rPr>
        <w:tab/>
        <w:t>Ralph Edwards</w:t>
      </w:r>
      <w:r>
        <w:rPr>
          <w:rFonts w:cs="Arial" w:ascii="Arial" w:hAnsi="Arial"/>
          <w:bCs/>
        </w:rPr>
        <w:tab/>
        <w:t xml:space="preserve">cell: </w:t>
      </w:r>
      <w:r>
        <w:rPr>
          <w:rFonts w:cs="Arial" w:ascii="Arial" w:hAnsi="Arial"/>
          <w:bCs/>
          <w:u w:val="single"/>
        </w:rPr>
        <w:t>713-516-8671</w:t>
      </w:r>
      <w:r>
        <w:rPr>
          <w:rFonts w:cs="Arial" w:ascii="Arial" w:hAnsi="Arial"/>
          <w:bCs/>
        </w:rPr>
        <w:t xml:space="preserve">, page: </w:t>
      </w:r>
      <w:r>
        <w:rPr>
          <w:rFonts w:cs="Arial" w:ascii="Arial" w:hAnsi="Arial"/>
          <w:bCs/>
          <w:u w:val="single"/>
        </w:rPr>
        <w:t>877-832-2195</w:t>
      </w:r>
    </w:p>
    <w:p>
      <w:pPr>
        <w:pStyle w:val="Heading6"/>
        <w:rPr>
          <w:b w:val="false"/>
          <w:bCs/>
        </w:rPr>
      </w:pPr>
      <w:r>
        <w:rPr/>
        <w:tab/>
        <w:t>Nick Rahn</w:t>
      </w:r>
      <w:r>
        <w:rPr>
          <w:b w:val="false"/>
          <w:bCs/>
        </w:rPr>
        <w:tab/>
        <w:t xml:space="preserve">cell: </w:t>
      </w:r>
      <w:r>
        <w:rPr>
          <w:b w:val="false"/>
          <w:bCs/>
          <w:u w:val="single"/>
        </w:rPr>
        <w:t>713-907-7370</w:t>
      </w:r>
      <w:r>
        <w:rPr>
          <w:b w:val="false"/>
          <w:bCs/>
        </w:rPr>
        <w:t xml:space="preserve">, page: </w:t>
      </w:r>
      <w:r>
        <w:rPr>
          <w:b w:val="false"/>
          <w:bCs/>
          <w:u w:val="single"/>
        </w:rPr>
        <w:t>877-481-2208</w:t>
      </w:r>
    </w:p>
    <w:p>
      <w:pPr>
        <w:pStyle w:val="Normal"/>
        <w:tabs>
          <w:tab w:val="clear" w:pos="1440"/>
          <w:tab w:val="left" w:pos="540" w:leader="none"/>
          <w:tab w:val="left" w:pos="5040" w:leader="dot"/>
        </w:tabs>
        <w:ind w:hanging="1440" w:start="2880" w:end="0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ab/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  <w:t>CDT</w:t>
        <w:tab/>
        <w:t>09:25a</w:t>
        <w:tab/>
        <w:t>Arrive Perryton, TX – Ochiltree County Airport</w:t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/>
      </w:pPr>
      <w:r>
        <w:rPr>
          <w:rFonts w:cs="Arial" w:ascii="Arial" w:hAnsi="Arial"/>
        </w:rPr>
        <w:tab/>
        <w:tab/>
        <w:t xml:space="preserve">FBO: Kelly &amp; Co. Aviation:  </w:t>
      </w:r>
      <w:r>
        <w:rPr>
          <w:rFonts w:cs="Arial" w:ascii="Arial" w:hAnsi="Arial"/>
          <w:u w:val="single"/>
        </w:rPr>
        <w:t>806-435-4226</w:t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  <w:tab/>
        <w:tab/>
      </w:r>
      <w:r>
        <w:rPr>
          <w:rFonts w:cs="Arial" w:ascii="Arial" w:hAnsi="Arial"/>
          <w:b/>
          <w:bCs/>
          <w:u w:val="single"/>
        </w:rPr>
        <w:t>Transportation:</w:t>
      </w:r>
    </w:p>
    <w:p>
      <w:pPr>
        <w:pStyle w:val="Normal"/>
        <w:tabs>
          <w:tab w:val="clear" w:pos="1440"/>
          <w:tab w:val="left" w:pos="540" w:leader="none"/>
          <w:tab w:val="left" w:pos="3600" w:leader="dot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  <w:tab/>
        <w:tab/>
      </w:r>
      <w:r>
        <w:rPr>
          <w:rFonts w:cs="Arial" w:ascii="Arial" w:hAnsi="Arial"/>
          <w:b/>
          <w:bCs/>
        </w:rPr>
        <w:t>Fred Jordan</w:t>
      </w:r>
      <w:r>
        <w:rPr>
          <w:rFonts w:cs="Arial" w:ascii="Arial" w:hAnsi="Arial"/>
        </w:rPr>
        <w:tab/>
        <w:t xml:space="preserve">cell: </w:t>
      </w:r>
      <w:r>
        <w:rPr>
          <w:rFonts w:cs="Arial" w:ascii="Arial" w:hAnsi="Arial"/>
          <w:u w:val="single"/>
        </w:rPr>
        <w:t>580-515-3194</w:t>
      </w:r>
      <w:r>
        <w:rPr>
          <w:rFonts w:cs="Arial" w:ascii="Arial" w:hAnsi="Arial"/>
        </w:rPr>
        <w:t xml:space="preserve">; page: </w:t>
      </w:r>
      <w:r>
        <w:rPr>
          <w:rFonts w:cs="Arial" w:ascii="Arial" w:hAnsi="Arial"/>
          <w:u w:val="single"/>
        </w:rPr>
        <w:t>580-254-4024</w:t>
      </w:r>
      <w:r>
        <w:rPr>
          <w:rFonts w:cs="Arial" w:ascii="Arial" w:hAnsi="Arial"/>
        </w:rPr>
        <w:t>; off:</w:t>
      </w:r>
      <w:r>
        <w:rPr>
          <w:rFonts w:cs="Arial" w:ascii="Arial" w:hAnsi="Arial"/>
          <w:u w:val="single"/>
        </w:rPr>
        <w:t xml:space="preserve"> 580-625-4303</w:t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  <w:t>CDT</w:t>
        <w:tab/>
        <w:t>10:00a</w:t>
        <w:tab/>
        <w:t>Arrive Beaver Compressor Station</w:t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  <w:tab/>
        <w:tab/>
        <w:t>Meeting with 25-35 employees</w:t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  <w:t>CDT</w:t>
        <w:tab/>
        <w:t>12:00p</w:t>
        <w:tab/>
        <w:t>Lunch</w:t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  <w:t>CDT</w:t>
        <w:tab/>
        <w:t>01:00p</w:t>
        <w:tab/>
        <w:t>Depart Beaver Compressor Station</w:t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  <w:t>CDT</w:t>
        <w:tab/>
        <w:t>02:30p</w:t>
        <w:tab/>
        <w:t>Arrive Spearman Compressor Station</w:t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  <w:tab/>
        <w:tab/>
        <w:t>Meeting with 20-25 employees</w:t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  <w:t>CDT</w:t>
        <w:tab/>
        <w:t>04:30p</w:t>
        <w:tab/>
        <w:t>Depart Spearman Compressor Station</w:t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  <w:t>CDT</w:t>
        <w:tab/>
        <w:t>05:15p</w:t>
        <w:tab/>
        <w:t>Depart Perryton, TX Ochiltree County Airport</w:t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  <w:t>CDT</w:t>
        <w:tab/>
        <w:t>05:45p</w:t>
        <w:tab/>
        <w:t>Arrive Amarillo, TX – International Airport</w:t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  <w:tab/>
        <w:tab/>
        <w:t xml:space="preserve">FBO: TAC Air:  </w:t>
      </w:r>
      <w:r>
        <w:rPr>
          <w:rFonts w:cs="Arial" w:ascii="Arial" w:hAnsi="Arial"/>
          <w:u w:val="single"/>
        </w:rPr>
        <w:t>806-335-2806</w:t>
      </w:r>
    </w:p>
    <w:p>
      <w:pPr>
        <w:pStyle w:val="Normal"/>
        <w:tabs>
          <w:tab w:val="left" w:pos="540" w:leader="none"/>
          <w:tab w:val="left" w:pos="1440" w:leader="none"/>
          <w:tab w:val="left" w:pos="5040" w:leader="dot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1440"/>
          <w:tab w:val="left" w:pos="540" w:leader="none"/>
        </w:tabs>
        <w:rPr/>
      </w:pPr>
      <w:r>
        <w:rPr>
          <w:rFonts w:cs="Arial" w:ascii="Arial" w:hAnsi="Arial"/>
        </w:rPr>
        <w:tab/>
        <w:tab/>
      </w:r>
      <w:r>
        <w:rPr>
          <w:rFonts w:cs="Arial" w:ascii="Arial" w:hAnsi="Arial"/>
          <w:b/>
          <w:bCs/>
          <w:u w:val="single"/>
        </w:rPr>
        <w:t>Pick Up Passenger</w:t>
      </w:r>
      <w:r>
        <w:rPr>
          <w:rFonts w:cs="Arial" w:ascii="Arial" w:hAnsi="Arial"/>
        </w:rPr>
        <w:t xml:space="preserve">:  </w:t>
      </w:r>
    </w:p>
    <w:p>
      <w:pPr>
        <w:pStyle w:val="Normal"/>
        <w:tabs>
          <w:tab w:val="left" w:pos="540" w:leader="none"/>
          <w:tab w:val="left" w:pos="1440" w:leader="none"/>
          <w:tab w:val="left" w:pos="3600" w:leader="dot"/>
        </w:tabs>
        <w:rPr/>
      </w:pPr>
      <w:r>
        <w:rPr>
          <w:rFonts w:cs="Arial" w:ascii="Arial" w:hAnsi="Arial"/>
        </w:rPr>
        <w:tab/>
        <w:tab/>
      </w:r>
      <w:r>
        <w:rPr>
          <w:rFonts w:cs="Arial" w:ascii="Arial" w:hAnsi="Arial"/>
          <w:b/>
          <w:bCs/>
        </w:rPr>
        <w:t>Randy LeBeau</w:t>
      </w:r>
      <w:r>
        <w:rPr>
          <w:rFonts w:cs="Arial" w:ascii="Arial" w:hAnsi="Arial"/>
        </w:rPr>
        <w:tab/>
        <w:t xml:space="preserve">cell: </w:t>
      </w:r>
      <w:r>
        <w:rPr>
          <w:rFonts w:cs="Arial" w:ascii="Arial" w:hAnsi="Arial"/>
          <w:u w:val="single"/>
        </w:rPr>
        <w:t>806-679-3650</w:t>
      </w:r>
      <w:r>
        <w:rPr>
          <w:rFonts w:cs="Arial" w:ascii="Arial" w:hAnsi="Arial"/>
        </w:rPr>
        <w:t xml:space="preserve">, page: </w:t>
      </w:r>
      <w:r>
        <w:rPr>
          <w:rFonts w:cs="Arial" w:ascii="Arial" w:hAnsi="Arial"/>
          <w:u w:val="single"/>
        </w:rPr>
        <w:t>877-819-1583</w:t>
      </w:r>
      <w:r>
        <w:rPr>
          <w:rFonts w:cs="Arial" w:ascii="Arial" w:hAnsi="Arial"/>
        </w:rPr>
        <w:t xml:space="preserve">, off: </w:t>
      </w:r>
      <w:r>
        <w:rPr>
          <w:rFonts w:cs="Arial" w:ascii="Arial" w:hAnsi="Arial"/>
          <w:u w:val="single"/>
        </w:rPr>
        <w:t>806-342-2020</w:t>
      </w:r>
    </w:p>
    <w:p>
      <w:pPr>
        <w:pStyle w:val="Normal"/>
        <w:tabs>
          <w:tab w:val="left" w:pos="540" w:leader="none"/>
          <w:tab w:val="left" w:pos="1440" w:leader="none"/>
          <w:tab w:val="left" w:pos="3600" w:leader="dot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left" w:pos="540" w:leader="none"/>
          <w:tab w:val="left" w:pos="1440" w:leader="none"/>
          <w:tab w:val="left" w:pos="5040" w:leader="dot"/>
        </w:tabs>
        <w:rPr/>
      </w:pPr>
      <w:r>
        <w:rPr>
          <w:rFonts w:cs="Arial" w:ascii="Arial" w:hAnsi="Arial"/>
        </w:rPr>
        <w:tab/>
        <w:tab/>
      </w:r>
      <w:r>
        <w:rPr>
          <w:rFonts w:cs="Arial" w:ascii="Arial" w:hAnsi="Arial"/>
          <w:b/>
          <w:bCs/>
        </w:rPr>
        <w:t>Drop Passenger:  Ralph Edwards</w:t>
      </w:r>
    </w:p>
    <w:p>
      <w:pPr>
        <w:pStyle w:val="Normal"/>
        <w:tabs>
          <w:tab w:val="left" w:pos="540" w:leader="none"/>
          <w:tab w:val="left" w:pos="1440" w:leader="none"/>
          <w:tab w:val="left" w:pos="5040" w:leader="dot"/>
        </w:tabs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  <w:t>CDT</w:t>
        <w:tab/>
        <w:t>06:00p</w:t>
        <w:tab/>
        <w:t>Depart Amarillo, TX – International Airport</w:t>
      </w:r>
    </w:p>
    <w:p>
      <w:pPr>
        <w:pStyle w:val="Normal"/>
        <w:tabs>
          <w:tab w:val="left" w:pos="540" w:leader="none"/>
          <w:tab w:val="left" w:pos="1440" w:leader="none"/>
          <w:tab w:val="left" w:pos="5040" w:leader="dot"/>
        </w:tabs>
        <w:rPr/>
      </w:pPr>
      <w:r>
        <w:rPr/>
        <w:tab/>
        <w:tab/>
      </w:r>
    </w:p>
    <w:p>
      <w:pPr>
        <w:pStyle w:val="Header"/>
        <w:tabs>
          <w:tab w:val="clear" w:pos="4320"/>
          <w:tab w:val="clear" w:pos="8640"/>
          <w:tab w:val="left" w:pos="540" w:leader="none"/>
          <w:tab w:val="left" w:pos="1440" w:leader="none"/>
          <w:tab w:val="left" w:pos="5040" w:leader="dot"/>
        </w:tabs>
        <w:rPr>
          <w:rFonts w:ascii="Arial" w:hAnsi="Arial" w:cs="Arial"/>
        </w:rPr>
      </w:pPr>
      <w:r>
        <w:rPr>
          <w:rFonts w:cs="Arial" w:ascii="Arial" w:hAnsi="Arial"/>
        </w:rPr>
        <w:t>CDT</w:t>
        <w:tab/>
        <w:t>06:45p</w:t>
        <w:tab/>
        <w:t>Arrive Oklahoma City, OK – Will Rogers</w:t>
      </w:r>
    </w:p>
    <w:p>
      <w:pPr>
        <w:pStyle w:val="Normal"/>
        <w:tabs>
          <w:tab w:val="left" w:pos="540" w:leader="none"/>
          <w:tab w:val="left" w:pos="1440" w:leader="none"/>
          <w:tab w:val="left" w:pos="5040" w:leader="dot"/>
        </w:tabs>
        <w:rPr>
          <w:rFonts w:ascii="Arial" w:hAnsi="Arial" w:cs="Arial"/>
        </w:rPr>
      </w:pPr>
      <w:r>
        <w:rPr>
          <w:rFonts w:cs="Arial" w:ascii="Arial" w:hAnsi="Arial"/>
        </w:rPr>
        <w:tab/>
        <w:tab/>
        <w:t xml:space="preserve">FBO:  AAR Aircraft Service: </w:t>
      </w:r>
      <w:r>
        <w:rPr>
          <w:rFonts w:cs="Arial" w:ascii="Arial" w:hAnsi="Arial"/>
          <w:u w:val="single"/>
        </w:rPr>
        <w:t>405-218-3160</w:t>
      </w:r>
    </w:p>
    <w:p>
      <w:pPr>
        <w:pStyle w:val="Header"/>
        <w:tabs>
          <w:tab w:val="clear" w:pos="4320"/>
          <w:tab w:val="clear" w:pos="8640"/>
          <w:tab w:val="left" w:pos="1440" w:leader="none"/>
          <w:tab w:val="left" w:pos="2160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ab/>
      </w:r>
    </w:p>
    <w:p>
      <w:pPr>
        <w:pStyle w:val="Normal"/>
        <w:tabs>
          <w:tab w:val="left" w:pos="1440" w:leader="none"/>
          <w:tab w:val="left" w:pos="2160" w:leader="none"/>
        </w:tabs>
        <w:rPr/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bCs/>
          <w:u w:val="single"/>
        </w:rPr>
        <w:t>Transportation</w:t>
      </w:r>
      <w:r>
        <w:rPr>
          <w:rFonts w:cs="Arial" w:ascii="Arial" w:hAnsi="Arial"/>
          <w:b/>
          <w:bCs/>
        </w:rPr>
        <w:t xml:space="preserve">: </w:t>
      </w:r>
    </w:p>
    <w:p>
      <w:pPr>
        <w:pStyle w:val="Normal"/>
        <w:tabs>
          <w:tab w:val="left" w:pos="1440" w:leader="none"/>
          <w:tab w:val="left" w:pos="2160" w:leader="none"/>
        </w:tabs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bCs/>
        </w:rPr>
        <w:t>John Ford</w:t>
      </w:r>
      <w:r>
        <w:rPr>
          <w:rFonts w:cs="Arial" w:ascii="Arial" w:hAnsi="Arial"/>
        </w:rPr>
        <w:tab/>
        <w:t>cell: ____________, page:____________, off: 405-376-3001</w:t>
        <w:tab/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  <w:tab/>
        <w:tab/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4"/>
        <w:tabs>
          <w:tab w:val="clear" w:pos="720"/>
          <w:tab w:val="left" w:pos="540" w:leader="none"/>
        </w:tabs>
        <w:rPr>
          <w:b w:val="false"/>
          <w:bCs w:val="false"/>
          <w:i/>
          <w:i/>
          <w:iCs/>
          <w:u w:val="none"/>
        </w:rPr>
      </w:pPr>
      <w:r>
        <w:rPr>
          <w:b w:val="false"/>
          <w:bCs w:val="false"/>
          <w:i/>
          <w:iCs/>
          <w:u w:val="none"/>
        </w:rPr>
        <w:t>Field Tour – Amarillo Region</w:t>
      </w:r>
    </w:p>
    <w:p>
      <w:pPr>
        <w:pStyle w:val="Heading4"/>
        <w:tabs>
          <w:tab w:val="clear" w:pos="720"/>
          <w:tab w:val="left" w:pos="540" w:leader="none"/>
        </w:tabs>
        <w:rPr>
          <w:b w:val="false"/>
          <w:bCs w:val="false"/>
          <w:i/>
          <w:i/>
          <w:iCs/>
          <w:u w:val="none"/>
        </w:rPr>
      </w:pPr>
      <w:r>
        <w:rPr>
          <w:b w:val="false"/>
          <w:bCs w:val="false"/>
          <w:i/>
          <w:iCs/>
          <w:u w:val="none"/>
        </w:rPr>
        <w:t>Page 2</w:t>
      </w:r>
    </w:p>
    <w:p>
      <w:pPr>
        <w:pStyle w:val="Heading4"/>
        <w:tabs>
          <w:tab w:val="clear" w:pos="720"/>
          <w:tab w:val="left" w:pos="540" w:leader="none"/>
        </w:tabs>
        <w:rPr>
          <w:b w:val="false"/>
          <w:bCs w:val="false"/>
          <w:i/>
          <w:i/>
          <w:iCs/>
          <w:u w:val="none"/>
        </w:rPr>
      </w:pPr>
      <w:r>
        <w:rPr>
          <w:b w:val="false"/>
          <w:bCs w:val="false"/>
          <w:i/>
          <w:iCs/>
          <w:u w:val="none"/>
        </w:rPr>
        <w:t>November 28-29, 2001</w:t>
      </w:r>
    </w:p>
    <w:p>
      <w:pPr>
        <w:pStyle w:val="Normal"/>
        <w:rPr>
          <w:b/>
          <w:bCs/>
          <w:i/>
          <w:i/>
          <w:iCs/>
          <w:u w:val="none"/>
        </w:rPr>
      </w:pPr>
      <w:r>
        <w:rPr>
          <w:b/>
          <w:bCs/>
          <w:i/>
          <w:iCs/>
          <w:u w:val="none"/>
        </w:rPr>
      </w:r>
    </w:p>
    <w:p>
      <w:pPr>
        <w:pStyle w:val="Normal"/>
        <w:rPr/>
      </w:pPr>
      <w:r>
        <w:rPr/>
      </w:r>
    </w:p>
    <w:p>
      <w:pPr>
        <w:pStyle w:val="Heading4"/>
        <w:tabs>
          <w:tab w:val="clear" w:pos="720"/>
          <w:tab w:val="left" w:pos="540" w:leader="none"/>
        </w:tabs>
        <w:rPr/>
      </w:pPr>
      <w:r>
        <w:rPr>
          <w:b w:val="false"/>
          <w:bCs w:val="false"/>
          <w:u w:val="none"/>
        </w:rPr>
        <w:tab/>
        <w:tab/>
      </w:r>
      <w:r>
        <w:rPr/>
        <w:t>Lodging</w:t>
      </w:r>
      <w:r>
        <w:rPr>
          <w:b w:val="false"/>
          <w:bCs w:val="false"/>
          <w:u w:val="none"/>
        </w:rPr>
        <w:t>:  Courtyard by Marriott</w:t>
      </w:r>
    </w:p>
    <w:p>
      <w:pPr>
        <w:pStyle w:val="Header"/>
        <w:tabs>
          <w:tab w:val="clear" w:pos="4320"/>
          <w:tab w:val="clear" w:pos="8640"/>
          <w:tab w:val="left" w:pos="2430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4301 Highline Boulevard</w:t>
      </w:r>
    </w:p>
    <w:p>
      <w:pPr>
        <w:pStyle w:val="Normal"/>
        <w:tabs>
          <w:tab w:val="clear" w:pos="1440"/>
          <w:tab w:val="left" w:pos="2430" w:leader="none"/>
        </w:tabs>
        <w:rPr/>
      </w:pPr>
      <w:r>
        <w:rPr/>
        <w:tab/>
      </w:r>
      <w:r>
        <w:rPr>
          <w:rFonts w:cs="Arial" w:ascii="Arial" w:hAnsi="Arial"/>
        </w:rPr>
        <w:t>Oklahoma City, OK 73108</w:t>
      </w:r>
    </w:p>
    <w:p>
      <w:pPr>
        <w:pStyle w:val="Normal"/>
        <w:tabs>
          <w:tab w:val="clear" w:pos="1440"/>
          <w:tab w:val="left" w:pos="2430" w:leader="none"/>
        </w:tabs>
        <w:rPr/>
      </w:pPr>
      <w:r>
        <w:rPr/>
        <w:tab/>
      </w:r>
      <w:r>
        <w:rPr>
          <w:rFonts w:cs="Arial" w:ascii="Arial" w:hAnsi="Arial"/>
        </w:rPr>
        <w:t>Tel:  405-946-6500</w:t>
      </w:r>
    </w:p>
    <w:p>
      <w:pPr>
        <w:pStyle w:val="Normal"/>
        <w:tabs>
          <w:tab w:val="clear" w:pos="1440"/>
          <w:tab w:val="left" w:pos="2430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Fax:</w:t>
        <w:tab/>
        <w:t>405-946-7638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4"/>
        <w:tabs>
          <w:tab w:val="clear" w:pos="720"/>
          <w:tab w:val="left" w:pos="540" w:leader="none"/>
        </w:tabs>
        <w:rPr/>
      </w:pPr>
      <w:r>
        <w:rPr/>
        <w:t>Thursday- November 29</w:t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  <w:t>CDT</w:t>
        <w:tab/>
        <w:t>08:00a</w:t>
        <w:tab/>
        <w:t>Breakfast at the Courtyard by Marriott with members of the EOTT/Oklahoma City Team and possibly members of the EOTT/Cushing Team (12-15 employees)</w:t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  <w:t>CDT</w:t>
        <w:tab/>
        <w:t>10:00a</w:t>
        <w:tab/>
        <w:t>Depart Marriott</w:t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  <w:t>CDT</w:t>
        <w:tab/>
        <w:t>10:20a</w:t>
        <w:tab/>
        <w:t>Depart Oklahoma City, OK – Will Rogers</w:t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  <w:t>CDT</w:t>
        <w:tab/>
        <w:t>10:45a</w:t>
        <w:tab/>
        <w:t>Arrive Duncan, OK – Halliburton Field</w:t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  <w:tab/>
        <w:tab/>
        <w:t xml:space="preserve">FBO: Brewer Aviation: </w:t>
      </w:r>
      <w:r>
        <w:rPr>
          <w:rFonts w:cs="Arial" w:ascii="Arial" w:hAnsi="Arial"/>
          <w:u w:val="single"/>
        </w:rPr>
        <w:t>580-252-9896</w:t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  <w:t>CDT</w:t>
        <w:tab/>
        <w:t>11:15a</w:t>
        <w:tab/>
        <w:t>Meeting and lunch with Duncan Team/EOTT (12-15 employees)</w:t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  <w:tab w:val="left" w:pos="5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CDT</w:t>
        <w:tab/>
        <w:t>02:15p</w:t>
        <w:tab/>
        <w:t>Depart Duncan facility</w:t>
      </w:r>
    </w:p>
    <w:p>
      <w:pPr>
        <w:pStyle w:val="Header"/>
        <w:tabs>
          <w:tab w:val="clear" w:pos="4320"/>
          <w:tab w:val="clear" w:pos="8640"/>
          <w:tab w:val="left" w:pos="54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  <w:tab w:val="left" w:pos="5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CDT</w:t>
        <w:tab/>
        <w:t>02:45p</w:t>
        <w:tab/>
        <w:t>Depart Duncan, OK – Halliburton Field</w:t>
      </w:r>
    </w:p>
    <w:p>
      <w:pPr>
        <w:pStyle w:val="Header"/>
        <w:tabs>
          <w:tab w:val="clear" w:pos="4320"/>
          <w:tab w:val="clear" w:pos="8640"/>
          <w:tab w:val="left" w:pos="54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  <w:tab w:val="left" w:pos="5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CDT</w:t>
        <w:tab/>
        <w:t>03:40p</w:t>
        <w:tab/>
        <w:t>Arrive Amarillo, TX – International Airport</w:t>
      </w:r>
    </w:p>
    <w:p>
      <w:pPr>
        <w:pStyle w:val="Header"/>
        <w:tabs>
          <w:tab w:val="clear" w:pos="4320"/>
          <w:tab w:val="clear" w:pos="8640"/>
          <w:tab w:val="left" w:pos="540" w:leader="none"/>
        </w:tabs>
        <w:rPr/>
      </w:pPr>
      <w:r>
        <w:rPr>
          <w:rFonts w:cs="Arial" w:ascii="Arial" w:hAnsi="Arial"/>
        </w:rPr>
        <w:tab/>
        <w:tab/>
        <w:t xml:space="preserve">FBO: TAC Air: </w:t>
      </w:r>
      <w:r>
        <w:rPr>
          <w:rFonts w:cs="Arial" w:ascii="Arial" w:hAnsi="Arial"/>
          <w:u w:val="single"/>
        </w:rPr>
        <w:t>806-335--2806</w:t>
      </w:r>
      <w:r>
        <w:rPr>
          <w:rFonts w:cs="Arial" w:ascii="Arial" w:hAnsi="Arial"/>
        </w:rPr>
        <w:tab/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/>
        <w:tab/>
        <w:tab/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/>
      </w:pPr>
      <w:r>
        <w:rPr>
          <w:rFonts w:cs="Arial" w:ascii="Arial" w:hAnsi="Arial"/>
        </w:rPr>
        <w:tab/>
        <w:tab/>
      </w:r>
      <w:r>
        <w:rPr>
          <w:rFonts w:cs="Arial" w:ascii="Arial" w:hAnsi="Arial"/>
          <w:b/>
          <w:bCs/>
        </w:rPr>
        <w:t>Drop Passenger:  Randy LeBeau</w:t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  <w:t>CDT</w:t>
        <w:tab/>
        <w:t>04:50p</w:t>
        <w:tab/>
        <w:t>Arrive Houston/Enron Hangar</w:t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/>
      </w:pPr>
      <w:r>
        <w:rPr>
          <w:rFonts w:cs="Arial" w:ascii="Arial" w:hAnsi="Arial"/>
        </w:rPr>
        <w:tab/>
        <w:tab/>
      </w:r>
      <w:r>
        <w:rPr>
          <w:rFonts w:cs="Arial" w:ascii="Arial" w:hAnsi="Arial"/>
          <w:u w:val="single"/>
        </w:rPr>
        <w:t>281-443-3744</w:t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1440"/>
          <w:tab w:val="left" w:pos="54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1440"/>
          <w:tab w:val="left" w:pos="540" w:leader="none"/>
          <w:tab w:val="left" w:pos="72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1440"/>
          <w:tab w:val="left" w:pos="540" w:leader="none"/>
          <w:tab w:val="left" w:pos="72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2"/>
      <w:type w:val="nextPage"/>
      <w:pgSz w:w="12240" w:h="15840"/>
      <w:pgMar w:left="1440" w:right="1440" w:gutter="0" w:header="0" w:top="144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i/>
        <w:i/>
        <w:sz w:val="18"/>
      </w:rPr>
    </w:pPr>
    <w:r>
      <w:rPr>
        <w:i/>
        <w:sz w:val="18"/>
      </w:rPr>
      <w:fldChar w:fldCharType="begin"/>
    </w:r>
    <w:r>
      <w:rPr>
        <w:sz w:val="18"/>
        <w:i/>
      </w:rPr>
      <w:instrText xml:space="preserve"> DATE \@"M\/d\/yy\ H:mm\ AM/PM" </w:instrText>
    </w:r>
    <w:r>
      <w:rPr>
        <w:sz w:val="18"/>
        <w:i/>
      </w:rPr>
      <w:fldChar w:fldCharType="separate"/>
    </w:r>
    <w:r>
      <w:rPr>
        <w:sz w:val="18"/>
        <w:i/>
      </w:rPr>
      <w:t>9/28/25 8:40 AM</w:t>
    </w:r>
    <w:r>
      <w:rPr>
        <w:sz w:val="18"/>
        <w:i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144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E5E5E5" w:val="clear"/>
      <w:spacing w:lineRule="auto" w:line="360"/>
      <w:jc w:val="center"/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1440"/>
        <w:tab w:val="left" w:pos="540" w:leader="none"/>
        <w:tab w:val="left" w:pos="720" w:leader="none"/>
      </w:tabs>
      <w:ind w:hanging="1440" w:start="1440" w:end="0"/>
      <w:outlineLvl w:val="3"/>
    </w:pPr>
    <w:rPr>
      <w:rFonts w:ascii="Arial" w:hAnsi="Arial" w:cs="Arial"/>
      <w:b/>
      <w:bCs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1440"/>
        <w:tab w:val="left" w:pos="540" w:leader="none"/>
      </w:tabs>
      <w:outlineLvl w:val="4"/>
    </w:pPr>
    <w:rPr>
      <w:rFonts w:ascii="Arial" w:hAnsi="Arial" w:cs="Arial"/>
      <w:i/>
      <w:iCs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1440"/>
        <w:tab w:val="left" w:pos="540" w:leader="none"/>
        <w:tab w:val="left" w:pos="5040" w:leader="dot"/>
      </w:tabs>
      <w:ind w:hanging="1440" w:start="2880" w:end="0"/>
      <w:outlineLvl w:val="5"/>
    </w:pPr>
    <w:rPr>
      <w:rFonts w:ascii="Arial" w:hAnsi="Arial" w:cs="Arial"/>
      <w:b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14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1440"/>
        <w:tab w:val="center" w:pos="4320" w:leader="none"/>
        <w:tab w:val="right" w:pos="8640" w:leader="none"/>
      </w:tabs>
      <w:jc w:val="both"/>
    </w:pPr>
    <w:rPr>
      <w:rFonts w:ascii="Arial" w:hAnsi="Arial" w:cs="Arial"/>
      <w:sz w:val="22"/>
    </w:rPr>
  </w:style>
  <w:style w:type="paragraph" w:styleId="Header">
    <w:name w:val="header"/>
    <w:basedOn w:val="Normal"/>
    <w:pPr>
      <w:tabs>
        <w:tab w:val="clear" w:pos="144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351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2001-11-19T18:19:00Z</dcterms:created>
  <dc:creator>Preferred Customer</dc:creator>
  <dc:description/>
  <dc:language>en-CA</dc:language>
  <cp:lastModifiedBy>aalder</cp:lastModifiedBy>
  <cp:lastPrinted>2001-11-20T13:53:00Z</cp:lastPrinted>
  <dcterms:modified xsi:type="dcterms:W3CDTF">2001-11-20T17:39:00Z</dcterms:modified>
  <cp:revision>7</cp:revision>
  <dc:subject/>
  <dc:title>Field Trip to Clifton, KS (Beatrice Region)</dc:title>
</cp:coreProperties>
</file>