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0" w:type="dxa"/>
        <w:jc w:val="start"/>
        <w:tblInd w:w="-45" w:type="dxa"/>
        <w:tblLayout w:type="fixed"/>
        <w:tblCellMar>
          <w:top w:w="15" w:type="dxa"/>
          <w:start w:w="15" w:type="dxa"/>
          <w:bottom w:w="15" w:type="dxa"/>
          <w:end w:w="15" w:type="dxa"/>
        </w:tblCellMar>
      </w:tblPr>
      <w:tblGrid>
        <w:gridCol w:w="140"/>
      </w:tblGrid>
      <w:tr>
        <w:trPr/>
        <w:tc>
          <w:tcPr>
            <w:tcW w:w="140"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bl>
    <w:p>
      <w:pPr>
        <w:pStyle w:val="Normal"/>
        <w:rPr>
          <w:vanish/>
        </w:rPr>
      </w:pPr>
      <w:r>
        <w:rPr>
          <w:vanish/>
        </w:rPr>
      </w:r>
    </w:p>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Style w:val="arialblackbold121"/>
              </w:rPr>
              <w:t>POWER POINTS: FERC's Hebert Still Sees Promise For Mkts</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By Mark Golden</w:t>
            </w:r>
            <w:r>
              <w:rPr>
                <w:rFonts w:cs="Arial" w:ascii="Arial" w:hAnsi="Arial"/>
                <w:sz w:val="16"/>
                <w:szCs w:val="16"/>
              </w:rPr>
              <w:t xml:space="preserve">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eastAsia="Arial Unicode MS" w:cs="Arial"/>
                <w:sz w:val="16"/>
                <w:szCs w:val="16"/>
              </w:rPr>
            </w:pPr>
            <w:r>
              <w:rPr>
                <w:rStyle w:val="arialblack121"/>
              </w:rPr>
              <w:t>08/25/2000</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Dow Jones Energy Service</w:t>
            </w:r>
            <w:r>
              <w:rPr>
                <w:rFonts w:cs="Arial" w:ascii="Arial" w:hAnsi="Arial"/>
                <w:sz w:val="16"/>
                <w:szCs w:val="16"/>
              </w:rPr>
              <w:t xml:space="preserve">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Style w:val="arialblack121"/>
              </w:rPr>
              <w:t>(Copyright (c) 2000, Dow Jones &amp; Company, Inc.)</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cs="Arial"/>
                <w:sz w:val="16"/>
                <w:szCs w:val="16"/>
              </w:rPr>
            </w:pPr>
            <w:r>
              <w:rPr>
                <w:rStyle w:val="arialblack121"/>
              </w:rPr>
              <w:t xml:space="preserve">A Dow Jones Newswires Column </w:t>
            </w:r>
          </w:p>
          <w:p>
            <w:pPr>
              <w:pStyle w:val="NormalWeb"/>
              <w:spacing w:before="100" w:after="100"/>
              <w:rPr/>
            </w:pPr>
            <w:r>
              <w:rPr>
                <w:rFonts w:cs="Arial" w:ascii="Arial" w:hAnsi="Arial"/>
                <w:color w:val="000000"/>
                <w:sz w:val="16"/>
                <w:szCs w:val="16"/>
              </w:rPr>
              <w:br/>
            </w:r>
            <w:r>
              <w:rPr>
                <w:rStyle w:val="arialblack121"/>
              </w:rPr>
              <w:t xml:space="preserve">NEW YORK -(Dow Jones)- Federal Energy Regulatory Commission's Curt Hebert has often been the only commissioner to stand fast in support of free markets for </w:t>
            </w:r>
            <w:r>
              <w:rPr>
                <w:rStyle w:val="arialblackbold121"/>
              </w:rPr>
              <w:t>electricity</w:t>
            </w:r>
            <w:r>
              <w:rPr>
                <w:rStyle w:val="arialblack121"/>
              </w:rPr>
              <w:t>, railing against the prices caps approved by the commission.</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cs="Arial"/>
                <w:sz w:val="16"/>
                <w:szCs w:val="16"/>
              </w:rPr>
            </w:pPr>
            <w:r>
              <w:rPr>
                <w:rFonts w:cs="Arial" w:ascii="Arial" w:hAnsi="Arial"/>
                <w:sz w:val="16"/>
                <w:szCs w:val="16"/>
              </w:rPr>
              <w:t xml:space="preserve">In his lone dissent from the $1,000 price cap approved in July for New York and New England, Hebert concluded that the decisions "stand as a beacon of corporate welfare for utilities that made bad business decisions. Bowing to a fear of competition, the Commission stifles the market with a heavy hand." </w:t>
            </w:r>
          </w:p>
          <w:p>
            <w:pPr>
              <w:pStyle w:val="NormalWeb"/>
              <w:rPr>
                <w:rFonts w:ascii="Arial" w:hAnsi="Arial" w:cs="Arial"/>
                <w:sz w:val="16"/>
                <w:szCs w:val="16"/>
              </w:rPr>
            </w:pPr>
            <w:r>
              <w:rPr>
                <w:rStyle w:val="arialblack121"/>
              </w:rPr>
              <w:t xml:space="preserve">Still, even Hebert, who was appointed commissioner in July 1999, agrees that it's probably not a good idea to force price risk unto consumers just as the supply-short market is most advantageous to sellers. </w:t>
            </w:r>
            <w:r>
              <w:rPr>
                <w:rStyle w:val="lucidablack101"/>
                <w:rFonts w:cs="Arial"/>
              </w:rPr>
              <w:t>Power Points: Do you think the experiment with deregulation is being brought</w:t>
            </w:r>
            <w:r>
              <w:rPr>
                <w:rFonts w:cs="Arial" w:ascii="Lucida Console" w:hAnsi="Lucida Console"/>
                <w:color w:val="000000"/>
                <w:sz w:val="13"/>
                <w:szCs w:val="13"/>
              </w:rPr>
              <w:br/>
            </w:r>
            <w:r>
              <w:rPr>
                <w:rStyle w:val="lucidablack101"/>
                <w:rFonts w:cs="Arial"/>
              </w:rPr>
              <w:t xml:space="preserve">to an end now in the face of popular dislike of the outcomes so far? </w:t>
            </w:r>
            <w:r>
              <w:rPr>
                <w:rFonts w:cs="Arial" w:ascii="Lucida Console" w:hAnsi="Lucida Console"/>
                <w:color w:val="000000"/>
                <w:sz w:val="13"/>
                <w:szCs w:val="13"/>
              </w:rPr>
              <w:br/>
            </w:r>
            <w:r>
              <w:rPr>
                <w:rStyle w:val="lucidablack101"/>
                <w:rFonts w:cs="Arial"/>
              </w:rPr>
              <w:t xml:space="preserve">Curt Hebert: No, I don't. I think we're overlooking the horizon if we believe </w:t>
            </w:r>
            <w:r>
              <w:rPr>
                <w:rFonts w:cs="Arial" w:ascii="Lucida Console" w:hAnsi="Lucida Console"/>
                <w:color w:val="000000"/>
                <w:sz w:val="13"/>
                <w:szCs w:val="13"/>
              </w:rPr>
              <w:br/>
            </w:r>
            <w:r>
              <w:rPr>
                <w:rStyle w:val="lucidablack101"/>
                <w:rFonts w:cs="Arial"/>
              </w:rPr>
              <w:t xml:space="preserve">problems such as we've seen in </w:t>
            </w:r>
            <w:r>
              <w:rPr>
                <w:rStyle w:val="arialblackbold121"/>
              </w:rPr>
              <w:t>California</w:t>
            </w:r>
            <w:r>
              <w:rPr>
                <w:rStyle w:val="lucidablack101"/>
                <w:rFonts w:cs="Arial"/>
              </w:rPr>
              <w:t xml:space="preserve"> mean that Americans no longer want</w:t>
            </w:r>
            <w:r>
              <w:rPr>
                <w:rFonts w:cs="Arial" w:ascii="Lucida Console" w:hAnsi="Lucida Console"/>
                <w:color w:val="000000"/>
                <w:sz w:val="13"/>
                <w:szCs w:val="13"/>
              </w:rPr>
              <w:br/>
            </w:r>
            <w:r>
              <w:rPr>
                <w:rStyle w:val="lucidablack101"/>
                <w:rFonts w:cs="Arial"/>
              </w:rPr>
              <w:t xml:space="preserve">choice and competition in all facets of the energy industry. </w:t>
            </w:r>
          </w:p>
          <w:p>
            <w:pPr>
              <w:pStyle w:val="NormalWeb"/>
              <w:rPr>
                <w:rFonts w:ascii="Arial" w:hAnsi="Arial" w:cs="Arial"/>
                <w:sz w:val="16"/>
                <w:szCs w:val="16"/>
              </w:rPr>
            </w:pPr>
            <w:r>
              <w:rPr>
                <w:rFonts w:cs="Arial" w:ascii="Arial" w:hAnsi="Arial"/>
                <w:color w:val="000000"/>
                <w:sz w:val="16"/>
                <w:szCs w:val="16"/>
              </w:rPr>
              <w:br/>
            </w:r>
            <w:r>
              <w:rPr>
                <w:rStyle w:val="arialblack121"/>
              </w:rPr>
              <w:t xml:space="preserve">To reach that conclusion, you'd have to think that Americans think and regulate everywhere the way they do in </w:t>
            </w:r>
            <w:r>
              <w:rPr>
                <w:rStyle w:val="arialblackbold121"/>
              </w:rPr>
              <w:t>California</w:t>
            </w:r>
            <w:r>
              <w:rPr>
                <w:rStyle w:val="arialblack121"/>
              </w:rPr>
              <w:t xml:space="preserve">, and historically that's not the case. </w:t>
            </w:r>
          </w:p>
          <w:p>
            <w:pPr>
              <w:pStyle w:val="NormalWeb"/>
              <w:rPr>
                <w:rFonts w:ascii="Arial" w:hAnsi="Arial" w:cs="Arial"/>
                <w:sz w:val="16"/>
                <w:szCs w:val="16"/>
              </w:rPr>
            </w:pPr>
            <w:r>
              <w:rPr>
                <w:rStyle w:val="arialblackbold121"/>
              </w:rPr>
              <w:t>California</w:t>
            </w:r>
            <w:r>
              <w:rPr>
                <w:rStyle w:val="arialblack121"/>
              </w:rPr>
              <w:t xml:space="preserve"> isn't doing the right things to attract investment in additional supply. With unbelievable scarcity, you're going to have some inflation. </w:t>
            </w:r>
          </w:p>
          <w:p>
            <w:pPr>
              <w:pStyle w:val="NormalWeb"/>
              <w:rPr>
                <w:rFonts w:ascii="Arial" w:hAnsi="Arial" w:cs="Arial"/>
                <w:sz w:val="16"/>
                <w:szCs w:val="16"/>
              </w:rPr>
            </w:pPr>
            <w:r>
              <w:rPr>
                <w:rStyle w:val="arialblack121"/>
              </w:rPr>
              <w:t xml:space="preserve">I think New York will solve their problems, and in New England you have additional generators coming on line. New England will be in better shape next year, and much better the year after. </w:t>
            </w:r>
            <w:r>
              <w:rPr>
                <w:rStyle w:val="lucidablack101"/>
                <w:rFonts w:cs="Arial"/>
              </w:rPr>
              <w:t>PP: Do you think state-run power exchanges with mandatory purchases and</w:t>
            </w:r>
            <w:r>
              <w:rPr>
                <w:rFonts w:cs="Arial" w:ascii="Lucida Console" w:hAnsi="Lucida Console"/>
                <w:color w:val="000000"/>
                <w:sz w:val="13"/>
                <w:szCs w:val="13"/>
              </w:rPr>
              <w:br/>
            </w:r>
            <w:r>
              <w:rPr>
                <w:rStyle w:val="lucidablack101"/>
                <w:rFonts w:cs="Arial"/>
              </w:rPr>
              <w:t xml:space="preserve">"clearing price" mechanisms are also inflationary? </w:t>
            </w:r>
            <w:r>
              <w:rPr>
                <w:rFonts w:cs="Arial" w:ascii="Lucida Console" w:hAnsi="Lucida Console"/>
                <w:color w:val="000000"/>
                <w:sz w:val="13"/>
                <w:szCs w:val="13"/>
              </w:rPr>
              <w:br/>
            </w:r>
            <w:r>
              <w:rPr>
                <w:rStyle w:val="lucidablack101"/>
                <w:rFonts w:cs="Arial"/>
              </w:rPr>
              <w:t>C.H.: It may be. That's something we have to look at and think about. I've</w:t>
            </w:r>
            <w:r>
              <w:rPr>
                <w:rFonts w:cs="Arial" w:ascii="Lucida Console" w:hAnsi="Lucida Console"/>
                <w:color w:val="000000"/>
                <w:sz w:val="13"/>
                <w:szCs w:val="13"/>
              </w:rPr>
              <w:br/>
            </w:r>
            <w:r>
              <w:rPr>
                <w:rStyle w:val="lucidablack101"/>
                <w:rFonts w:cs="Arial"/>
              </w:rPr>
              <w:t xml:space="preserve">met with Callum McCarthy, the U.K.'s chief gas and </w:t>
            </w:r>
            <w:r>
              <w:rPr>
                <w:rStyle w:val="arialblackbold121"/>
              </w:rPr>
              <w:t>electricity</w:t>
            </w:r>
            <w:r>
              <w:rPr>
                <w:rStyle w:val="lucidablack101"/>
                <w:rFonts w:cs="Arial"/>
              </w:rPr>
              <w:t xml:space="preserve"> regulator,</w:t>
            </w:r>
            <w:r>
              <w:rPr>
                <w:rFonts w:cs="Arial" w:ascii="Lucida Console" w:hAnsi="Lucida Console"/>
                <w:color w:val="000000"/>
                <w:sz w:val="13"/>
                <w:szCs w:val="13"/>
              </w:rPr>
              <w:br/>
            </w:r>
            <w:r>
              <w:rPr>
                <w:rStyle w:val="lucidablack101"/>
                <w:rFonts w:cs="Arial"/>
              </w:rPr>
              <w:t>and they're moving away from that. He's a former investment banker, who I</w:t>
            </w:r>
            <w:r>
              <w:rPr>
                <w:rFonts w:cs="Arial" w:ascii="Lucida Console" w:hAnsi="Lucida Console"/>
                <w:color w:val="000000"/>
                <w:sz w:val="13"/>
                <w:szCs w:val="13"/>
              </w:rPr>
              <w:br/>
            </w:r>
            <w:r>
              <w:rPr>
                <w:rStyle w:val="lucidablack101"/>
                <w:rFonts w:cs="Arial"/>
              </w:rPr>
              <w:t>think the world of, and we should heed that this is becoming a financial</w:t>
            </w:r>
            <w:r>
              <w:rPr>
                <w:rFonts w:cs="Arial" w:ascii="Lucida Console" w:hAnsi="Lucida Console"/>
                <w:color w:val="000000"/>
                <w:sz w:val="13"/>
                <w:szCs w:val="13"/>
              </w:rPr>
              <w:br/>
            </w:r>
            <w:r>
              <w:rPr>
                <w:rStyle w:val="lucidablack101"/>
                <w:rFonts w:cs="Arial"/>
              </w:rPr>
              <w:t xml:space="preserve">market. </w:t>
            </w:r>
            <w:r>
              <w:rPr>
                <w:rFonts w:cs="Arial" w:ascii="Lucida Console" w:hAnsi="Lucida Console"/>
                <w:color w:val="000000"/>
                <w:sz w:val="13"/>
                <w:szCs w:val="13"/>
              </w:rPr>
              <w:br/>
            </w:r>
            <w:r>
              <w:rPr>
                <w:rStyle w:val="lucidablack101"/>
                <w:rFonts w:cs="Arial"/>
              </w:rPr>
              <w:t xml:space="preserve">PP: Some people say reregulation is nearly impossible, like trying to put the </w:t>
            </w:r>
            <w:r>
              <w:rPr>
                <w:rFonts w:cs="Arial" w:ascii="Lucida Console" w:hAnsi="Lucida Console"/>
                <w:color w:val="000000"/>
                <w:sz w:val="13"/>
                <w:szCs w:val="13"/>
              </w:rPr>
              <w:br/>
            </w:r>
            <w:r>
              <w:rPr>
                <w:rStyle w:val="lucidablack101"/>
                <w:rFonts w:cs="Arial"/>
              </w:rPr>
              <w:t xml:space="preserve">genie back in the bottle. </w:t>
            </w:r>
            <w:r>
              <w:rPr>
                <w:rFonts w:cs="Arial" w:ascii="Lucida Console" w:hAnsi="Lucida Console"/>
                <w:color w:val="000000"/>
                <w:sz w:val="13"/>
                <w:szCs w:val="13"/>
              </w:rPr>
              <w:br/>
            </w:r>
            <w:r>
              <w:rPr>
                <w:rStyle w:val="lucidablack101"/>
                <w:rFonts w:cs="Arial"/>
              </w:rPr>
              <w:t>C.H.: In some instances where deregulation isn't working they have to</w:t>
            </w:r>
            <w:r>
              <w:rPr>
                <w:rFonts w:cs="Arial" w:ascii="Lucida Console" w:hAnsi="Lucida Console"/>
                <w:color w:val="000000"/>
                <w:sz w:val="13"/>
                <w:szCs w:val="13"/>
              </w:rPr>
              <w:br/>
            </w:r>
            <w:r>
              <w:rPr>
                <w:rStyle w:val="lucidablack101"/>
                <w:rFonts w:cs="Arial"/>
              </w:rPr>
              <w:t xml:space="preserve">reexamine what they're doing. What's happening in </w:t>
            </w:r>
            <w:r>
              <w:rPr>
                <w:rStyle w:val="arialblackbold121"/>
              </w:rPr>
              <w:t>California</w:t>
            </w:r>
            <w:r>
              <w:rPr>
                <w:rStyle w:val="lucidablack101"/>
                <w:rFonts w:cs="Arial"/>
              </w:rPr>
              <w:t xml:space="preserve"> is great</w:t>
            </w:r>
            <w:r>
              <w:rPr>
                <w:rFonts w:cs="Arial" w:ascii="Lucida Console" w:hAnsi="Lucida Console"/>
                <w:color w:val="000000"/>
                <w:sz w:val="13"/>
                <w:szCs w:val="13"/>
              </w:rPr>
              <w:br/>
            </w:r>
            <w:r>
              <w:rPr>
                <w:rStyle w:val="lucidablack101"/>
                <w:rFonts w:cs="Arial"/>
              </w:rPr>
              <w:t xml:space="preserve">evidence supporting those regions and states that have said we're not ready, </w:t>
            </w:r>
            <w:r>
              <w:rPr>
                <w:rFonts w:cs="Arial" w:ascii="Lucida Console" w:hAnsi="Lucida Console"/>
                <w:color w:val="000000"/>
                <w:sz w:val="13"/>
                <w:szCs w:val="13"/>
              </w:rPr>
              <w:br/>
            </w:r>
            <w:r>
              <w:rPr>
                <w:rStyle w:val="lucidablack101"/>
                <w:rFonts w:cs="Arial"/>
              </w:rPr>
              <w:t>yet. Scarce supply and interconnection problems are things that need to be</w:t>
            </w:r>
            <w:r>
              <w:rPr>
                <w:rFonts w:cs="Arial" w:ascii="Lucida Console" w:hAnsi="Lucida Console"/>
                <w:color w:val="000000"/>
                <w:sz w:val="13"/>
                <w:szCs w:val="13"/>
              </w:rPr>
              <w:br/>
            </w:r>
            <w:r>
              <w:rPr>
                <w:rStyle w:val="lucidablack101"/>
                <w:rFonts w:cs="Arial"/>
              </w:rPr>
              <w:t xml:space="preserve">resolved before they open up to full retail competition. </w:t>
            </w:r>
            <w:r>
              <w:rPr>
                <w:rFonts w:cs="Arial" w:ascii="Lucida Console" w:hAnsi="Lucida Console"/>
                <w:color w:val="000000"/>
                <w:sz w:val="13"/>
                <w:szCs w:val="13"/>
              </w:rPr>
              <w:br/>
            </w:r>
            <w:r>
              <w:rPr>
                <w:rStyle w:val="lucidablack101"/>
                <w:rFonts w:cs="Arial"/>
              </w:rPr>
              <w:t xml:space="preserve">PP: On some days, for some cities, doesn't it seem like generators can hold a </w:t>
            </w:r>
            <w:r>
              <w:rPr>
                <w:rFonts w:cs="Arial" w:ascii="Lucida Console" w:hAnsi="Lucida Console"/>
                <w:color w:val="000000"/>
                <w:sz w:val="13"/>
                <w:szCs w:val="13"/>
              </w:rPr>
              <w:br/>
            </w:r>
            <w:r>
              <w:rPr>
                <w:rStyle w:val="lucidablack101"/>
                <w:rFonts w:cs="Arial"/>
              </w:rPr>
              <w:t xml:space="preserve">city hostage for almost unlimited prices? </w:t>
            </w:r>
            <w:r>
              <w:rPr>
                <w:rFonts w:cs="Arial" w:ascii="Lucida Console" w:hAnsi="Lucida Console"/>
                <w:color w:val="000000"/>
                <w:sz w:val="13"/>
                <w:szCs w:val="13"/>
              </w:rPr>
              <w:br/>
            </w:r>
            <w:r>
              <w:rPr>
                <w:rStyle w:val="lucidablack101"/>
                <w:rFonts w:cs="Arial"/>
              </w:rPr>
              <w:t xml:space="preserve">C.H.: Not unlimited prices, but market prices. </w:t>
            </w:r>
            <w:r>
              <w:rPr>
                <w:rFonts w:cs="Arial" w:ascii="Lucida Console" w:hAnsi="Lucida Console"/>
                <w:color w:val="000000"/>
                <w:sz w:val="13"/>
                <w:szCs w:val="13"/>
              </w:rPr>
              <w:br/>
            </w:r>
            <w:r>
              <w:rPr>
                <w:rStyle w:val="lucidablack101"/>
                <w:rFonts w:cs="Arial"/>
              </w:rPr>
              <w:t>PP: But some would say that "market prices" will be the cause of our supply</w:t>
            </w:r>
            <w:r>
              <w:rPr>
                <w:rFonts w:cs="Arial" w:ascii="Lucida Console" w:hAnsi="Lucida Console"/>
                <w:color w:val="000000"/>
                <w:sz w:val="13"/>
                <w:szCs w:val="13"/>
              </w:rPr>
              <w:br/>
            </w:r>
            <w:r>
              <w:rPr>
                <w:rStyle w:val="lucidablack101"/>
                <w:rFonts w:cs="Arial"/>
              </w:rPr>
              <w:t xml:space="preserve">shortages or are there other causes? </w:t>
            </w:r>
            <w:r>
              <w:rPr>
                <w:rFonts w:cs="Arial" w:ascii="Lucida Console" w:hAnsi="Lucida Console"/>
                <w:color w:val="000000"/>
                <w:sz w:val="13"/>
                <w:szCs w:val="13"/>
              </w:rPr>
              <w:br/>
            </w:r>
            <w:r>
              <w:rPr>
                <w:rStyle w:val="lucidablack101"/>
                <w:rFonts w:cs="Arial"/>
              </w:rPr>
              <w:t xml:space="preserve">C.H.: In </w:t>
            </w:r>
            <w:r>
              <w:rPr>
                <w:rStyle w:val="arialblackbold121"/>
              </w:rPr>
              <w:t>California</w:t>
            </w:r>
            <w:r>
              <w:rPr>
                <w:rStyle w:val="lucidablack101"/>
                <w:rFonts w:cs="Arial"/>
              </w:rPr>
              <w:t xml:space="preserve">, environmental restrictions and land ownership rights and </w:t>
            </w:r>
            <w:r>
              <w:rPr>
                <w:rFonts w:cs="Arial" w:ascii="Lucida Console" w:hAnsi="Lucida Console"/>
                <w:color w:val="000000"/>
                <w:sz w:val="13"/>
                <w:szCs w:val="13"/>
              </w:rPr>
              <w:br/>
            </w:r>
            <w:r>
              <w:rPr>
                <w:rStyle w:val="lucidablack101"/>
                <w:rFonts w:cs="Arial"/>
              </w:rPr>
              <w:t>the approval periods for new plants aren't helping, nor are their pricing</w:t>
            </w:r>
            <w:r>
              <w:rPr>
                <w:rFonts w:cs="Arial" w:ascii="Lucida Console" w:hAnsi="Lucida Console"/>
                <w:color w:val="000000"/>
                <w:sz w:val="13"/>
                <w:szCs w:val="13"/>
              </w:rPr>
              <w:br/>
            </w:r>
            <w:r>
              <w:rPr>
                <w:rStyle w:val="lucidablack101"/>
                <w:rFonts w:cs="Arial"/>
              </w:rPr>
              <w:t xml:space="preserve">policies. </w:t>
            </w:r>
          </w:p>
          <w:p>
            <w:pPr>
              <w:pStyle w:val="NormalWeb"/>
              <w:rPr>
                <w:rFonts w:ascii="Arial" w:hAnsi="Arial" w:cs="Arial"/>
                <w:sz w:val="16"/>
                <w:szCs w:val="16"/>
              </w:rPr>
            </w:pPr>
            <w:r>
              <w:rPr>
                <w:rFonts w:cs="Arial" w:ascii="Arial" w:hAnsi="Arial"/>
                <w:color w:val="000000"/>
                <w:sz w:val="16"/>
                <w:szCs w:val="16"/>
              </w:rPr>
              <w:br/>
            </w:r>
            <w:r>
              <w:rPr>
                <w:rStyle w:val="arialblack121"/>
              </w:rPr>
              <w:t xml:space="preserve">Regulators saying they're going to solve this problem with price caps is like the ancients trying to turn back the sea. They're just turning everybody's attention away from task at hand, which is addressing the demand-supply imbalance. </w:t>
            </w:r>
            <w:r>
              <w:rPr>
                <w:rStyle w:val="lucidablack101"/>
                <w:rFonts w:cs="Arial"/>
              </w:rPr>
              <w:t xml:space="preserve">PP: Did </w:t>
            </w:r>
            <w:r>
              <w:rPr>
                <w:rStyle w:val="arialblackbold121"/>
              </w:rPr>
              <w:t>California</w:t>
            </w:r>
            <w:r>
              <w:rPr>
                <w:rStyle w:val="lucidablack101"/>
                <w:rFonts w:cs="Arial"/>
              </w:rPr>
              <w:t xml:space="preserve"> introduce retail competition too early? </w:t>
            </w:r>
            <w:r>
              <w:rPr>
                <w:rFonts w:cs="Arial" w:ascii="Lucida Console" w:hAnsi="Lucida Console"/>
                <w:color w:val="000000"/>
                <w:sz w:val="13"/>
                <w:szCs w:val="13"/>
              </w:rPr>
              <w:br/>
            </w:r>
            <w:r>
              <w:rPr>
                <w:rStyle w:val="lucidablack101"/>
                <w:rFonts w:cs="Arial"/>
              </w:rPr>
              <w:t>C.H.: Well, doing that before giving the investment community incentive to</w:t>
            </w:r>
            <w:r>
              <w:rPr>
                <w:rFonts w:cs="Arial" w:ascii="Lucida Console" w:hAnsi="Lucida Console"/>
                <w:color w:val="000000"/>
                <w:sz w:val="13"/>
                <w:szCs w:val="13"/>
              </w:rPr>
              <w:br/>
            </w:r>
            <w:r>
              <w:rPr>
                <w:rStyle w:val="lucidablack101"/>
                <w:rFonts w:cs="Arial"/>
              </w:rPr>
              <w:t>build generators or giving the utilities hedging opportunity, when you see</w:t>
            </w:r>
            <w:r>
              <w:rPr>
                <w:rFonts w:cs="Arial" w:ascii="Lucida Console" w:hAnsi="Lucida Console"/>
                <w:color w:val="000000"/>
                <w:sz w:val="13"/>
                <w:szCs w:val="13"/>
              </w:rPr>
              <w:br/>
            </w:r>
            <w:r>
              <w:rPr>
                <w:rStyle w:val="lucidablack101"/>
                <w:rFonts w:cs="Arial"/>
              </w:rPr>
              <w:t xml:space="preserve">reserves down to 2% to 3%, is a problem. </w:t>
            </w:r>
          </w:p>
          <w:p>
            <w:pPr>
              <w:pStyle w:val="NormalWeb"/>
              <w:rPr>
                <w:rFonts w:ascii="Arial" w:hAnsi="Arial" w:cs="Arial"/>
                <w:sz w:val="16"/>
                <w:szCs w:val="16"/>
              </w:rPr>
            </w:pPr>
            <w:r>
              <w:rPr>
                <w:rFonts w:cs="Arial" w:ascii="Arial" w:hAnsi="Arial"/>
                <w:color w:val="000000"/>
                <w:sz w:val="16"/>
                <w:szCs w:val="16"/>
              </w:rPr>
              <w:br/>
            </w:r>
            <w:r>
              <w:rPr>
                <w:rStyle w:val="arialblack121"/>
              </w:rPr>
              <w:t xml:space="preserve">And when you tell every generator coming in that they're going to be a 'Resource Must-Run' unit and that you're going to cap their prices, you're going to have a problem attracting investment. </w:t>
            </w:r>
            <w:r>
              <w:rPr>
                <w:rStyle w:val="lucidablack101"/>
                <w:rFonts w:cs="Arial"/>
              </w:rPr>
              <w:t>PP: In the end, do you think there is a price cap so low that your fellow</w:t>
            </w:r>
            <w:r>
              <w:rPr>
                <w:rFonts w:cs="Arial" w:ascii="Lucida Console" w:hAnsi="Lucida Console"/>
                <w:color w:val="000000"/>
                <w:sz w:val="13"/>
                <w:szCs w:val="13"/>
              </w:rPr>
              <w:br/>
            </w:r>
            <w:r>
              <w:rPr>
                <w:rStyle w:val="lucidablack101"/>
                <w:rFonts w:cs="Arial"/>
              </w:rPr>
              <w:t xml:space="preserve">commissioners might finally reject it? </w:t>
            </w:r>
            <w:r>
              <w:rPr>
                <w:rFonts w:cs="Arial" w:ascii="Lucida Console" w:hAnsi="Lucida Console"/>
                <w:color w:val="000000"/>
                <w:sz w:val="13"/>
                <w:szCs w:val="13"/>
              </w:rPr>
              <w:br/>
            </w:r>
            <w:r>
              <w:rPr>
                <w:rStyle w:val="lucidablack101"/>
                <w:rFonts w:cs="Arial"/>
              </w:rPr>
              <w:t>C.H.: I would hope so, especially with the situation you see with the</w:t>
            </w:r>
            <w:r>
              <w:rPr>
                <w:rFonts w:cs="Arial" w:ascii="Lucida Console" w:hAnsi="Lucida Console"/>
                <w:color w:val="000000"/>
                <w:sz w:val="13"/>
                <w:szCs w:val="13"/>
              </w:rPr>
              <w:br/>
            </w:r>
            <w:r>
              <w:rPr>
                <w:rStyle w:val="lucidablack101"/>
                <w:rFonts w:cs="Arial"/>
              </w:rPr>
              <w:t xml:space="preserve">imbalance in </w:t>
            </w:r>
            <w:r>
              <w:rPr>
                <w:rStyle w:val="arialblackbold121"/>
              </w:rPr>
              <w:t>California</w:t>
            </w:r>
            <w:r>
              <w:rPr>
                <w:rStyle w:val="lucidablack101"/>
                <w:rFonts w:cs="Arial"/>
              </w:rPr>
              <w:t>. Neighboring states were paying $1,200 one</w:t>
            </w:r>
            <w:r>
              <w:rPr>
                <w:rFonts w:cs="Arial" w:ascii="Lucida Console" w:hAnsi="Lucida Console"/>
                <w:color w:val="000000"/>
                <w:sz w:val="13"/>
                <w:szCs w:val="13"/>
              </w:rPr>
              <w:br/>
            </w:r>
            <w:r>
              <w:rPr>
                <w:rStyle w:val="lucidablack101"/>
                <w:rFonts w:cs="Arial"/>
              </w:rPr>
              <w:t>afternoon, so something like 1,400 megawatts were being exported out of</w:t>
            </w:r>
            <w:r>
              <w:rPr>
                <w:rFonts w:cs="Arial" w:ascii="Lucida Console" w:hAnsi="Lucida Console"/>
                <w:color w:val="000000"/>
                <w:sz w:val="13"/>
                <w:szCs w:val="13"/>
              </w:rPr>
              <w:br/>
            </w:r>
            <w:r>
              <w:rPr>
                <w:rStyle w:val="arialblackbold121"/>
              </w:rPr>
              <w:t>California</w:t>
            </w:r>
            <w:r>
              <w:rPr>
                <w:rStyle w:val="lucidablack101"/>
                <w:rFonts w:cs="Arial"/>
              </w:rPr>
              <w:t xml:space="preserve"> when the </w:t>
            </w:r>
            <w:r>
              <w:rPr>
                <w:rStyle w:val="arialblackbold121"/>
              </w:rPr>
              <w:t>California</w:t>
            </w:r>
            <w:r>
              <w:rPr>
                <w:rStyle w:val="lucidablack101"/>
                <w:rFonts w:cs="Arial"/>
              </w:rPr>
              <w:t xml:space="preserve"> ISO was on the verge of declaring blackouts.</w:t>
            </w:r>
            <w:r>
              <w:rPr>
                <w:rFonts w:cs="Arial" w:ascii="Lucida Console" w:hAnsi="Lucida Console"/>
                <w:color w:val="000000"/>
                <w:sz w:val="13"/>
                <w:szCs w:val="13"/>
              </w:rPr>
              <w:br/>
            </w:r>
            <w:r>
              <w:rPr>
                <w:rStyle w:val="lucidablack101"/>
                <w:rFonts w:cs="Arial"/>
              </w:rPr>
              <w:t xml:space="preserve">For people who disagree with me on price caps, it must give them pause. </w:t>
            </w:r>
          </w:p>
          <w:p>
            <w:pPr>
              <w:pStyle w:val="NormalWeb"/>
              <w:rPr>
                <w:rFonts w:ascii="Arial" w:hAnsi="Arial" w:cs="Arial"/>
                <w:sz w:val="16"/>
                <w:szCs w:val="16"/>
              </w:rPr>
            </w:pPr>
            <w:r>
              <w:rPr>
                <w:rFonts w:cs="Arial" w:ascii="Arial" w:hAnsi="Arial"/>
                <w:color w:val="000000"/>
                <w:sz w:val="16"/>
                <w:szCs w:val="16"/>
              </w:rPr>
              <w:br/>
            </w:r>
            <w:r>
              <w:rPr>
                <w:rStyle w:val="arialblack121"/>
              </w:rPr>
              <w:t xml:space="preserve">And when you cap prices, you encourage consumers to use all they want to use, rather than send a signal to curb use of the system. </w:t>
            </w:r>
            <w:r>
              <w:rPr>
                <w:rStyle w:val="lucidablack101"/>
                <w:rFonts w:cs="Arial"/>
              </w:rPr>
              <w:t xml:space="preserve">PP: Finally, do you think that </w:t>
            </w:r>
            <w:r>
              <w:rPr>
                <w:rStyle w:val="arialblackbold121"/>
              </w:rPr>
              <w:t>electricity</w:t>
            </w:r>
            <w:r>
              <w:rPr>
                <w:rStyle w:val="lucidablack101"/>
                <w:rFonts w:cs="Arial"/>
              </w:rPr>
              <w:t xml:space="preserve"> deregulation should best be dealt</w:t>
            </w:r>
            <w:r>
              <w:rPr>
                <w:rFonts w:cs="Arial" w:ascii="Lucida Console" w:hAnsi="Lucida Console"/>
                <w:color w:val="000000"/>
                <w:sz w:val="13"/>
                <w:szCs w:val="13"/>
              </w:rPr>
              <w:br/>
            </w:r>
            <w:r>
              <w:rPr>
                <w:rStyle w:val="lucidablack101"/>
                <w:rFonts w:cs="Arial"/>
              </w:rPr>
              <w:t xml:space="preserve">with by Congress? </w:t>
            </w:r>
            <w:r>
              <w:rPr>
                <w:rFonts w:cs="Arial" w:ascii="Lucida Console" w:hAnsi="Lucida Console"/>
                <w:color w:val="000000"/>
                <w:sz w:val="13"/>
                <w:szCs w:val="13"/>
              </w:rPr>
              <w:br/>
            </w:r>
            <w:r>
              <w:rPr>
                <w:rStyle w:val="lucidablack101"/>
                <w:rFonts w:cs="Arial"/>
              </w:rPr>
              <w:t>C.H.: I'd feel a lot better about answering that question if I knew for</w:t>
            </w:r>
            <w:r>
              <w:rPr>
                <w:rFonts w:cs="Arial" w:ascii="Lucida Console" w:hAnsi="Lucida Console"/>
                <w:color w:val="000000"/>
                <w:sz w:val="13"/>
                <w:szCs w:val="13"/>
              </w:rPr>
              <w:br/>
            </w:r>
            <w:r>
              <w:rPr>
                <w:rStyle w:val="lucidablack101"/>
                <w:rFonts w:cs="Arial"/>
              </w:rPr>
              <w:t>certain that we're going to get a Republican president and maintain control</w:t>
            </w:r>
            <w:r>
              <w:rPr>
                <w:rFonts w:cs="Arial" w:ascii="Lucida Console" w:hAnsi="Lucida Console"/>
                <w:color w:val="000000"/>
                <w:sz w:val="13"/>
                <w:szCs w:val="13"/>
              </w:rPr>
              <w:br/>
            </w:r>
            <w:r>
              <w:rPr>
                <w:rStyle w:val="lucidablack101"/>
                <w:rFonts w:cs="Arial"/>
              </w:rPr>
              <w:t>of the House and Senate. Based on conversations that I've had, the Senate</w:t>
            </w:r>
            <w:r>
              <w:rPr>
                <w:rFonts w:cs="Arial" w:ascii="Lucida Console" w:hAnsi="Lucida Console"/>
                <w:color w:val="000000"/>
                <w:sz w:val="13"/>
                <w:szCs w:val="13"/>
              </w:rPr>
              <w:br/>
            </w:r>
            <w:r>
              <w:rPr>
                <w:rStyle w:val="lucidablack101"/>
                <w:rFonts w:cs="Arial"/>
              </w:rPr>
              <w:t xml:space="preserve">and the House are going to be ready to go on this issue next year. </w:t>
            </w:r>
          </w:p>
          <w:p>
            <w:pPr>
              <w:pStyle w:val="NormalWeb"/>
              <w:rPr>
                <w:rFonts w:ascii="Arial" w:hAnsi="Arial" w:cs="Arial"/>
                <w:sz w:val="16"/>
                <w:szCs w:val="16"/>
              </w:rPr>
            </w:pPr>
            <w:r>
              <w:rPr>
                <w:rFonts w:cs="Arial" w:ascii="Arial" w:hAnsi="Arial"/>
                <w:color w:val="000000"/>
                <w:sz w:val="16"/>
                <w:szCs w:val="16"/>
              </w:rPr>
              <w:br/>
            </w:r>
            <w:r>
              <w:rPr>
                <w:rStyle w:val="arialblack121"/>
              </w:rPr>
              <w:t xml:space="preserve">And Gov. Bush, hopefully President Bush by then, has done a great job in Texas. He's familiar with the issues because the energy industry is so important to his state, and I think he'll be ready to go, too. </w:t>
            </w:r>
            <w:r>
              <w:rPr>
                <w:rStyle w:val="lucidablack101"/>
                <w:rFonts w:cs="Arial"/>
              </w:rPr>
              <w:t xml:space="preserve">-By Mark Golden; Dow Jones Newswires </w:t>
            </w:r>
          </w:p>
          <w:p>
            <w:pPr>
              <w:pStyle w:val="NormalWeb"/>
              <w:tabs>
                <w:tab w:val="clear" w:pos="720"/>
                <w:tab w:val="left" w:pos="7448" w:leader="none"/>
              </w:tabs>
              <w:ind w:start="23" w:end="0"/>
              <w:rPr>
                <w:rFonts w:ascii="Arial" w:hAnsi="Arial" w:cs="Arial"/>
                <w:sz w:val="16"/>
                <w:szCs w:val="16"/>
              </w:rPr>
            </w:pPr>
            <w:r>
              <w:rPr>
                <w:rFonts w:cs="Arial" w:ascii="Arial" w:hAnsi="Arial"/>
                <w:color w:val="000000"/>
                <w:sz w:val="16"/>
                <w:szCs w:val="16"/>
              </w:rPr>
              <w:br/>
            </w:r>
            <w:r>
              <w:rPr>
                <w:rStyle w:val="arialblack121"/>
              </w:rPr>
              <w:t xml:space="preserve">201-938-4604; mark.golden@dowjones.com </w:t>
            </w:r>
          </w:p>
          <w:p>
            <w:pPr>
              <w:pStyle w:val="Normal"/>
              <w:rPr>
                <w:rFonts w:ascii="Arial" w:hAnsi="Arial" w:eastAsia="Arial Unicode MS" w:cs="Arial"/>
                <w:sz w:val="16"/>
                <w:szCs w:val="16"/>
              </w:rPr>
            </w:pPr>
            <w:r>
              <w:rPr>
                <w:rFonts w:eastAsia="Arial Unicode MS" w:cs="Arial" w:ascii="Arial" w:hAnsi="Arial"/>
                <w:sz w:val="16"/>
                <w:szCs w:val="16"/>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16"/>
      <w:szCs w:val="16"/>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6"/>
      <w:szCs w:val="16"/>
    </w:rPr>
  </w:style>
  <w:style w:type="character" w:styleId="lucidablack101">
    <w:name w:val="lucidablack101"/>
    <w:basedOn w:val="DefaultParagraphFont"/>
    <w:qFormat/>
    <w:rPr>
      <w:rFonts w:ascii="Lucida Console" w:hAnsi="Lucida Console" w:cs="Lucida Console"/>
      <w:b w:val="false"/>
      <w:bCs w:val="false"/>
      <w:i w:val="false"/>
      <w:iCs w:val="false"/>
      <w:caps w:val="false"/>
      <w:smallCaps w:val="false"/>
      <w:color w:val="000000"/>
      <w:sz w:val="13"/>
      <w:szCs w:val="13"/>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2000-08-25T19:37:00Z</dcterms:created>
  <dc:creator>g dillin</dc:creator>
  <dc:description/>
  <dc:language>en-CA</dc:language>
  <cp:lastModifiedBy>g dillin</cp:lastModifiedBy>
  <dcterms:modified xsi:type="dcterms:W3CDTF">2000-08-25T19:38:00Z</dcterms:modified>
  <cp:revision>1</cp:revision>
  <dc:subject/>
  <dc:title>POWER POINTS: FERC's Hebert Still Sees Promise For Mkts </dc:title>
</cp:coreProperties>
</file>