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29.wmf" ContentType="image/x-wmf"/>
  <Override PartName="/word/media/image27.wmf" ContentType="image/x-wmf"/>
  <Override PartName="/word/media/image26.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28.wmf" ContentType="image/x-wmf"/>
  <Override PartName="/word/media/image1.png" ContentType="image/png"/>
  <Override PartName="/word/media/image18.wmf" ContentType="image/x-wmf"/>
  <Override PartName="/word/media/image9.wmf" ContentType="image/x-wmf"/>
  <Override PartName="/word/media/image20.wmf" ContentType="image/x-wmf"/>
  <Override PartName="/word/media/image12.wmf" ContentType="image/x-wmf"/>
  <Override PartName="/word/media/image35.wmf" ContentType="image/x-wmf"/>
  <Override PartName="/word/media/image3.wmf" ContentType="image/x-wmf"/>
  <Override PartName="/word/media/image13.wmf" ContentType="image/x-wmf"/>
  <Override PartName="/word/media/image36.wmf" ContentType="image/x-wmf"/>
  <Override PartName="/word/media/image4.wmf" ContentType="image/x-wmf"/>
  <Override PartName="/word/media/image30.wmf" ContentType="image/x-wmf"/>
  <Override PartName="/word/media/image31.wmf" ContentType="image/x-wmf"/>
  <Override PartName="/word/media/image32.wmf" ContentType="image/x-wmf"/>
  <Override PartName="/word/media/image33.wmf" ContentType="image/x-wmf"/>
  <Override PartName="/word/media/image40.wmf" ContentType="image/x-wmf"/>
  <Override PartName="/word/media/image8.wmf" ContentType="image/x-wmf"/>
  <Override PartName="/word/media/image17.wmf" ContentType="image/x-wmf"/>
  <Override PartName="/word/media/image11.wmf" ContentType="image/x-wmf"/>
  <Override PartName="/word/media/image2.wmf" ContentType="image/x-wmf"/>
  <Override PartName="/word/media/image34.wmf" ContentType="image/x-wmf"/>
  <Override PartName="/word/media/image39.wmf" ContentType="image/x-wmf"/>
  <Override PartName="/word/media/image7.wmf" ContentType="image/x-wmf"/>
  <Override PartName="/word/media/image16.wmf" ContentType="image/x-wmf"/>
  <Override PartName="/word/media/image10.wmf" ContentType="image/x-wmf"/>
  <Override PartName="/word/media/image38.wmf" ContentType="image/x-wmf"/>
  <Override PartName="/word/media/image6.wmf" ContentType="image/x-wmf"/>
  <Override PartName="/word/media/image15.wmf" ContentType="image/x-wmf"/>
  <Override PartName="/word/media/image37.wmf" ContentType="image/x-wmf"/>
  <Override PartName="/word/media/image5.wmf" ContentType="image/x-wmf"/>
  <Override PartName="/word/media/image14.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537"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Frevert, John Sherriff,Michael Brown, Fernley Dyson, Richard Lewis, Joe Gold, Thor Lien</w:t>
            </w:r>
          </w:p>
        </w:tc>
        <w:tc>
          <w:tcPr>
            <w:tcW w:w="990" w:type="dxa"/>
            <w:tcBorders/>
          </w:tcPr>
          <w:p>
            <w:pPr>
              <w:pStyle w:val="Normal"/>
              <w:snapToGrid w:val="false"/>
              <w:ind w:start="-180" w:end="0"/>
              <w:rPr/>
            </w:pPr>
            <w:r>
              <w:rPr/>
            </w:r>
          </w:p>
        </w:tc>
        <w:tc>
          <w:tcPr>
            <w:tcW w:w="265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300" w:hRule="exact"/>
        </w:trPr>
        <w:tc>
          <w:tcPr>
            <w:tcW w:w="708" w:type="dxa"/>
            <w:tcBorders/>
          </w:tcPr>
          <w:p>
            <w:pPr>
              <w:pStyle w:val="Normal"/>
              <w:jc w:val="end"/>
              <w:rPr>
                <w:sz w:val="16"/>
              </w:rPr>
            </w:pPr>
            <w:r>
              <w:rPr>
                <w:sz w:val="16"/>
              </w:rPr>
              <w:t>From:</w:t>
            </w:r>
          </w:p>
        </w:tc>
        <w:tc>
          <w:tcPr>
            <w:tcW w:w="6045" w:type="dxa"/>
            <w:tcBorders/>
          </w:tcPr>
          <w:p>
            <w:pPr>
              <w:pStyle w:val="From"/>
              <w:rPr/>
            </w:pPr>
            <w:r>
              <w:rPr/>
              <w:t>James New, Michael Kass</w:t>
            </w:r>
          </w:p>
        </w:tc>
        <w:tc>
          <w:tcPr>
            <w:tcW w:w="990" w:type="dxa"/>
            <w:tcBorders/>
          </w:tcPr>
          <w:p>
            <w:pPr>
              <w:pStyle w:val="Normal"/>
              <w:ind w:start="-180" w:end="0"/>
              <w:jc w:val="end"/>
              <w:rPr>
                <w:sz w:val="16"/>
              </w:rPr>
            </w:pPr>
            <w:r>
              <w:rPr>
                <w:sz w:val="16"/>
              </w:rPr>
              <w:t>Department:</w:t>
            </w:r>
          </w:p>
        </w:tc>
        <w:tc>
          <w:tcPr>
            <w:tcW w:w="2655" w:type="dxa"/>
            <w:tcBorders/>
          </w:tcPr>
          <w:p>
            <w:pPr>
              <w:pStyle w:val="Department"/>
              <w:rPr/>
            </w:pPr>
            <w:bookmarkStart w:id="0" w:name="From"/>
            <w:bookmarkEnd w:id="0"/>
            <w:r>
              <w:rPr/>
              <w:t>ECT-Europe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European Trading Executive Summary for the week ending 09/11/00</w:t>
            </w:r>
          </w:p>
        </w:tc>
        <w:tc>
          <w:tcPr>
            <w:tcW w:w="990" w:type="dxa"/>
            <w:tcBorders>
              <w:bottom w:val="single" w:sz="12" w:space="0" w:color="000000"/>
            </w:tcBorders>
          </w:tcPr>
          <w:p>
            <w:pPr>
              <w:pStyle w:val="Normal"/>
              <w:ind w:start="-180" w:end="0"/>
              <w:jc w:val="end"/>
              <w:rPr>
                <w:sz w:val="16"/>
              </w:rPr>
            </w:pPr>
            <w:r>
              <w:rPr>
                <w:sz w:val="16"/>
              </w:rPr>
              <w:t>Date:</w:t>
            </w:r>
          </w:p>
        </w:tc>
        <w:tc>
          <w:tcPr>
            <w:tcW w:w="265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0" w:end="0"/>
        <w:rPr>
          <w:b/>
          <w:color w:val="000000"/>
          <w:sz w:val="28"/>
        </w:rPr>
      </w:pPr>
      <w:r>
        <w:rPr>
          <w:b/>
          <w:color w:val="000000"/>
          <w:sz w:val="28"/>
        </w:rPr>
      </w:r>
    </w:p>
    <w:p>
      <w:pPr>
        <w:pStyle w:val="Normal"/>
        <w:numPr>
          <w:ilvl w:val="0"/>
          <w:numId w:val="2"/>
        </w:numPr>
        <w:rPr>
          <w:b/>
          <w:sz w:val="28"/>
        </w:rPr>
      </w:pPr>
      <w:r>
        <w:rPr>
          <w:b/>
          <w:sz w:val="28"/>
        </w:rPr>
        <w:t>Profit and Loss Analysis</w:t>
      </w:r>
    </w:p>
    <w:p>
      <w:pPr>
        <w:pStyle w:val="Normal"/>
        <w:rPr>
          <w:b/>
          <w:sz w:val="28"/>
        </w:rPr>
      </w:pPr>
      <w:r>
        <w:rPr>
          <w:b/>
          <w:sz w:val="28"/>
        </w:rPr>
      </w:r>
    </w:p>
    <w:p>
      <w:pPr>
        <w:pStyle w:val="Normal"/>
        <w:rPr>
          <w:sz w:val="28"/>
        </w:rPr>
      </w:pPr>
      <w:r>
        <w:rPr>
          <w:sz w:val="28"/>
        </w:rPr>
        <w:drawing>
          <wp:inline distT="0" distB="0" distL="0" distR="0">
            <wp:extent cx="5783580" cy="332867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11" r="-6" b="-11"/>
                    <a:stretch>
                      <a:fillRect/>
                    </a:stretch>
                  </pic:blipFill>
                  <pic:spPr bwMode="auto">
                    <a:xfrm>
                      <a:off x="0" y="0"/>
                      <a:ext cx="5783580" cy="3328670"/>
                    </a:xfrm>
                    <a:prstGeom prst="rect">
                      <a:avLst/>
                    </a:prstGeom>
                    <a:noFill/>
                  </pic:spPr>
                </pic:pic>
              </a:graphicData>
            </a:graphic>
          </wp:inline>
        </w:drawing>
      </w:r>
    </w:p>
    <w:p>
      <w:pPr>
        <w:pStyle w:val="Body"/>
        <w:rPr>
          <w:color w:val="000000"/>
          <w:sz w:val="28"/>
        </w:rPr>
      </w:pPr>
      <w:r>
        <w:rPr>
          <w:color w:val="000000"/>
          <w:sz w:val="28"/>
        </w:rPr>
      </w:r>
    </w:p>
    <w:p>
      <w:pPr>
        <w:pStyle w:val="Body"/>
        <w:rPr>
          <w:b/>
          <w:color w:val="000000"/>
          <w:sz w:val="28"/>
        </w:rPr>
      </w:pPr>
      <w:r>
        <w:rPr>
          <w:b/>
          <w:color w:val="000000"/>
          <w:sz w:val="28"/>
        </w:rPr>
        <w:t>Summary</w:t>
      </w:r>
    </w:p>
    <w:p>
      <w:pPr>
        <w:pStyle w:val="Body"/>
        <w:ind w:start="0" w:end="0"/>
        <w:jc w:val="both"/>
        <w:rPr>
          <w:b/>
          <w:color w:val="000000"/>
          <w:sz w:val="28"/>
        </w:rPr>
      </w:pPr>
      <w:r>
        <w:rPr>
          <w:b/>
          <w:color w:val="000000"/>
          <w:sz w:val="28"/>
        </w:rPr>
      </w:r>
    </w:p>
    <w:p>
      <w:pPr>
        <w:pStyle w:val="Body"/>
        <w:jc w:val="both"/>
        <w:rPr/>
      </w:pPr>
      <w:r>
        <w:rPr>
          <w:color w:val="auto"/>
        </w:rPr>
        <w:t xml:space="preserve">Over the week the UK and Continental Gas Book made a loss of $2.95m and </w:t>
      </w:r>
      <w:r>
        <w:rPr>
          <w:color w:val="000000"/>
        </w:rPr>
        <w:t>the book exposure is now short .01 MMBTU compared to long 2.5 MMBT the previous week</w:t>
      </w:r>
      <w:r>
        <w:rPr>
          <w:color w:val="auto"/>
        </w:rPr>
        <w:t>. The UK Gas Book reported P&amp;L of $(2.84m) for the week. The short end of the UK Gas curve has seen higher prices this week essentially as the InterConnector failed to go into reverse flows as expected. This situation is likely to last until December as the November differential between Zeebrugge and NBP is flat. In this environment, prompt prices jumped as most players covered their short position. However the uncertainty about the InterConnector prevented active trading on the curve as traders adopted a wait and see attitude and as a result curve prices remained largely unchanged.</w:t>
      </w:r>
    </w:p>
    <w:p>
      <w:pPr>
        <w:pStyle w:val="Body"/>
        <w:jc w:val="both"/>
        <w:rPr>
          <w:color w:val="auto"/>
        </w:rPr>
      </w:pPr>
      <w:r>
        <w:rPr>
          <w:color w:val="auto"/>
        </w:rPr>
      </w:r>
    </w:p>
    <w:p>
      <w:pPr>
        <w:pStyle w:val="Body"/>
        <w:jc w:val="both"/>
        <w:rPr>
          <w:rFonts w:ascii="Helv;Arial" w:hAnsi="Helv;Arial" w:cs="Helv;Arial"/>
          <w:color w:val="000000"/>
          <w:lang w:val="en-AU" w:eastAsia="en-US"/>
        </w:rPr>
      </w:pPr>
      <w:r>
        <w:rPr>
          <w:rFonts w:cs="Helv;Arial" w:ascii="Helv;Arial" w:hAnsi="Helv;Arial"/>
          <w:color w:val="000000"/>
          <w:lang w:val="en-AU" w:eastAsia="en-US"/>
        </w:rPr>
        <w:t>The Continental gas book reported profit of 271k for the week.  The book’s net position remained 10bcf short over the last week, and the curve rose very slightly.  Due to the balance of option positions vs. swaps, this translated as profit of 271k.  Overall temperatures remained average throughout the week, with no discernable effect on the gas prices, though latterly temperatures have begun to dip in Southern Europe.</w:t>
      </w:r>
    </w:p>
    <w:p>
      <w:pPr>
        <w:pStyle w:val="Body"/>
        <w:jc w:val="both"/>
        <w:rPr>
          <w:rFonts w:ascii="Helv;Arial" w:hAnsi="Helv;Arial" w:cs="Helv;Arial"/>
          <w:color w:val="000000"/>
          <w:lang w:val="en-AU" w:eastAsia="en-US"/>
        </w:rPr>
      </w:pPr>
      <w:r>
        <w:rPr>
          <w:rFonts w:cs="Helv;Arial" w:ascii="Helv;Arial" w:hAnsi="Helv;Arial"/>
          <w:color w:val="000000"/>
          <w:lang w:val="en-AU" w:eastAsia="en-US"/>
        </w:rPr>
        <w:t>IUK remained in forward flow despite economic reverse flow - the rules on curtailment are set to be changed in the near future to enable economic flow. The market the price of gas at the hub has continued to decrease over the week, (down by between 1 and 2 p/therm in the prime trading area to Summer 01). This has been caused by lower demand than usual, and also warmer than usual seasonal weather. Over the course of this week, the Zeebrugge Hub Q401 contract closed at par with Zeebrugge, and there are still strong rumours that IUK will begin reverse flow in the coming week.</w:t>
      </w:r>
    </w:p>
    <w:p>
      <w:pPr>
        <w:pStyle w:val="Body"/>
        <w:ind w:start="0" w:end="0"/>
        <w:jc w:val="both"/>
        <w:rPr>
          <w:rFonts w:ascii="Helv;Arial" w:hAnsi="Helv;Arial" w:cs="Helv;Arial"/>
          <w:color w:val="auto"/>
          <w:lang w:val="en-AU" w:eastAsia="en-US"/>
        </w:rPr>
      </w:pPr>
      <w:r>
        <w:rPr>
          <w:rFonts w:cs="Helv;Arial" w:ascii="Helv;Arial" w:hAnsi="Helv;Arial"/>
          <w:color w:val="auto"/>
          <w:lang w:val="en-AU" w:eastAsia="en-US"/>
        </w:rPr>
      </w:r>
    </w:p>
    <w:p>
      <w:pPr>
        <w:pStyle w:val="Body"/>
        <w:ind w:start="0" w:end="0"/>
        <w:jc w:val="both"/>
        <w:rPr/>
      </w:pPr>
      <w:r>
        <w:rPr>
          <w:color w:val="auto"/>
          <w:lang w:val="en-AU" w:eastAsia="en-US"/>
        </w:rPr>
        <w:t xml:space="preserve">This week the UK power book made $376k and the book exposure remained relatively unchanged at short 49.0MMWh. </w:t>
      </w:r>
      <w:r>
        <w:rPr>
          <w:rFonts w:cs="Helv;Arial" w:ascii="Helv;Arial" w:hAnsi="Helv;Arial"/>
          <w:color w:val="000000"/>
          <w:lang w:val="en-AU" w:eastAsia="en-US"/>
        </w:rPr>
        <w:t>This was due to almost entirely to a fall in the Intramonth curve (average £0.50), against a short position of 1.1TWh for the month of November.</w:t>
      </w:r>
    </w:p>
    <w:p>
      <w:pPr>
        <w:pStyle w:val="Body"/>
        <w:ind w:start="0" w:end="0"/>
        <w:jc w:val="both"/>
        <w:rPr>
          <w:rFonts w:ascii="Helv;Arial" w:hAnsi="Helv;Arial" w:cs="Helv;Arial"/>
          <w:color w:val="000000"/>
          <w:lang w:val="en-AU" w:eastAsia="en-US"/>
        </w:rPr>
      </w:pPr>
      <w:r>
        <w:rPr>
          <w:rFonts w:cs="Helv;Arial" w:ascii="Helv;Arial" w:hAnsi="Helv;Arial"/>
          <w:color w:val="000000"/>
          <w:lang w:val="en-AU" w:eastAsia="en-US"/>
        </w:rPr>
      </w:r>
    </w:p>
    <w:p>
      <w:pPr>
        <w:pStyle w:val="Body"/>
        <w:ind w:start="0" w:end="0"/>
        <w:jc w:val="both"/>
        <w:rPr>
          <w:lang w:val="en-AU" w:eastAsia="en-US"/>
        </w:rPr>
      </w:pPr>
      <w:r>
        <w:rPr>
          <w:rFonts w:cs="Helv;Arial" w:ascii="Helv;Arial" w:hAnsi="Helv;Arial"/>
          <w:color w:val="000000"/>
          <w:lang w:val="en-AU" w:eastAsia="en-US"/>
        </w:rPr>
        <w:t>Continental Power saw large losses durnig the week amounting to 19.8mm Usd, mailny in Delta Movement for the week.   The weekly total delta loss from the German curves was (19 m Usd) against a net long position of 8.4 TWH.</w:t>
      </w:r>
      <w:r>
        <w:rPr>
          <w:color w:val="auto"/>
          <w:lang w:val="en-AU" w:eastAsia="en-US"/>
        </w:rPr>
        <w:t xml:space="preserve">The German baseload curves decreased each day between  4.5 and .85 Usd until at least the end of 2001 and a couple of days until the end of 2003 with peak curves even decreasing by as much as 3.5 Usd.   A key reason for the continual decrease is that  the current weather conditions are milder than expected.  This is causing the spot and forward prices to decrease.  There are only a few counterparties trading in the market and they are mainly selling small volumes.  Currently there is pressure on the forward markets and it's suggested that prices may continue to decline. </w:t>
      </w:r>
    </w:p>
    <w:p>
      <w:pPr>
        <w:pStyle w:val="Subject"/>
        <w:tabs>
          <w:tab w:val="left" w:pos="540" w:leader="none"/>
        </w:tabs>
        <w:rPr>
          <w:rFonts w:ascii="Helv;Arial" w:hAnsi="Helv;Arial" w:cs="Helv;Arial"/>
          <w:color w:val="000000"/>
          <w:lang w:val="en-AU" w:eastAsia="en-US"/>
        </w:rPr>
      </w:pPr>
      <w:r>
        <w:rPr>
          <w:rFonts w:cs="Helv;Arial" w:ascii="Helv;Arial" w:hAnsi="Helv;Arial"/>
          <w:color w:val="000000"/>
          <w:lang w:val="en-AU" w:eastAsia="en-US"/>
        </w:rPr>
      </w:r>
    </w:p>
    <w:p>
      <w:pPr>
        <w:pStyle w:val="Normal"/>
        <w:jc w:val="both"/>
        <w:rPr>
          <w:rFonts w:ascii="Helv;Arial" w:hAnsi="Helv;Arial" w:cs="Helv;Arial"/>
          <w:color w:val="000000"/>
          <w:sz w:val="16"/>
          <w:lang w:val="en-AU" w:eastAsia="en-US"/>
        </w:rPr>
      </w:pPr>
      <w:r>
        <w:rPr>
          <w:rFonts w:cs="Helv;Arial" w:ascii="Helv;Arial" w:hAnsi="Helv;Arial"/>
          <w:color w:val="000000"/>
          <w:sz w:val="16"/>
          <w:lang w:val="en-AU" w:eastAsia="en-US"/>
        </w:rPr>
      </w:r>
    </w:p>
    <w:p>
      <w:pPr>
        <w:pStyle w:val="Subject"/>
        <w:tabs>
          <w:tab w:val="left" w:pos="540" w:leader="none"/>
        </w:tabs>
        <w:spacing w:lineRule="atLeast" w:line="240"/>
        <w:rPr>
          <w:lang w:val="en-AU" w:eastAsia="en-US"/>
        </w:rPr>
      </w:pPr>
      <w:r>
        <w:rPr>
          <w:lang w:val="en-AU" w:eastAsia="en-US"/>
        </w:rPr>
        <w:t xml:space="preserve">London Metals reported P&amp;L of $2.1m for week ending 9th Nov.  Aluminium contango curve at the front end became steeper, however the back end of the curve has gone from contango to backwardation on a  long before short spread position (+$1.4m).Copper and Nickel curves have been relatively stable over the past week.  Commission income of  +$0.5m was earnt for the week. The uncertainty in the market results in  the hedge funds and the others to buy/sell forward futures as the 3 mth price fluctuates. </w:t>
      </w:r>
    </w:p>
    <w:p>
      <w:pPr>
        <w:pStyle w:val="Normal"/>
        <w:spacing w:lineRule="atLeast" w:line="240"/>
        <w:rPr>
          <w:sz w:val="20"/>
          <w:lang w:val="en-AU" w:eastAsia="en-US"/>
        </w:rPr>
      </w:pPr>
      <w:r>
        <w:rPr>
          <w:sz w:val="20"/>
          <w:lang w:val="en-AU" w:eastAsia="en-US"/>
        </w:rPr>
      </w:r>
    </w:p>
    <w:p>
      <w:pPr>
        <w:pStyle w:val="Normal"/>
        <w:spacing w:lineRule="atLeast" w:line="240"/>
        <w:rPr>
          <w:sz w:val="20"/>
          <w:lang w:val="en-AU" w:eastAsia="en-US"/>
        </w:rPr>
      </w:pPr>
      <w:r>
        <w:rPr>
          <w:sz w:val="20"/>
        </w:rPr>
        <w:t>The Scandinavian Book made 669k Usd for the week and the book exposure decreased by</w:t>
      </w:r>
      <w:r>
        <w:rPr>
          <w:color w:val="000000"/>
          <w:sz w:val="20"/>
        </w:rPr>
        <w:t xml:space="preserve"> </w:t>
      </w:r>
      <w:r>
        <w:rPr>
          <w:sz w:val="20"/>
        </w:rPr>
        <w:t xml:space="preserve">0.6 MMWh to a long position of 5.0 MMWh compared to 8.5 MMWh the previous week. Majority of P&amp;L is due to decreasing power prices.  The price decrease came as a result of warmer weather than expected.  </w:t>
      </w:r>
    </w:p>
    <w:p>
      <w:pPr>
        <w:pStyle w:val="Normal"/>
        <w:rPr>
          <w:b/>
          <w:sz w:val="28"/>
          <w:lang w:val="en-AU" w:eastAsia="en-US"/>
        </w:rPr>
      </w:pPr>
      <w:r>
        <w:rPr>
          <w:b/>
          <w:sz w:val="28"/>
          <w:lang w:val="en-AU" w:eastAsia="en-US"/>
        </w:rPr>
      </w:r>
    </w:p>
    <w:p>
      <w:pPr>
        <w:pStyle w:val="Normal"/>
        <w:numPr>
          <w:ilvl w:val="0"/>
          <w:numId w:val="2"/>
        </w:numPr>
        <w:rPr>
          <w:b/>
          <w:sz w:val="28"/>
        </w:rPr>
      </w:pPr>
      <w:r>
        <w:rPr>
          <w:b/>
          <w:sz w:val="28"/>
        </w:rPr>
        <w:t>Risk Analysis</w:t>
      </w:r>
      <w:r>
        <w:rPr>
          <w:b/>
          <w:sz w:val="28"/>
        </w:rPr>
        <w:drawing>
          <wp:inline distT="0" distB="0" distL="0" distR="0">
            <wp:extent cx="6425565" cy="867600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4" r="-6" b="-4"/>
                    <a:stretch>
                      <a:fillRect/>
                    </a:stretch>
                  </pic:blipFill>
                  <pic:spPr bwMode="auto">
                    <a:xfrm>
                      <a:off x="0" y="0"/>
                      <a:ext cx="6425565" cy="8676005"/>
                    </a:xfrm>
                    <a:prstGeom prst="rect">
                      <a:avLst/>
                    </a:prstGeom>
                    <a:noFill/>
                  </pic:spPr>
                </pic:pic>
              </a:graphicData>
            </a:graphic>
          </wp:inline>
        </w:drawing>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3) Curves and Positions</w:t>
      </w:r>
    </w:p>
    <w:p>
      <w:pPr>
        <w:pStyle w:val="Normal"/>
        <w:rPr>
          <w:b/>
          <w:sz w:val="28"/>
        </w:rPr>
      </w:pPr>
      <w:r>
        <w:rPr>
          <w:b/>
          <w:sz w:val="28"/>
        </w:rPr>
      </w:r>
    </w:p>
    <w:p>
      <w:pPr>
        <w:pStyle w:val="Heading2"/>
        <w:ind w:hanging="0" w:start="0"/>
        <w:rPr/>
      </w:pPr>
      <w:r>
        <w:rPr/>
        <w:t>UK Power – Curves and curve shift</w:t>
      </w:r>
    </w:p>
    <w:p>
      <w:pPr>
        <w:pStyle w:val="Normal"/>
        <w:rPr/>
      </w:pPr>
      <w:r>
        <w:rPr/>
      </w:r>
    </w:p>
    <w:p>
      <w:pPr>
        <w:pStyle w:val="Normal"/>
        <w:rPr/>
      </w:pPr>
      <w:r>
        <w:rPr/>
      </w:r>
    </w:p>
    <w:p>
      <w:pPr>
        <w:pStyle w:val="Normal"/>
        <w:jc w:val="center"/>
        <w:rPr/>
      </w:pPr>
      <w:r>
        <w:rPr/>
        <w:drawing>
          <wp:inline distT="0" distB="0" distL="0" distR="0">
            <wp:extent cx="5342890" cy="243840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7" t="-15" r="-7" b="-15"/>
                    <a:stretch>
                      <a:fillRect/>
                    </a:stretch>
                  </pic:blipFill>
                  <pic:spPr bwMode="auto">
                    <a:xfrm>
                      <a:off x="0" y="0"/>
                      <a:ext cx="5342890" cy="2438400"/>
                    </a:xfrm>
                    <a:prstGeom prst="rect">
                      <a:avLst/>
                    </a:prstGeom>
                    <a:noFill/>
                  </pic:spPr>
                </pic:pic>
              </a:graphicData>
            </a:graphic>
          </wp:inline>
        </w:drawing>
      </w:r>
    </w:p>
    <w:p>
      <w:pPr>
        <w:pStyle w:val="Normal"/>
        <w:rPr/>
      </w:pPr>
      <w:r>
        <w:rPr/>
      </w:r>
    </w:p>
    <w:p>
      <w:pPr>
        <w:pStyle w:val="Normal"/>
        <w:jc w:val="center"/>
        <w:rPr/>
      </w:pPr>
      <w:r>
        <w:fldChar w:fldCharType="begin"/>
      </w:r>
      <w:r>
        <w:rPr/>
        <w:instrText xml:space="preserve"> LINK Excel.Sheet.8 "\\\\eulon\\london\\common\\Reporting Summary\\Executive Summary\\Inputs\\Curve Movements Daily.xls" "Graphs![Curve Movements Daily.xls]Graphs Chart 3" \p </w:instrText>
      </w:r>
      <w:bookmarkStart w:id="1" w:name="_1035616391"/>
      <w:bookmarkStart w:id="2" w:name="_1035011083"/>
      <w:bookmarkStart w:id="3" w:name="_1033203407"/>
      <w:bookmarkStart w:id="4" w:name="_1030180007"/>
      <w:bookmarkStart w:id="5" w:name="_1029567025"/>
      <w:bookmarkStart w:id="6" w:name="_1029051242"/>
      <w:bookmarkEnd w:id="1"/>
      <w:bookmarkEnd w:id="2"/>
      <w:bookmarkEnd w:id="3"/>
      <w:bookmarkEnd w:id="4"/>
      <w:bookmarkEnd w:id="5"/>
      <w:bookmarkEnd w:id="6"/>
      <w:r>
        <w:rPr/>
      </w:r>
      <w:r>
        <w:rPr/>
        <w:fldChar w:fldCharType="separate"/>
      </w:r>
      <w:r>
        <w:rPr/>
      </w:r>
      <w:r>
        <w:rPr/>
        <w:drawing>
          <wp:inline distT="0" distB="0" distL="0" distR="0">
            <wp:extent cx="5334000" cy="251015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7" t="-14" r="-7" b="-14"/>
                    <a:stretch>
                      <a:fillRect/>
                    </a:stretch>
                  </pic:blipFill>
                  <pic:spPr bwMode="auto">
                    <a:xfrm>
                      <a:off x="0" y="0"/>
                      <a:ext cx="5334000" cy="2510155"/>
                    </a:xfrm>
                    <a:prstGeom prst="rect">
                      <a:avLst/>
                    </a:prstGeom>
                    <a:noFill/>
                  </pic:spPr>
                </pic:pic>
              </a:graphicData>
            </a:graphic>
          </wp:inline>
        </w:drawing>
      </w:r>
      <w:r/>
      <w:r>
        <w:rPr/>
        <w:fldChar w:fldCharType="end"/>
      </w:r>
      <w:r>
        <w:rPr/>
      </w:r>
    </w:p>
    <w:p>
      <w:pPr>
        <w:pStyle w:val="Normal"/>
        <w:jc w:val="center"/>
        <w:rPr/>
      </w:pPr>
      <w:r>
        <w:rPr/>
      </w:r>
    </w:p>
    <w:p>
      <w:pPr>
        <w:pStyle w:val="Normal"/>
        <w:jc w:val="center"/>
        <w:rPr>
          <w:b/>
          <w:sz w:val="32"/>
        </w:rPr>
      </w:pPr>
      <w:r>
        <w:fldChar w:fldCharType="begin"/>
      </w:r>
      <w:r>
        <w:rPr>
          <w:sz w:val="32"/>
          <w:b/>
        </w:rPr>
        <w:instrText xml:space="preserve"> LINK Excel.Sheet.8 "\\\\eulon\\london\\common\\Reporting Summary\\Executive Summary\\Inputs\\Curve Movements Daily.xls" "Graphs![Curve Movements Daily.xls]Graphs Chart 12" \p </w:instrText>
      </w:r>
      <w:bookmarkStart w:id="7" w:name="_1035616394"/>
      <w:bookmarkStart w:id="8" w:name="_1035011084"/>
      <w:bookmarkStart w:id="9" w:name="_1033203807"/>
      <w:bookmarkStart w:id="10" w:name="_1033203421"/>
      <w:bookmarkStart w:id="11" w:name="_1030180008"/>
      <w:bookmarkStart w:id="12" w:name="_1029567026"/>
      <w:bookmarkStart w:id="13" w:name="_1029051243"/>
      <w:bookmarkEnd w:id="7"/>
      <w:bookmarkEnd w:id="8"/>
      <w:bookmarkEnd w:id="9"/>
      <w:bookmarkEnd w:id="10"/>
      <w:bookmarkEnd w:id="11"/>
      <w:bookmarkEnd w:id="12"/>
      <w:bookmarkEnd w:id="13"/>
      <w:r>
        <w:rPr>
          <w:b/>
          <w:sz w:val="32"/>
        </w:rPr>
      </w:r>
      <w:r>
        <w:rPr>
          <w:sz w:val="32"/>
          <w:b/>
        </w:rPr>
        <w:fldChar w:fldCharType="separate"/>
      </w:r>
      <w:r>
        <w:rPr>
          <w:b/>
          <w:sz w:val="32"/>
        </w:rPr>
      </w:r>
      <w:r>
        <w:rPr>
          <w:b/>
          <w:sz w:val="32"/>
        </w:rPr>
        <w:drawing>
          <wp:inline distT="0" distB="0" distL="0" distR="0">
            <wp:extent cx="5344795" cy="251015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7" t="-14" r="-7" b="-14"/>
                    <a:stretch>
                      <a:fillRect/>
                    </a:stretch>
                  </pic:blipFill>
                  <pic:spPr bwMode="auto">
                    <a:xfrm>
                      <a:off x="0" y="0"/>
                      <a:ext cx="5344795" cy="2510155"/>
                    </a:xfrm>
                    <a:prstGeom prst="rect">
                      <a:avLst/>
                    </a:prstGeom>
                    <a:noFill/>
                  </pic:spPr>
                </pic:pic>
              </a:graphicData>
            </a:graphic>
          </wp:inline>
        </w:drawing>
      </w:r>
      <w:r/>
      <w:r>
        <w:rPr>
          <w:sz w:val="32"/>
          <w:b/>
        </w:rPr>
        <w:fldChar w:fldCharType="end"/>
      </w:r>
      <w:r>
        <w:rPr>
          <w:b/>
          <w:sz w:val="32"/>
        </w:rPr>
      </w:r>
      <w:r>
        <w:br w:type="page"/>
      </w:r>
    </w:p>
    <w:p>
      <w:pPr>
        <w:pStyle w:val="Normal"/>
        <w:jc w:val="center"/>
        <w:rPr>
          <w:b/>
          <w:sz w:val="32"/>
        </w:rPr>
      </w:pPr>
      <w:r>
        <w:rPr>
          <w:b/>
          <w:sz w:val="32"/>
        </w:rPr>
      </w:r>
    </w:p>
    <w:p>
      <w:pPr>
        <w:pStyle w:val="Normal"/>
        <w:rPr>
          <w:b/>
          <w:sz w:val="32"/>
        </w:rPr>
      </w:pPr>
      <w:r>
        <w:rPr>
          <w:b/>
          <w:sz w:val="32"/>
        </w:rPr>
      </w:r>
    </w:p>
    <w:p>
      <w:pPr>
        <w:pStyle w:val="Normal"/>
        <w:rPr>
          <w:b/>
          <w:sz w:val="32"/>
        </w:rPr>
      </w:pPr>
      <w:r>
        <w:rPr>
          <w:b/>
          <w:sz w:val="32"/>
        </w:rPr>
      </w:r>
    </w:p>
    <w:p>
      <w:pPr>
        <w:pStyle w:val="Normal"/>
        <w:rPr>
          <w:b/>
          <w:sz w:val="28"/>
        </w:rPr>
      </w:pPr>
      <w:r>
        <w:rPr>
          <w:b/>
          <w:sz w:val="28"/>
        </w:rPr>
        <w:t>- Discounted volumes and changes in volumes</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jc w:val="center"/>
        <w:rPr>
          <w:b/>
          <w:sz w:val="32"/>
        </w:rPr>
      </w:pPr>
      <w:r>
        <w:fldChar w:fldCharType="begin"/>
      </w:r>
      <w:r>
        <w:rPr>
          <w:sz w:val="32"/>
          <w:b/>
        </w:rPr>
        <w:instrText xml:space="preserve"> LINK Excel.Sheet.8 "\\\\eulon\\london\\common\\Reporting Summary\\Executive Summary\\Inputs\\UK Power - Executive Summary.xls" "Delta Graphs![UK Power - Executive Summary.xls]Delta Graphs Chart 1" \p </w:instrText>
      </w:r>
      <w:bookmarkStart w:id="14" w:name="_1035616396"/>
      <w:bookmarkStart w:id="15" w:name="_1035011085"/>
      <w:bookmarkStart w:id="16" w:name="_1033203824"/>
      <w:bookmarkStart w:id="17" w:name="_1033203434"/>
      <w:bookmarkStart w:id="18" w:name="_1030180009"/>
      <w:bookmarkStart w:id="19" w:name="_1029567027"/>
      <w:bookmarkStart w:id="20" w:name="_1029050221"/>
      <w:bookmarkEnd w:id="14"/>
      <w:bookmarkEnd w:id="15"/>
      <w:bookmarkEnd w:id="16"/>
      <w:bookmarkEnd w:id="17"/>
      <w:bookmarkEnd w:id="18"/>
      <w:bookmarkEnd w:id="19"/>
      <w:bookmarkEnd w:id="20"/>
      <w:r>
        <w:rPr>
          <w:b/>
          <w:sz w:val="32"/>
        </w:rPr>
      </w:r>
      <w:r>
        <w:rPr>
          <w:sz w:val="32"/>
          <w:b/>
        </w:rPr>
        <w:fldChar w:fldCharType="separate"/>
      </w:r>
      <w:r>
        <w:rPr>
          <w:b/>
          <w:sz w:val="32"/>
        </w:rPr>
      </w:r>
      <w:r>
        <w:rPr>
          <w:b/>
          <w:sz w:val="32"/>
        </w:rPr>
        <w:drawing>
          <wp:inline distT="0" distB="0" distL="0" distR="0">
            <wp:extent cx="5486400" cy="297180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7" t="-12" r="-7" b="-12"/>
                    <a:stretch>
                      <a:fillRect/>
                    </a:stretch>
                  </pic:blipFill>
                  <pic:spPr bwMode="auto">
                    <a:xfrm>
                      <a:off x="0" y="0"/>
                      <a:ext cx="5486400" cy="2971800"/>
                    </a:xfrm>
                    <a:prstGeom prst="rect">
                      <a:avLst/>
                    </a:prstGeom>
                    <a:noFill/>
                  </pic:spPr>
                </pic:pic>
              </a:graphicData>
            </a:graphic>
          </wp:inline>
        </w:drawing>
      </w:r>
      <w:r/>
      <w:r>
        <w:rPr>
          <w:sz w:val="32"/>
          <w:b/>
        </w:rPr>
        <w:fldChar w:fldCharType="end"/>
      </w:r>
      <w:r>
        <w:rPr>
          <w:b/>
          <w:sz w:val="32"/>
        </w:rPr>
      </w:r>
    </w:p>
    <w:p>
      <w:pPr>
        <w:pStyle w:val="Normal"/>
        <w:rPr>
          <w:b/>
          <w:sz w:val="32"/>
        </w:rPr>
      </w:pPr>
      <w:r>
        <w:rPr>
          <w:b/>
          <w:sz w:val="32"/>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Power - Executive Summary.xls" "Delta Graphs![UK Power - Executive Summary.xls]Delta Graphs Chart 2" \p </w:instrText>
      </w:r>
      <w:bookmarkStart w:id="21" w:name="_1035616397"/>
      <w:bookmarkStart w:id="22" w:name="_1035011155"/>
      <w:bookmarkStart w:id="23" w:name="_1029567031"/>
      <w:bookmarkStart w:id="24" w:name="_1029050265"/>
      <w:bookmarkEnd w:id="21"/>
      <w:bookmarkEnd w:id="22"/>
      <w:bookmarkEnd w:id="23"/>
      <w:bookmarkEnd w:id="24"/>
      <w:r>
        <w:rPr/>
      </w:r>
      <w:r>
        <w:rPr/>
        <w:fldChar w:fldCharType="separate"/>
      </w:r>
      <w:r>
        <w:rPr/>
      </w:r>
      <w:r>
        <w:rPr/>
        <w:drawing>
          <wp:inline distT="0" distB="0" distL="0" distR="0">
            <wp:extent cx="5512435" cy="311213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7" t="-12" r="-7" b="-12"/>
                    <a:stretch>
                      <a:fillRect/>
                    </a:stretch>
                  </pic:blipFill>
                  <pic:spPr bwMode="auto">
                    <a:xfrm>
                      <a:off x="0" y="0"/>
                      <a:ext cx="5512435" cy="3112135"/>
                    </a:xfrm>
                    <a:prstGeom prst="rect">
                      <a:avLst/>
                    </a:prstGeom>
                    <a:noFill/>
                  </pic:spPr>
                </pic:pic>
              </a:graphicData>
            </a:graphic>
          </wp:inline>
        </w:drawing>
      </w:r>
      <w:r/>
      <w:r>
        <w:rPr/>
        <w:fldChar w:fldCharType="end"/>
      </w: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Power - Executive Summary.xls" "Delta Graphs![UK Power - Executive Summary.xls]Delta Graphs Chart 3" \p </w:instrText>
      </w:r>
      <w:bookmarkStart w:id="25" w:name="_1035616399"/>
      <w:bookmarkStart w:id="26" w:name="_1035011156"/>
      <w:bookmarkStart w:id="27" w:name="_1029567032"/>
      <w:bookmarkStart w:id="28" w:name="_1029050335"/>
      <w:bookmarkEnd w:id="25"/>
      <w:bookmarkEnd w:id="26"/>
      <w:bookmarkEnd w:id="27"/>
      <w:bookmarkEnd w:id="28"/>
      <w:r>
        <w:rPr/>
      </w:r>
      <w:r>
        <w:rPr/>
        <w:fldChar w:fldCharType="separate"/>
      </w:r>
      <w:r>
        <w:rPr/>
      </w:r>
      <w:r>
        <w:rPr/>
        <w:drawing>
          <wp:inline distT="0" distB="0" distL="0" distR="0">
            <wp:extent cx="5486400" cy="3150235"/>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7" t="-11" r="-7" b="-11"/>
                    <a:stretch>
                      <a:fillRect/>
                    </a:stretch>
                  </pic:blipFill>
                  <pic:spPr bwMode="auto">
                    <a:xfrm>
                      <a:off x="0" y="0"/>
                      <a:ext cx="5486400" cy="3150235"/>
                    </a:xfrm>
                    <a:prstGeom prst="rect">
                      <a:avLst/>
                    </a:prstGeom>
                    <a:noFill/>
                  </pic:spPr>
                </pic:pic>
              </a:graphicData>
            </a:graphic>
          </wp:inline>
        </w:drawing>
      </w:r>
      <w:r/>
      <w:r>
        <w:rPr/>
        <w:fldChar w:fldCharType="end"/>
      </w:r>
      <w:r>
        <w:rPr/>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Power - Executive Summary.xls" "Delta Graphs![UK Power - Executive Summary.xls]Delta Graphs Chart 4" \p </w:instrText>
      </w:r>
      <w:bookmarkStart w:id="29" w:name="_1035616400"/>
      <w:bookmarkStart w:id="30" w:name="_1035011157"/>
      <w:bookmarkStart w:id="31" w:name="_1029567034"/>
      <w:bookmarkStart w:id="32" w:name="_1029050333"/>
      <w:bookmarkEnd w:id="29"/>
      <w:bookmarkEnd w:id="30"/>
      <w:bookmarkEnd w:id="31"/>
      <w:bookmarkEnd w:id="32"/>
      <w:r>
        <w:rPr/>
      </w:r>
      <w:r>
        <w:rPr/>
        <w:fldChar w:fldCharType="separate"/>
      </w:r>
      <w:r>
        <w:rPr/>
      </w:r>
      <w:r>
        <w:rPr/>
        <w:drawing>
          <wp:inline distT="0" distB="0" distL="0" distR="0">
            <wp:extent cx="5474335" cy="3136265"/>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rcRect l="-7" t="-11" r="-7" b="-11"/>
                    <a:stretch>
                      <a:fillRect/>
                    </a:stretch>
                  </pic:blipFill>
                  <pic:spPr bwMode="auto">
                    <a:xfrm>
                      <a:off x="0" y="0"/>
                      <a:ext cx="5474335" cy="3136265"/>
                    </a:xfrm>
                    <a:prstGeom prst="rect">
                      <a:avLst/>
                    </a:prstGeom>
                    <a:noFill/>
                  </pic:spPr>
                </pic:pic>
              </a:graphicData>
            </a:graphic>
          </wp:inline>
        </w:drawing>
      </w:r>
      <w:r/>
      <w:r>
        <w:rPr/>
        <w:fldChar w:fldCharType="end"/>
      </w:r>
      <w:r>
        <w:rPr/>
      </w:r>
    </w:p>
    <w:p>
      <w:pPr>
        <w:pStyle w:val="Normal"/>
        <w:rPr/>
      </w:pPr>
      <w:r>
        <w:rPr/>
      </w:r>
      <w:r>
        <w:br w:type="page"/>
      </w:r>
    </w:p>
    <w:p>
      <w:pPr>
        <w:pStyle w:val="Normal"/>
        <w:rPr/>
      </w:pPr>
      <w:r>
        <w:rPr/>
      </w:r>
    </w:p>
    <w:p>
      <w:pPr>
        <w:pStyle w:val="Normal"/>
        <w:rPr/>
      </w:pPr>
      <w:r>
        <w:rPr/>
      </w:r>
    </w:p>
    <w:p>
      <w:pPr>
        <w:pStyle w:val="Heading2"/>
        <w:ind w:hanging="0" w:start="0"/>
        <w:rPr/>
      </w:pPr>
      <w:r>
        <w:rPr/>
        <w:t xml:space="preserve">Continental Power – Curves and curve shift </w:t>
      </w:r>
    </w:p>
    <w:p>
      <w:pPr>
        <w:pStyle w:val="Normal"/>
        <w:rPr/>
      </w:pPr>
      <w:r>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fldChar w:fldCharType="begin"/>
      </w:r>
      <w:r>
        <w:rPr>
          <w:sz w:val="28"/>
          <w:b/>
          <w:color w:val="000000"/>
        </w:rPr>
        <w:instrText xml:space="preserve"> LINK Excel.Sheet.8 "\\\\eulon\\london\\common\\Reporting Summary\\Executive Summary\\Inputs\\Cont Power Bilateral - Executive Summary.xls" "Graphs![Cont Power Bilateral - Executive Summary.xls]Graphs Chart 2" \p </w:instrText>
      </w:r>
      <w:bookmarkStart w:id="33" w:name="_1035616401"/>
      <w:bookmarkStart w:id="34" w:name="_1035011158"/>
      <w:bookmarkStart w:id="35" w:name="_1029567035"/>
      <w:bookmarkStart w:id="36" w:name="_1029050639"/>
      <w:bookmarkStart w:id="37" w:name="_1029050512"/>
      <w:bookmarkEnd w:id="33"/>
      <w:bookmarkEnd w:id="34"/>
      <w:bookmarkEnd w:id="35"/>
      <w:bookmarkEnd w:id="36"/>
      <w:bookmarkEnd w:id="37"/>
      <w:r>
        <w:rPr>
          <w:b/>
          <w:color w:val="000000"/>
          <w:sz w:val="28"/>
        </w:rPr>
      </w:r>
      <w:r>
        <w:rPr>
          <w:sz w:val="28"/>
          <w:b/>
          <w:color w:val="000000"/>
        </w:rPr>
        <w:fldChar w:fldCharType="separate"/>
      </w:r>
      <w:r>
        <w:rPr>
          <w:b/>
          <w:color w:val="000000"/>
          <w:sz w:val="28"/>
        </w:rPr>
      </w:r>
      <w:r>
        <w:rPr>
          <w:b/>
          <w:color w:val="000000"/>
          <w:sz w:val="28"/>
        </w:rPr>
        <w:drawing>
          <wp:inline distT="0" distB="0" distL="0" distR="0">
            <wp:extent cx="5535295" cy="3683635"/>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rcRect l="-7" t="-10" r="-7" b="-10"/>
                    <a:stretch>
                      <a:fillRect/>
                    </a:stretch>
                  </pic:blipFill>
                  <pic:spPr bwMode="auto">
                    <a:xfrm>
                      <a:off x="0" y="0"/>
                      <a:ext cx="5535295" cy="3683635"/>
                    </a:xfrm>
                    <a:prstGeom prst="rect">
                      <a:avLst/>
                    </a:prstGeom>
                    <a:noFill/>
                  </pic:spPr>
                </pic:pic>
              </a:graphicData>
            </a:graphic>
          </wp:inline>
        </w:drawing>
      </w:r>
      <w:r/>
      <w:r>
        <w:rPr>
          <w:sz w:val="28"/>
          <w:b/>
          <w:color w:val="000000"/>
        </w:rPr>
        <w:fldChar w:fldCharType="end"/>
      </w: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fldChar w:fldCharType="begin"/>
      </w:r>
      <w:r>
        <w:rPr>
          <w:sz w:val="28"/>
          <w:b/>
          <w:color w:val="000000"/>
        </w:rPr>
        <w:instrText xml:space="preserve"> LINK Excel.Sheet.8 "\\\\eulon\\london\\common\\Reporting Summary\\Executive Summary\\Inputs\\Cont Power Bilateral - Executive Summary.xls" "Graphs![Cont Power Bilateral - Executive Summary.xls]Graphs Chart 3" \p </w:instrText>
      </w:r>
      <w:bookmarkStart w:id="38" w:name="_1035616424"/>
      <w:bookmarkStart w:id="39" w:name="_1035011159"/>
      <w:bookmarkStart w:id="40" w:name="_1029567036"/>
      <w:bookmarkStart w:id="41" w:name="_1029050641"/>
      <w:bookmarkStart w:id="42" w:name="_1029050510"/>
      <w:bookmarkEnd w:id="38"/>
      <w:bookmarkEnd w:id="39"/>
      <w:bookmarkEnd w:id="40"/>
      <w:bookmarkEnd w:id="41"/>
      <w:bookmarkEnd w:id="42"/>
      <w:r>
        <w:rPr>
          <w:b/>
          <w:color w:val="000000"/>
          <w:sz w:val="28"/>
        </w:rPr>
      </w:r>
      <w:r>
        <w:rPr>
          <w:sz w:val="28"/>
          <w:b/>
          <w:color w:val="000000"/>
        </w:rPr>
        <w:fldChar w:fldCharType="separate"/>
      </w:r>
      <w:r>
        <w:rPr>
          <w:b/>
          <w:color w:val="000000"/>
          <w:sz w:val="28"/>
        </w:rPr>
      </w:r>
      <w:r>
        <w:rPr>
          <w:b/>
          <w:color w:val="000000"/>
          <w:sz w:val="28"/>
        </w:rPr>
        <w:drawing>
          <wp:inline distT="0" distB="0" distL="0" distR="0">
            <wp:extent cx="5567045" cy="365125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3"/>
                    <a:srcRect l="-6" t="-10" r="-6" b="-10"/>
                    <a:stretch>
                      <a:fillRect/>
                    </a:stretch>
                  </pic:blipFill>
                  <pic:spPr bwMode="auto">
                    <a:xfrm>
                      <a:off x="0" y="0"/>
                      <a:ext cx="5567045" cy="3651250"/>
                    </a:xfrm>
                    <a:prstGeom prst="rect">
                      <a:avLst/>
                    </a:prstGeom>
                    <a:noFill/>
                  </pic:spPr>
                </pic:pic>
              </a:graphicData>
            </a:graphic>
          </wp:inline>
        </w:drawing>
      </w:r>
      <w:r/>
      <w:r>
        <w:rPr>
          <w:sz w:val="28"/>
          <w:b/>
          <w:color w:val="000000"/>
        </w:rPr>
        <w:fldChar w:fldCharType="end"/>
      </w:r>
      <w:r>
        <w:rPr>
          <w:b/>
          <w:color w:val="000000"/>
          <w:sz w:val="28"/>
        </w:rPr>
      </w:r>
    </w:p>
    <w:p>
      <w:pPr>
        <w:pStyle w:val="Body"/>
        <w:ind w:start="0" w:end="0"/>
        <w:rPr>
          <w:b/>
          <w:color w:val="000000"/>
          <w:sz w:val="28"/>
        </w:rPr>
      </w:pPr>
      <w:r>
        <w:rPr>
          <w:b/>
          <w:color w:val="000000"/>
          <w:sz w:val="28"/>
        </w:rPr>
      </w:r>
      <w:r>
        <w:br w:type="page"/>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t>Discounted volumes and changes in volumes</w:t>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2"/>
        </w:rPr>
      </w:pPr>
      <w:r>
        <w:rPr>
          <w:b/>
          <w:color w:val="000000"/>
          <w:sz w:val="22"/>
        </w:rPr>
        <w:t>Bilateral</w:t>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fldChar w:fldCharType="begin"/>
      </w:r>
      <w:r>
        <w:rPr>
          <w:sz w:val="22"/>
          <w:b/>
          <w:color w:val="000000"/>
        </w:rPr>
        <w:instrText xml:space="preserve"> LINK Excel.Sheet.8 "\\\\eulon\\london\\common\\Reporting Summary\\Executive Summary\\Inputs\\Cont Power Bilateral - Executive Summary.xls" "Graphs![Cont Power Bilateral - Executive Summary.xls]Graphs Chart 6" \p </w:instrText>
      </w:r>
      <w:bookmarkStart w:id="43" w:name="_1035616512"/>
      <w:bookmarkStart w:id="44" w:name="_1035011161"/>
      <w:bookmarkStart w:id="45" w:name="_1029567037"/>
      <w:bookmarkStart w:id="46" w:name="_1029050663"/>
      <w:bookmarkEnd w:id="43"/>
      <w:bookmarkEnd w:id="44"/>
      <w:bookmarkEnd w:id="45"/>
      <w:bookmarkEnd w:id="46"/>
      <w:r>
        <w:rPr>
          <w:b/>
          <w:color w:val="000000"/>
          <w:sz w:val="22"/>
        </w:rPr>
      </w:r>
      <w:r>
        <w:rPr>
          <w:sz w:val="22"/>
          <w:b/>
          <w:color w:val="000000"/>
        </w:rPr>
        <w:fldChar w:fldCharType="separate"/>
      </w:r>
      <w:r>
        <w:rPr>
          <w:b/>
          <w:color w:val="000000"/>
          <w:sz w:val="22"/>
        </w:rPr>
      </w:r>
      <w:r>
        <w:rPr>
          <w:b/>
          <w:color w:val="000000"/>
          <w:sz w:val="22"/>
        </w:rPr>
        <w:drawing>
          <wp:inline distT="0" distB="0" distL="0" distR="0">
            <wp:extent cx="5546090" cy="3026410"/>
            <wp:effectExtent l="0" t="0" r="0" b="0"/>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4"/>
                    <a:srcRect l="-6" t="-12" r="-6" b="-12"/>
                    <a:stretch>
                      <a:fillRect/>
                    </a:stretch>
                  </pic:blipFill>
                  <pic:spPr bwMode="auto">
                    <a:xfrm>
                      <a:off x="0" y="0"/>
                      <a:ext cx="5546090" cy="3026410"/>
                    </a:xfrm>
                    <a:prstGeom prst="rect">
                      <a:avLst/>
                    </a:prstGeom>
                    <a:noFill/>
                  </pic:spPr>
                </pic:pic>
              </a:graphicData>
            </a:graphic>
          </wp:inline>
        </w:drawing>
      </w:r>
      <w:r/>
      <w:r>
        <w:rPr>
          <w:sz w:val="22"/>
          <w:b/>
          <w:color w:val="000000"/>
        </w:rPr>
        <w:fldChar w:fldCharType="end"/>
      </w: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fldChar w:fldCharType="begin"/>
      </w:r>
      <w:r>
        <w:rPr>
          <w:sz w:val="22"/>
          <w:b/>
          <w:color w:val="000000"/>
        </w:rPr>
        <w:instrText xml:space="preserve"> LINK Excel.Sheet.8 "\\\\eulon\\london\\common\\Reporting Summary\\Executive Summary\\Inputs\\Cont Power Bilateral - Executive Summary.xls" "Graphs![Cont Power Bilateral - Executive Summary.xls]Graphs Chart 7" \p </w:instrText>
      </w:r>
      <w:bookmarkStart w:id="47" w:name="_1035616510"/>
      <w:bookmarkStart w:id="48" w:name="_1035011162"/>
      <w:bookmarkStart w:id="49" w:name="_1029567086"/>
      <w:bookmarkStart w:id="50" w:name="_1029050661"/>
      <w:bookmarkEnd w:id="47"/>
      <w:bookmarkEnd w:id="48"/>
      <w:bookmarkEnd w:id="49"/>
      <w:bookmarkEnd w:id="50"/>
      <w:r>
        <w:rPr>
          <w:b/>
          <w:color w:val="000000"/>
          <w:sz w:val="22"/>
        </w:rPr>
      </w:r>
      <w:r>
        <w:rPr>
          <w:sz w:val="22"/>
          <w:b/>
          <w:color w:val="000000"/>
        </w:rPr>
        <w:fldChar w:fldCharType="separate"/>
      </w:r>
      <w:r>
        <w:rPr>
          <w:b/>
          <w:color w:val="000000"/>
          <w:sz w:val="22"/>
        </w:rPr>
      </w:r>
      <w:r>
        <w:rPr>
          <w:b/>
          <w:color w:val="000000"/>
          <w:sz w:val="22"/>
        </w:rPr>
        <w:drawing>
          <wp:inline distT="0" distB="0" distL="0" distR="0">
            <wp:extent cx="5535295" cy="3016250"/>
            <wp:effectExtent l="0" t="0" r="0" b="0"/>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15"/>
                    <a:srcRect l="-7" t="-12" r="-7" b="-12"/>
                    <a:stretch>
                      <a:fillRect/>
                    </a:stretch>
                  </pic:blipFill>
                  <pic:spPr bwMode="auto">
                    <a:xfrm>
                      <a:off x="0" y="0"/>
                      <a:ext cx="5535295" cy="3016250"/>
                    </a:xfrm>
                    <a:prstGeom prst="rect">
                      <a:avLst/>
                    </a:prstGeom>
                    <a:noFill/>
                  </pic:spPr>
                </pic:pic>
              </a:graphicData>
            </a:graphic>
          </wp:inline>
        </w:drawing>
      </w:r>
      <w:r/>
      <w:r>
        <w:rPr>
          <w:sz w:val="22"/>
          <w:b/>
          <w:color w:val="000000"/>
        </w:rPr>
        <w:fldChar w:fldCharType="end"/>
      </w:r>
      <w:r>
        <w:rPr>
          <w:b/>
          <w:color w:val="000000"/>
          <w:sz w:val="22"/>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fldChar w:fldCharType="begin"/>
      </w:r>
      <w:r>
        <w:rPr>
          <w:sz w:val="28"/>
          <w:b/>
          <w:color w:val="000000"/>
        </w:rPr>
        <w:instrText xml:space="preserve"> LINK Excel.Sheet.8 "\\\\eulon\\london\\common\\Reporting Summary\\Executive Summary\\Inputs\\Cont Power Bilateral - Executive Summary.xls" "Graphs![Cont Power Bilateral - Executive Summary.xls]Graphs Chart 4" \p </w:instrText>
      </w:r>
      <w:bookmarkStart w:id="51" w:name="_1035616509"/>
      <w:bookmarkStart w:id="52" w:name="_1035011163"/>
      <w:bookmarkStart w:id="53" w:name="_1029567085"/>
      <w:bookmarkStart w:id="54" w:name="_1029050659"/>
      <w:bookmarkEnd w:id="51"/>
      <w:bookmarkEnd w:id="52"/>
      <w:bookmarkEnd w:id="53"/>
      <w:bookmarkEnd w:id="54"/>
      <w:r>
        <w:rPr>
          <w:b/>
          <w:color w:val="000000"/>
          <w:sz w:val="28"/>
        </w:rPr>
      </w:r>
      <w:r>
        <w:rPr>
          <w:sz w:val="28"/>
          <w:b/>
          <w:color w:val="000000"/>
        </w:rPr>
        <w:fldChar w:fldCharType="separate"/>
      </w:r>
      <w:r>
        <w:rPr>
          <w:b/>
          <w:color w:val="000000"/>
          <w:sz w:val="28"/>
        </w:rPr>
      </w:r>
      <w:r>
        <w:rPr>
          <w:b/>
          <w:color w:val="000000"/>
          <w:sz w:val="28"/>
        </w:rPr>
        <w:drawing>
          <wp:inline distT="0" distB="0" distL="0" distR="0">
            <wp:extent cx="5535295" cy="3005455"/>
            <wp:effectExtent l="0" t="0" r="0" b="0"/>
            <wp:docPr id="15"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title=""/>
                    <pic:cNvPicPr>
                      <a:picLocks noChangeAspect="1" noChangeArrowheads="1"/>
                    </pic:cNvPicPr>
                  </pic:nvPicPr>
                  <pic:blipFill>
                    <a:blip r:embed="rId16"/>
                    <a:srcRect l="-7" t="-12" r="-7" b="-12"/>
                    <a:stretch>
                      <a:fillRect/>
                    </a:stretch>
                  </pic:blipFill>
                  <pic:spPr bwMode="auto">
                    <a:xfrm>
                      <a:off x="0" y="0"/>
                      <a:ext cx="5535295" cy="3005455"/>
                    </a:xfrm>
                    <a:prstGeom prst="rect">
                      <a:avLst/>
                    </a:prstGeom>
                    <a:noFill/>
                  </pic:spPr>
                </pic:pic>
              </a:graphicData>
            </a:graphic>
          </wp:inline>
        </w:drawing>
      </w:r>
      <w:r/>
      <w:r>
        <w:rPr>
          <w:sz w:val="28"/>
          <w:b/>
          <w:color w:val="000000"/>
        </w:rPr>
        <w:fldChar w:fldCharType="end"/>
      </w: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fldChar w:fldCharType="begin"/>
      </w:r>
      <w:r>
        <w:rPr>
          <w:sz w:val="28"/>
          <w:b/>
          <w:color w:val="000000"/>
        </w:rPr>
        <w:instrText xml:space="preserve"> LINK Excel.Sheet.8 "\\\\eulon\\london\\common\\Reporting Summary\\Executive Summary\\Inputs\\Cont Power Bilateral - Executive Summary.xls" "Graphs![Cont Power Bilateral - Executive Summary.xls]Graphs Chart 5" \p </w:instrText>
      </w:r>
      <w:bookmarkStart w:id="55" w:name="_1035616507"/>
      <w:bookmarkStart w:id="56" w:name="_1035011165"/>
      <w:bookmarkStart w:id="57" w:name="_1029567083"/>
      <w:bookmarkStart w:id="58" w:name="_1029050658"/>
      <w:bookmarkEnd w:id="55"/>
      <w:bookmarkEnd w:id="56"/>
      <w:bookmarkEnd w:id="57"/>
      <w:bookmarkEnd w:id="58"/>
      <w:r>
        <w:rPr>
          <w:b/>
          <w:color w:val="000000"/>
          <w:sz w:val="28"/>
        </w:rPr>
      </w:r>
      <w:r>
        <w:rPr>
          <w:sz w:val="28"/>
          <w:b/>
          <w:color w:val="000000"/>
        </w:rPr>
        <w:fldChar w:fldCharType="separate"/>
      </w:r>
      <w:r>
        <w:rPr>
          <w:b/>
          <w:color w:val="000000"/>
          <w:sz w:val="28"/>
        </w:rPr>
      </w:r>
      <w:r>
        <w:rPr>
          <w:b/>
          <w:color w:val="000000"/>
          <w:sz w:val="28"/>
        </w:rPr>
        <w:drawing>
          <wp:inline distT="0" distB="0" distL="0" distR="0">
            <wp:extent cx="5535295" cy="3016250"/>
            <wp:effectExtent l="0" t="0" r="0" b="0"/>
            <wp:docPr id="1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title=""/>
                    <pic:cNvPicPr>
                      <a:picLocks noChangeAspect="1" noChangeArrowheads="1"/>
                    </pic:cNvPicPr>
                  </pic:nvPicPr>
                  <pic:blipFill>
                    <a:blip r:embed="rId17"/>
                    <a:srcRect l="-7" t="-12" r="-7" b="-12"/>
                    <a:stretch>
                      <a:fillRect/>
                    </a:stretch>
                  </pic:blipFill>
                  <pic:spPr bwMode="auto">
                    <a:xfrm>
                      <a:off x="0" y="0"/>
                      <a:ext cx="5535295" cy="3016250"/>
                    </a:xfrm>
                    <a:prstGeom prst="rect">
                      <a:avLst/>
                    </a:prstGeom>
                    <a:noFill/>
                  </pic:spPr>
                </pic:pic>
              </a:graphicData>
            </a:graphic>
          </wp:inline>
        </w:drawing>
      </w:r>
      <w:r/>
      <w:r>
        <w:rPr>
          <w:sz w:val="28"/>
          <w:b/>
          <w:color w:val="000000"/>
        </w:rPr>
        <w:fldChar w:fldCharType="end"/>
      </w:r>
      <w:r>
        <w:rPr>
          <w:b/>
          <w:color w:val="000000"/>
          <w:sz w:val="28"/>
        </w:rPr>
      </w:r>
    </w:p>
    <w:p>
      <w:pPr>
        <w:pStyle w:val="Body"/>
        <w:ind w:start="0" w:end="0"/>
        <w:rPr>
          <w:b/>
          <w:color w:val="000000"/>
          <w:sz w:val="28"/>
        </w:rPr>
      </w:pPr>
      <w:r>
        <w:rPr>
          <w:b/>
          <w:color w:val="000000"/>
          <w:sz w:val="28"/>
        </w:rPr>
      </w:r>
      <w:r>
        <w:br w:type="page"/>
      </w:r>
    </w:p>
    <w:p>
      <w:pPr>
        <w:pStyle w:val="Body"/>
        <w:ind w:start="0" w:end="0"/>
        <w:rPr>
          <w:b/>
          <w:color w:val="000000"/>
          <w:sz w:val="28"/>
        </w:rPr>
      </w:pPr>
      <w:r>
        <w:rPr>
          <w:b/>
          <w:color w:val="000000"/>
          <w:sz w:val="28"/>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t>Pool</w:t>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fldChar w:fldCharType="begin"/>
      </w:r>
      <w:r>
        <w:rPr>
          <w:sz w:val="22"/>
          <w:b/>
          <w:color w:val="000000"/>
        </w:rPr>
        <w:instrText xml:space="preserve"> LINK Excel.Sheet.8 "\\\\eulon\\london\\common\\Reporting Summary\\Executive Summary\\Inputs\\Cont Power Pool - Executive Summary.xls" "Graphs![Cont Power Pool - Executive Summary.xls]Graphs Chart 6" \p </w:instrText>
      </w:r>
      <w:bookmarkStart w:id="59" w:name="_1035616505"/>
      <w:bookmarkStart w:id="60" w:name="_1035011166"/>
      <w:bookmarkStart w:id="61" w:name="_1029567082"/>
      <w:bookmarkStart w:id="62" w:name="_1029050861"/>
      <w:bookmarkStart w:id="63" w:name="_1029050773"/>
      <w:bookmarkEnd w:id="59"/>
      <w:bookmarkEnd w:id="60"/>
      <w:bookmarkEnd w:id="61"/>
      <w:bookmarkEnd w:id="62"/>
      <w:bookmarkEnd w:id="63"/>
      <w:r>
        <w:rPr>
          <w:b/>
          <w:color w:val="000000"/>
          <w:sz w:val="22"/>
        </w:rPr>
      </w:r>
      <w:r>
        <w:rPr>
          <w:sz w:val="22"/>
          <w:b/>
          <w:color w:val="000000"/>
        </w:rPr>
        <w:fldChar w:fldCharType="separate"/>
      </w:r>
      <w:r>
        <w:rPr>
          <w:b/>
          <w:color w:val="000000"/>
          <w:sz w:val="22"/>
        </w:rPr>
      </w:r>
      <w:r>
        <w:rPr>
          <w:b/>
          <w:color w:val="000000"/>
          <w:sz w:val="22"/>
        </w:rPr>
        <w:drawing>
          <wp:inline distT="0" distB="0" distL="0" distR="0">
            <wp:extent cx="5567045" cy="3037205"/>
            <wp:effectExtent l="0" t="0" r="0" b="0"/>
            <wp:docPr id="17"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title=""/>
                    <pic:cNvPicPr>
                      <a:picLocks noChangeAspect="1" noChangeArrowheads="1"/>
                    </pic:cNvPicPr>
                  </pic:nvPicPr>
                  <pic:blipFill>
                    <a:blip r:embed="rId18"/>
                    <a:srcRect l="-6" t="-12" r="-6" b="-12"/>
                    <a:stretch>
                      <a:fillRect/>
                    </a:stretch>
                  </pic:blipFill>
                  <pic:spPr bwMode="auto">
                    <a:xfrm>
                      <a:off x="0" y="0"/>
                      <a:ext cx="5567045" cy="3037205"/>
                    </a:xfrm>
                    <a:prstGeom prst="rect">
                      <a:avLst/>
                    </a:prstGeom>
                    <a:noFill/>
                  </pic:spPr>
                </pic:pic>
              </a:graphicData>
            </a:graphic>
          </wp:inline>
        </w:drawing>
      </w:r>
      <w:r/>
      <w:r>
        <w:rPr>
          <w:sz w:val="22"/>
          <w:b/>
          <w:color w:val="000000"/>
        </w:rPr>
        <w:fldChar w:fldCharType="end"/>
      </w: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fldChar w:fldCharType="begin"/>
      </w:r>
      <w:r>
        <w:rPr>
          <w:sz w:val="22"/>
          <w:b/>
          <w:color w:val="000000"/>
        </w:rPr>
        <w:instrText xml:space="preserve"> LINK Excel.Sheet.8 "\\\\eulon\\london\\common\\Reporting Summary\\Executive Summary\\Inputs\\Cont Power Pool - Executive Summary.xls" "Graphs![Cont Power Pool - Executive Summary.xls]Graphs Chart 7" \p </w:instrText>
      </w:r>
      <w:bookmarkStart w:id="64" w:name="_1035616504"/>
      <w:bookmarkStart w:id="65" w:name="_1035011167"/>
      <w:bookmarkStart w:id="66" w:name="_1029567080"/>
      <w:bookmarkStart w:id="67" w:name="_1029050876"/>
      <w:bookmarkEnd w:id="64"/>
      <w:bookmarkEnd w:id="65"/>
      <w:bookmarkEnd w:id="66"/>
      <w:bookmarkEnd w:id="67"/>
      <w:r>
        <w:rPr>
          <w:b/>
          <w:color w:val="000000"/>
          <w:sz w:val="22"/>
        </w:rPr>
      </w:r>
      <w:r>
        <w:rPr>
          <w:sz w:val="22"/>
          <w:b/>
          <w:color w:val="000000"/>
        </w:rPr>
        <w:fldChar w:fldCharType="separate"/>
      </w:r>
      <w:r>
        <w:rPr>
          <w:b/>
          <w:color w:val="000000"/>
          <w:sz w:val="22"/>
        </w:rPr>
      </w:r>
      <w:r>
        <w:rPr>
          <w:b/>
          <w:color w:val="000000"/>
          <w:sz w:val="22"/>
        </w:rPr>
        <w:drawing>
          <wp:inline distT="0" distB="0" distL="0" distR="0">
            <wp:extent cx="5567045" cy="3005455"/>
            <wp:effectExtent l="0" t="0" r="0" b="0"/>
            <wp:docPr id="18"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title=""/>
                    <pic:cNvPicPr>
                      <a:picLocks noChangeAspect="1" noChangeArrowheads="1"/>
                    </pic:cNvPicPr>
                  </pic:nvPicPr>
                  <pic:blipFill>
                    <a:blip r:embed="rId19"/>
                    <a:srcRect l="-6" t="-12" r="-6" b="-12"/>
                    <a:stretch>
                      <a:fillRect/>
                    </a:stretch>
                  </pic:blipFill>
                  <pic:spPr bwMode="auto">
                    <a:xfrm>
                      <a:off x="0" y="0"/>
                      <a:ext cx="5567045" cy="3005455"/>
                    </a:xfrm>
                    <a:prstGeom prst="rect">
                      <a:avLst/>
                    </a:prstGeom>
                    <a:noFill/>
                  </pic:spPr>
                </pic:pic>
              </a:graphicData>
            </a:graphic>
          </wp:inline>
        </w:drawing>
      </w:r>
      <w:r/>
      <w:r>
        <w:rPr>
          <w:sz w:val="22"/>
          <w:b/>
          <w:color w:val="000000"/>
        </w:rPr>
        <w:fldChar w:fldCharType="end"/>
      </w:r>
      <w:r>
        <w:rPr>
          <w:b/>
          <w:color w:val="000000"/>
          <w:sz w:val="22"/>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fldChar w:fldCharType="begin"/>
      </w:r>
      <w:r>
        <w:rPr>
          <w:sz w:val="28"/>
          <w:b/>
          <w:color w:val="000000"/>
        </w:rPr>
        <w:instrText xml:space="preserve"> LINK Excel.Sheet.8 "\\\\eulon\\london\\common\\Reporting Summary\\Executive Summary\\Inputs\\Cont Power Pool - Executive Summary.xls" "Graphs![Cont Power Pool - Executive Summary.xls]Graphs Chart 4" \p </w:instrText>
      </w:r>
      <w:bookmarkStart w:id="68" w:name="_1035616502"/>
      <w:bookmarkStart w:id="69" w:name="_1035011168"/>
      <w:bookmarkStart w:id="70" w:name="_1029567079"/>
      <w:bookmarkStart w:id="71" w:name="_1029050875"/>
      <w:bookmarkEnd w:id="68"/>
      <w:bookmarkEnd w:id="69"/>
      <w:bookmarkEnd w:id="70"/>
      <w:bookmarkEnd w:id="71"/>
      <w:r>
        <w:rPr>
          <w:b/>
          <w:color w:val="000000"/>
          <w:sz w:val="28"/>
        </w:rPr>
      </w:r>
      <w:r>
        <w:rPr>
          <w:sz w:val="28"/>
          <w:b/>
          <w:color w:val="000000"/>
        </w:rPr>
        <w:fldChar w:fldCharType="separate"/>
      </w:r>
      <w:r>
        <w:rPr>
          <w:b/>
          <w:color w:val="000000"/>
          <w:sz w:val="28"/>
        </w:rPr>
      </w:r>
      <w:r>
        <w:rPr>
          <w:b/>
          <w:color w:val="000000"/>
          <w:sz w:val="28"/>
        </w:rPr>
        <w:drawing>
          <wp:inline distT="0" distB="0" distL="0" distR="0">
            <wp:extent cx="5524500" cy="2879090"/>
            <wp:effectExtent l="0" t="0" r="0" b="0"/>
            <wp:docPr id="19"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title=""/>
                    <pic:cNvPicPr>
                      <a:picLocks noChangeAspect="1" noChangeArrowheads="1"/>
                    </pic:cNvPicPr>
                  </pic:nvPicPr>
                  <pic:blipFill>
                    <a:blip r:embed="rId20"/>
                    <a:srcRect l="-7" t="-13" r="-7" b="-13"/>
                    <a:stretch>
                      <a:fillRect/>
                    </a:stretch>
                  </pic:blipFill>
                  <pic:spPr bwMode="auto">
                    <a:xfrm>
                      <a:off x="0" y="0"/>
                      <a:ext cx="5524500" cy="2879090"/>
                    </a:xfrm>
                    <a:prstGeom prst="rect">
                      <a:avLst/>
                    </a:prstGeom>
                    <a:noFill/>
                  </pic:spPr>
                </pic:pic>
              </a:graphicData>
            </a:graphic>
          </wp:inline>
        </w:drawing>
      </w:r>
      <w:r/>
      <w:r>
        <w:rPr>
          <w:sz w:val="28"/>
          <w:b/>
          <w:color w:val="000000"/>
        </w:rPr>
        <w:fldChar w:fldCharType="end"/>
      </w: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fldChar w:fldCharType="begin"/>
      </w:r>
      <w:r>
        <w:rPr>
          <w:sz w:val="28"/>
          <w:b/>
          <w:color w:val="000000"/>
        </w:rPr>
        <w:instrText xml:space="preserve"> LINK Excel.Sheet.8 "\\\\eulon\\london\\common\\Reporting Summary\\Executive Summary\\Inputs\\Cont Power Pool - Executive Summary.xls" "Graphs![Cont Power Pool - Executive Summary.xls]Graphs Chart 5" \p </w:instrText>
      </w:r>
      <w:bookmarkStart w:id="72" w:name="_1035616492"/>
      <w:bookmarkStart w:id="73" w:name="_1035011169"/>
      <w:bookmarkStart w:id="74" w:name="_1029567077"/>
      <w:bookmarkStart w:id="75" w:name="_1029050873"/>
      <w:bookmarkEnd w:id="72"/>
      <w:bookmarkEnd w:id="73"/>
      <w:bookmarkEnd w:id="74"/>
      <w:bookmarkEnd w:id="75"/>
      <w:r>
        <w:rPr>
          <w:b/>
          <w:color w:val="000000"/>
          <w:sz w:val="28"/>
        </w:rPr>
      </w:r>
      <w:r>
        <w:rPr>
          <w:sz w:val="28"/>
          <w:b/>
          <w:color w:val="000000"/>
        </w:rPr>
        <w:fldChar w:fldCharType="separate"/>
      </w:r>
      <w:r>
        <w:rPr>
          <w:b/>
          <w:color w:val="000000"/>
          <w:sz w:val="28"/>
        </w:rPr>
      </w:r>
      <w:r>
        <w:rPr>
          <w:b/>
          <w:color w:val="000000"/>
          <w:sz w:val="28"/>
        </w:rPr>
        <w:drawing>
          <wp:inline distT="0" distB="0" distL="0" distR="0">
            <wp:extent cx="5546090" cy="3026410"/>
            <wp:effectExtent l="0" t="0" r="0" b="0"/>
            <wp:docPr id="20"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title=""/>
                    <pic:cNvPicPr>
                      <a:picLocks noChangeAspect="1" noChangeArrowheads="1"/>
                    </pic:cNvPicPr>
                  </pic:nvPicPr>
                  <pic:blipFill>
                    <a:blip r:embed="rId21"/>
                    <a:srcRect l="-6" t="-12" r="-6" b="-12"/>
                    <a:stretch>
                      <a:fillRect/>
                    </a:stretch>
                  </pic:blipFill>
                  <pic:spPr bwMode="auto">
                    <a:xfrm>
                      <a:off x="0" y="0"/>
                      <a:ext cx="5546090" cy="3026410"/>
                    </a:xfrm>
                    <a:prstGeom prst="rect">
                      <a:avLst/>
                    </a:prstGeom>
                    <a:noFill/>
                  </pic:spPr>
                </pic:pic>
              </a:graphicData>
            </a:graphic>
          </wp:inline>
        </w:drawing>
      </w:r>
      <w:r/>
      <w:r>
        <w:rPr>
          <w:sz w:val="28"/>
          <w:b/>
          <w:color w:val="000000"/>
        </w:rPr>
        <w:fldChar w:fldCharType="end"/>
      </w: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r>
        <w:br w:type="page"/>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t>Nordic Power – Curves and curve shift</w:t>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fldChar w:fldCharType="begin"/>
      </w:r>
      <w:r>
        <w:rPr>
          <w:sz w:val="28"/>
          <w:b/>
          <w:color w:val="000000"/>
        </w:rPr>
        <w:instrText xml:space="preserve"> LINK Excel.Sheet.8 "\\\\eulon\\london\\common\\Reporting Summary\\Executive Summary\\Inputs\\Nordic Power - Executive Summary.xls" "Graphs![Nordic Power - Executive Summary.xls]Graphs Chart 1" \p </w:instrText>
      </w:r>
      <w:bookmarkStart w:id="76" w:name="_1035616490"/>
      <w:bookmarkStart w:id="77" w:name="_1035011171"/>
      <w:bookmarkStart w:id="78" w:name="_1029567076"/>
      <w:bookmarkStart w:id="79" w:name="_1029051103"/>
      <w:bookmarkEnd w:id="76"/>
      <w:bookmarkEnd w:id="77"/>
      <w:bookmarkEnd w:id="78"/>
      <w:bookmarkEnd w:id="79"/>
      <w:r>
        <w:rPr>
          <w:b/>
          <w:color w:val="000000"/>
          <w:sz w:val="28"/>
        </w:rPr>
      </w:r>
      <w:r>
        <w:rPr>
          <w:sz w:val="28"/>
          <w:b/>
          <w:color w:val="000000"/>
        </w:rPr>
        <w:fldChar w:fldCharType="separate"/>
      </w:r>
      <w:r>
        <w:rPr>
          <w:b/>
          <w:color w:val="000000"/>
          <w:sz w:val="28"/>
        </w:rPr>
      </w:r>
      <w:r>
        <w:rPr>
          <w:b/>
          <w:color w:val="000000"/>
          <w:sz w:val="28"/>
        </w:rPr>
        <w:drawing>
          <wp:inline distT="0" distB="0" distL="0" distR="0">
            <wp:extent cx="5577840" cy="2994660"/>
            <wp:effectExtent l="0" t="0" r="0" b="0"/>
            <wp:docPr id="21"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title=""/>
                    <pic:cNvPicPr>
                      <a:picLocks noChangeAspect="1" noChangeArrowheads="1"/>
                    </pic:cNvPicPr>
                  </pic:nvPicPr>
                  <pic:blipFill>
                    <a:blip r:embed="rId22"/>
                    <a:srcRect l="-6" t="-12" r="-6" b="-12"/>
                    <a:stretch>
                      <a:fillRect/>
                    </a:stretch>
                  </pic:blipFill>
                  <pic:spPr bwMode="auto">
                    <a:xfrm>
                      <a:off x="0" y="0"/>
                      <a:ext cx="5577840" cy="2994660"/>
                    </a:xfrm>
                    <a:prstGeom prst="rect">
                      <a:avLst/>
                    </a:prstGeom>
                    <a:noFill/>
                  </pic:spPr>
                </pic:pic>
              </a:graphicData>
            </a:graphic>
          </wp:inline>
        </w:drawing>
      </w:r>
      <w:r/>
      <w:r>
        <w:rPr>
          <w:sz w:val="28"/>
          <w:b/>
          <w:color w:val="000000"/>
        </w:rPr>
        <w:fldChar w:fldCharType="end"/>
      </w: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fldChar w:fldCharType="begin"/>
      </w:r>
      <w:r>
        <w:rPr>
          <w:sz w:val="28"/>
          <w:b/>
          <w:color w:val="000000"/>
        </w:rPr>
        <w:instrText xml:space="preserve"> LINK Excel.Sheet.8 "\\\\eulon\\london\\common\\Reporting Summary\\Executive Summary\\Inputs\\Nordic Power - Executive Summary.xls" "Graphs![Nordic Power - Executive Summary.xls]Graphs Chart 3" \p </w:instrText>
      </w:r>
      <w:bookmarkStart w:id="80" w:name="_1035616489"/>
      <w:bookmarkStart w:id="81" w:name="_1035011172"/>
      <w:bookmarkStart w:id="82" w:name="_1029567054"/>
      <w:bookmarkStart w:id="83" w:name="_1029051102"/>
      <w:bookmarkEnd w:id="80"/>
      <w:bookmarkEnd w:id="81"/>
      <w:bookmarkEnd w:id="82"/>
      <w:bookmarkEnd w:id="83"/>
      <w:r>
        <w:rPr>
          <w:b/>
          <w:color w:val="000000"/>
          <w:sz w:val="28"/>
        </w:rPr>
      </w:r>
      <w:r>
        <w:rPr>
          <w:sz w:val="28"/>
          <w:b/>
          <w:color w:val="000000"/>
        </w:rPr>
        <w:fldChar w:fldCharType="separate"/>
      </w:r>
      <w:r>
        <w:rPr>
          <w:b/>
          <w:color w:val="000000"/>
          <w:sz w:val="28"/>
        </w:rPr>
      </w:r>
      <w:r>
        <w:rPr>
          <w:b/>
          <w:color w:val="000000"/>
          <w:sz w:val="28"/>
        </w:rPr>
        <w:drawing>
          <wp:inline distT="0" distB="0" distL="0" distR="0">
            <wp:extent cx="5588635" cy="2889250"/>
            <wp:effectExtent l="0" t="0" r="0" b="0"/>
            <wp:docPr id="22"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title=""/>
                    <pic:cNvPicPr>
                      <a:picLocks noChangeAspect="1" noChangeArrowheads="1"/>
                    </pic:cNvPicPr>
                  </pic:nvPicPr>
                  <pic:blipFill>
                    <a:blip r:embed="rId23"/>
                    <a:srcRect l="-6" t="-12" r="-6" b="-12"/>
                    <a:stretch>
                      <a:fillRect/>
                    </a:stretch>
                  </pic:blipFill>
                  <pic:spPr bwMode="auto">
                    <a:xfrm>
                      <a:off x="0" y="0"/>
                      <a:ext cx="5588635" cy="2889250"/>
                    </a:xfrm>
                    <a:prstGeom prst="rect">
                      <a:avLst/>
                    </a:prstGeom>
                    <a:noFill/>
                  </pic:spPr>
                </pic:pic>
              </a:graphicData>
            </a:graphic>
          </wp:inline>
        </w:drawing>
      </w:r>
      <w:r/>
      <w:r>
        <w:rPr>
          <w:sz w:val="28"/>
          <w:b/>
          <w:color w:val="000000"/>
        </w:rPr>
        <w:fldChar w:fldCharType="end"/>
      </w:r>
      <w:r>
        <w:rPr>
          <w:b/>
          <w:color w:val="000000"/>
          <w:sz w:val="28"/>
        </w:rPr>
      </w:r>
      <w:r>
        <w:br w:type="page"/>
      </w:r>
    </w:p>
    <w:p>
      <w:pPr>
        <w:pStyle w:val="Body"/>
        <w:rPr>
          <w:b/>
          <w:color w:val="000000"/>
          <w:sz w:val="28"/>
        </w:rPr>
      </w:pPr>
      <w:r>
        <w:rPr>
          <w:b/>
          <w:color w:val="000000"/>
          <w:sz w:val="28"/>
        </w:rPr>
      </w:r>
    </w:p>
    <w:p>
      <w:pPr>
        <w:pStyle w:val="Body"/>
        <w:ind w:start="0" w:end="0"/>
        <w:rPr>
          <w:b/>
          <w:color w:val="000000"/>
          <w:sz w:val="28"/>
        </w:rPr>
      </w:pPr>
      <w:r>
        <w:rPr>
          <w:b/>
          <w:color w:val="000000"/>
          <w:sz w:val="28"/>
        </w:rPr>
      </w:r>
    </w:p>
    <w:p>
      <w:pPr>
        <w:pStyle w:val="Body"/>
        <w:rPr>
          <w:b/>
          <w:color w:val="000000"/>
          <w:sz w:val="28"/>
        </w:rPr>
      </w:pPr>
      <w:r>
        <w:rPr>
          <w:b/>
          <w:color w:val="000000"/>
          <w:sz w:val="28"/>
        </w:rPr>
        <w:t>Discounted volumes and changes in volumes</w:t>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ind w:start="0" w:end="0"/>
        <w:rPr>
          <w:b/>
          <w:color w:val="000000"/>
          <w:sz w:val="28"/>
        </w:rPr>
      </w:pPr>
      <w:r>
        <w:rPr>
          <w:b/>
          <w:color w:val="000000"/>
          <w:sz w:val="28"/>
        </w:rPr>
      </w:r>
    </w:p>
    <w:p>
      <w:pPr>
        <w:pStyle w:val="Body"/>
        <w:jc w:val="center"/>
        <w:rPr>
          <w:b/>
          <w:color w:val="000000"/>
          <w:sz w:val="28"/>
        </w:rPr>
      </w:pPr>
      <w:r>
        <w:fldChar w:fldCharType="begin"/>
      </w:r>
      <w:r>
        <w:rPr>
          <w:sz w:val="28"/>
          <w:b/>
          <w:color w:val="000000"/>
        </w:rPr>
        <w:instrText xml:space="preserve"> LINK Excel.Sheet.8 "\\\\eulon\\london\\common\\Reporting Summary\\Executive Summary\\Inputs\\Nordic Power - Executive Summary.xls" "Graphs![Nordic Power - Executive Summary.xls]Graphs Chart 6" \p </w:instrText>
      </w:r>
      <w:bookmarkStart w:id="84" w:name="_1035616487"/>
      <w:bookmarkStart w:id="85" w:name="_1035011173"/>
      <w:bookmarkStart w:id="86" w:name="_1029567055"/>
      <w:bookmarkStart w:id="87" w:name="_1029051100"/>
      <w:bookmarkEnd w:id="84"/>
      <w:bookmarkEnd w:id="85"/>
      <w:bookmarkEnd w:id="86"/>
      <w:bookmarkEnd w:id="87"/>
      <w:r>
        <w:rPr>
          <w:b/>
          <w:color w:val="000000"/>
          <w:sz w:val="28"/>
        </w:rPr>
      </w:r>
      <w:r>
        <w:rPr>
          <w:sz w:val="28"/>
          <w:b/>
          <w:color w:val="000000"/>
        </w:rPr>
        <w:fldChar w:fldCharType="separate"/>
      </w:r>
      <w:r>
        <w:rPr>
          <w:b/>
          <w:color w:val="000000"/>
          <w:sz w:val="28"/>
        </w:rPr>
      </w:r>
      <w:r>
        <w:rPr>
          <w:b/>
          <w:color w:val="000000"/>
          <w:sz w:val="28"/>
        </w:rPr>
        <w:drawing>
          <wp:inline distT="0" distB="0" distL="0" distR="0">
            <wp:extent cx="5619115" cy="2994660"/>
            <wp:effectExtent l="0" t="0" r="0" b="0"/>
            <wp:docPr id="23"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title=""/>
                    <pic:cNvPicPr>
                      <a:picLocks noChangeAspect="1" noChangeArrowheads="1"/>
                    </pic:cNvPicPr>
                  </pic:nvPicPr>
                  <pic:blipFill>
                    <a:blip r:embed="rId24"/>
                    <a:srcRect l="-6" t="-12" r="-6" b="-12"/>
                    <a:stretch>
                      <a:fillRect/>
                    </a:stretch>
                  </pic:blipFill>
                  <pic:spPr bwMode="auto">
                    <a:xfrm>
                      <a:off x="0" y="0"/>
                      <a:ext cx="5619115" cy="2994660"/>
                    </a:xfrm>
                    <a:prstGeom prst="rect">
                      <a:avLst/>
                    </a:prstGeom>
                    <a:noFill/>
                  </pic:spPr>
                </pic:pic>
              </a:graphicData>
            </a:graphic>
          </wp:inline>
        </w:drawing>
      </w:r>
      <w:r/>
      <w:r>
        <w:rPr>
          <w:sz w:val="28"/>
          <w:b/>
          <w:color w:val="000000"/>
        </w:rPr>
        <w:fldChar w:fldCharType="end"/>
      </w: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fldChar w:fldCharType="begin"/>
      </w:r>
      <w:r>
        <w:rPr>
          <w:sz w:val="28"/>
          <w:b/>
          <w:color w:val="000000"/>
        </w:rPr>
        <w:instrText xml:space="preserve"> LINK Excel.Sheet.8 "\\\\eulon\\london\\common\\Reporting Summary\\Executive Summary\\Inputs\\Nordic Power - Executive Summary.xls" "Graphs![Nordic Power - Executive Summary.xls]Graphs Chart 7" \p </w:instrText>
      </w:r>
      <w:bookmarkStart w:id="88" w:name="_1035616486"/>
      <w:bookmarkStart w:id="89" w:name="_1035011175"/>
      <w:bookmarkStart w:id="90" w:name="_1029567056"/>
      <w:bookmarkStart w:id="91" w:name="_1029051098"/>
      <w:bookmarkEnd w:id="88"/>
      <w:bookmarkEnd w:id="89"/>
      <w:bookmarkEnd w:id="90"/>
      <w:bookmarkEnd w:id="91"/>
      <w:r>
        <w:rPr>
          <w:b/>
          <w:color w:val="000000"/>
          <w:sz w:val="28"/>
        </w:rPr>
      </w:r>
      <w:r>
        <w:rPr>
          <w:sz w:val="28"/>
          <w:b/>
          <w:color w:val="000000"/>
        </w:rPr>
        <w:fldChar w:fldCharType="separate"/>
      </w:r>
      <w:r>
        <w:rPr>
          <w:b/>
          <w:color w:val="000000"/>
          <w:sz w:val="28"/>
        </w:rPr>
      </w:r>
      <w:r>
        <w:rPr>
          <w:b/>
          <w:color w:val="000000"/>
          <w:sz w:val="28"/>
        </w:rPr>
        <w:drawing>
          <wp:inline distT="0" distB="0" distL="0" distR="0">
            <wp:extent cx="5640705" cy="3026410"/>
            <wp:effectExtent l="0" t="0" r="0" b="0"/>
            <wp:docPr id="24"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title=""/>
                    <pic:cNvPicPr>
                      <a:picLocks noChangeAspect="1" noChangeArrowheads="1"/>
                    </pic:cNvPicPr>
                  </pic:nvPicPr>
                  <pic:blipFill>
                    <a:blip r:embed="rId25"/>
                    <a:srcRect l="-6" t="-12" r="-6" b="-12"/>
                    <a:stretch>
                      <a:fillRect/>
                    </a:stretch>
                  </pic:blipFill>
                  <pic:spPr bwMode="auto">
                    <a:xfrm>
                      <a:off x="0" y="0"/>
                      <a:ext cx="5640705" cy="3026410"/>
                    </a:xfrm>
                    <a:prstGeom prst="rect">
                      <a:avLst/>
                    </a:prstGeom>
                    <a:noFill/>
                  </pic:spPr>
                </pic:pic>
              </a:graphicData>
            </a:graphic>
          </wp:inline>
        </w:drawing>
      </w:r>
      <w:r/>
      <w:r>
        <w:rPr>
          <w:sz w:val="28"/>
          <w:b/>
          <w:color w:val="000000"/>
        </w:rPr>
        <w:fldChar w:fldCharType="end"/>
      </w:r>
      <w:r>
        <w:rPr>
          <w:b/>
          <w:color w:val="000000"/>
          <w:sz w:val="28"/>
        </w:rPr>
      </w:r>
    </w:p>
    <w:p>
      <w:pPr>
        <w:pStyle w:val="Body"/>
        <w:rPr>
          <w:b/>
          <w:color w:val="000000"/>
          <w:sz w:val="28"/>
        </w:rPr>
      </w:pPr>
      <w:r>
        <w:rPr>
          <w:b/>
          <w:color w:val="000000"/>
          <w:sz w:val="28"/>
        </w:rPr>
      </w:r>
      <w:r>
        <w:br w:type="page"/>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fldChar w:fldCharType="begin"/>
      </w:r>
      <w:r>
        <w:rPr>
          <w:sz w:val="28"/>
          <w:b/>
          <w:color w:val="000000"/>
        </w:rPr>
        <w:instrText xml:space="preserve"> LINK Excel.Sheet.8 "\\\\eulon\\london\\common\\Reporting Summary\\Executive Summary\\Inputs\\Nordic Power - Executive Summary.xls" "Graphs![Nordic Power - Executive Summary.xls]Graphs Chart 4" \p </w:instrText>
      </w:r>
      <w:bookmarkStart w:id="92" w:name="_1035616484"/>
      <w:bookmarkStart w:id="93" w:name="_1035011176"/>
      <w:bookmarkStart w:id="94" w:name="_1029567057"/>
      <w:bookmarkStart w:id="95" w:name="_1029051097"/>
      <w:bookmarkEnd w:id="92"/>
      <w:bookmarkEnd w:id="93"/>
      <w:bookmarkEnd w:id="94"/>
      <w:bookmarkEnd w:id="95"/>
      <w:r>
        <w:rPr>
          <w:b/>
          <w:color w:val="000000"/>
          <w:sz w:val="28"/>
        </w:rPr>
      </w:r>
      <w:r>
        <w:rPr>
          <w:sz w:val="28"/>
          <w:b/>
          <w:color w:val="000000"/>
        </w:rPr>
        <w:fldChar w:fldCharType="separate"/>
      </w:r>
      <w:r>
        <w:rPr>
          <w:b/>
          <w:color w:val="000000"/>
          <w:sz w:val="28"/>
        </w:rPr>
      </w:r>
      <w:r>
        <w:rPr>
          <w:b/>
          <w:color w:val="000000"/>
          <w:sz w:val="28"/>
        </w:rPr>
        <w:drawing>
          <wp:inline distT="0" distB="0" distL="0" distR="0">
            <wp:extent cx="5619115" cy="3026410"/>
            <wp:effectExtent l="0" t="0" r="0" b="0"/>
            <wp:docPr id="25"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title=""/>
                    <pic:cNvPicPr>
                      <a:picLocks noChangeAspect="1" noChangeArrowheads="1"/>
                    </pic:cNvPicPr>
                  </pic:nvPicPr>
                  <pic:blipFill>
                    <a:blip r:embed="rId26"/>
                    <a:srcRect l="-6" t="-12" r="-6" b="-12"/>
                    <a:stretch>
                      <a:fillRect/>
                    </a:stretch>
                  </pic:blipFill>
                  <pic:spPr bwMode="auto">
                    <a:xfrm>
                      <a:off x="0" y="0"/>
                      <a:ext cx="5619115" cy="3026410"/>
                    </a:xfrm>
                    <a:prstGeom prst="rect">
                      <a:avLst/>
                    </a:prstGeom>
                    <a:noFill/>
                  </pic:spPr>
                </pic:pic>
              </a:graphicData>
            </a:graphic>
          </wp:inline>
        </w:drawing>
      </w:r>
      <w:r/>
      <w:r>
        <w:rPr>
          <w:sz w:val="28"/>
          <w:b/>
          <w:color w:val="000000"/>
        </w:rPr>
        <w:fldChar w:fldCharType="end"/>
      </w: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fldChar w:fldCharType="begin"/>
      </w:r>
      <w:r>
        <w:rPr>
          <w:sz w:val="28"/>
          <w:b/>
          <w:color w:val="000000"/>
        </w:rPr>
        <w:instrText xml:space="preserve"> LINK Excel.Sheet.8 "\\\\eulon\\london\\common\\Reporting Summary\\Executive Summary\\Inputs\\Nordic Power - Executive Summary.xls" "Graphs![Nordic Power - Executive Summary.xls]Graphs Chart 5" \p </w:instrText>
      </w:r>
      <w:bookmarkStart w:id="96" w:name="_1035616483"/>
      <w:bookmarkStart w:id="97" w:name="_1035011177"/>
      <w:bookmarkStart w:id="98" w:name="_1029567058"/>
      <w:bookmarkStart w:id="99" w:name="_1029051095"/>
      <w:bookmarkEnd w:id="96"/>
      <w:bookmarkEnd w:id="97"/>
      <w:bookmarkEnd w:id="98"/>
      <w:bookmarkEnd w:id="99"/>
      <w:r>
        <w:rPr>
          <w:b/>
          <w:color w:val="000000"/>
          <w:sz w:val="28"/>
        </w:rPr>
      </w:r>
      <w:r>
        <w:rPr>
          <w:sz w:val="28"/>
          <w:b/>
          <w:color w:val="000000"/>
        </w:rPr>
        <w:fldChar w:fldCharType="separate"/>
      </w:r>
      <w:r>
        <w:rPr>
          <w:b/>
          <w:color w:val="000000"/>
          <w:sz w:val="28"/>
        </w:rPr>
      </w:r>
      <w:r>
        <w:rPr>
          <w:b/>
          <w:color w:val="000000"/>
          <w:sz w:val="28"/>
        </w:rPr>
        <w:drawing>
          <wp:inline distT="0" distB="0" distL="0" distR="0">
            <wp:extent cx="5619115" cy="3016250"/>
            <wp:effectExtent l="0" t="0" r="0" b="0"/>
            <wp:docPr id="26"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title=""/>
                    <pic:cNvPicPr>
                      <a:picLocks noChangeAspect="1" noChangeArrowheads="1"/>
                    </pic:cNvPicPr>
                  </pic:nvPicPr>
                  <pic:blipFill>
                    <a:blip r:embed="rId27"/>
                    <a:srcRect l="-6" t="-12" r="-6" b="-12"/>
                    <a:stretch>
                      <a:fillRect/>
                    </a:stretch>
                  </pic:blipFill>
                  <pic:spPr bwMode="auto">
                    <a:xfrm>
                      <a:off x="0" y="0"/>
                      <a:ext cx="5619115" cy="3016250"/>
                    </a:xfrm>
                    <a:prstGeom prst="rect">
                      <a:avLst/>
                    </a:prstGeom>
                    <a:noFill/>
                  </pic:spPr>
                </pic:pic>
              </a:graphicData>
            </a:graphic>
          </wp:inline>
        </w:drawing>
      </w:r>
      <w:r/>
      <w:r>
        <w:rPr>
          <w:sz w:val="28"/>
          <w:b/>
          <w:color w:val="000000"/>
        </w:rPr>
        <w:fldChar w:fldCharType="end"/>
      </w:r>
      <w:r>
        <w:rPr>
          <w:b/>
          <w:color w:val="000000"/>
          <w:sz w:val="28"/>
        </w:rPr>
      </w:r>
      <w:r>
        <w:br w:type="page"/>
      </w:r>
    </w:p>
    <w:p>
      <w:pPr>
        <w:pStyle w:val="Body"/>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Heading2"/>
        <w:ind w:hanging="0" w:start="0"/>
        <w:rPr/>
      </w:pPr>
      <w:r>
        <w:rPr/>
        <w:t>UK Gas – Curves and curve shift</w:t>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Gas - Executive Summary.xls" "Graphs![UK Gas - Executive Summary.xls]Graphs Chart 5" \p </w:instrText>
      </w:r>
      <w:bookmarkStart w:id="100" w:name="_1035616481"/>
      <w:bookmarkStart w:id="101" w:name="_1035011178"/>
      <w:bookmarkStart w:id="102" w:name="_1029567059"/>
      <w:bookmarkStart w:id="103" w:name="_1029051428"/>
      <w:bookmarkStart w:id="104" w:name="_1029051267"/>
      <w:bookmarkEnd w:id="100"/>
      <w:bookmarkEnd w:id="101"/>
      <w:bookmarkEnd w:id="102"/>
      <w:bookmarkEnd w:id="103"/>
      <w:bookmarkEnd w:id="104"/>
      <w:r>
        <w:rPr/>
      </w:r>
      <w:r>
        <w:rPr/>
        <w:fldChar w:fldCharType="separate"/>
      </w:r>
      <w:r>
        <w:rPr/>
      </w:r>
      <w:r>
        <w:rPr/>
        <w:drawing>
          <wp:inline distT="0" distB="0" distL="0" distR="0">
            <wp:extent cx="5503545" cy="2857500"/>
            <wp:effectExtent l="0" t="0" r="0" b="0"/>
            <wp:docPr id="27"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title=""/>
                    <pic:cNvPicPr>
                      <a:picLocks noChangeAspect="1" noChangeArrowheads="1"/>
                    </pic:cNvPicPr>
                  </pic:nvPicPr>
                  <pic:blipFill>
                    <a:blip r:embed="rId28"/>
                    <a:srcRect l="-7" t="-13" r="-7" b="-13"/>
                    <a:stretch>
                      <a:fillRect/>
                    </a:stretch>
                  </pic:blipFill>
                  <pic:spPr bwMode="auto">
                    <a:xfrm>
                      <a:off x="0" y="0"/>
                      <a:ext cx="5503545" cy="2857500"/>
                    </a:xfrm>
                    <a:prstGeom prst="rect">
                      <a:avLst/>
                    </a:prstGeom>
                    <a:noFill/>
                  </pic:spPr>
                </pic:pic>
              </a:graphicData>
            </a:graphic>
          </wp:inline>
        </w:drawing>
      </w:r>
      <w:r/>
      <w:r>
        <w:rPr/>
        <w:fldChar w:fldCharType="end"/>
      </w:r>
      <w:r>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jc w:val="center"/>
        <w:rPr/>
      </w:pPr>
      <w:r>
        <w:fldChar w:fldCharType="begin"/>
      </w:r>
      <w:r>
        <w:rPr/>
        <w:instrText xml:space="preserve"> LINK Excel.Sheet.8 "\\\\eulon\\london\\common\\Reporting Summary\\Executive Summary\\Inputs\\Curve Movements Daily.xls" "Graphs![Curve Movements Daily.xls]Graphs Chart 1" \p </w:instrText>
      </w:r>
      <w:bookmarkStart w:id="105" w:name="_1035616479"/>
      <w:bookmarkStart w:id="106" w:name="_1035011179"/>
      <w:bookmarkStart w:id="107" w:name="_1029567061"/>
      <w:bookmarkStart w:id="108" w:name="_1029051265"/>
      <w:bookmarkEnd w:id="105"/>
      <w:bookmarkEnd w:id="106"/>
      <w:bookmarkEnd w:id="107"/>
      <w:bookmarkEnd w:id="108"/>
      <w:r>
        <w:rPr/>
      </w:r>
      <w:r>
        <w:rPr/>
        <w:fldChar w:fldCharType="separate"/>
      </w:r>
      <w:r>
        <w:rPr/>
      </w:r>
      <w:r>
        <w:rPr/>
        <w:drawing>
          <wp:inline distT="0" distB="0" distL="0" distR="0">
            <wp:extent cx="5501640" cy="2868295"/>
            <wp:effectExtent l="0" t="0" r="0" b="0"/>
            <wp:docPr id="28"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title=""/>
                    <pic:cNvPicPr>
                      <a:picLocks noChangeAspect="1" noChangeArrowheads="1"/>
                    </pic:cNvPicPr>
                  </pic:nvPicPr>
                  <pic:blipFill>
                    <a:blip r:embed="rId29"/>
                    <a:srcRect l="-7" t="-13" r="-7" b="-13"/>
                    <a:stretch>
                      <a:fillRect/>
                    </a:stretch>
                  </pic:blipFill>
                  <pic:spPr bwMode="auto">
                    <a:xfrm>
                      <a:off x="0" y="0"/>
                      <a:ext cx="5501640" cy="2868295"/>
                    </a:xfrm>
                    <a:prstGeom prst="rect">
                      <a:avLst/>
                    </a:prstGeom>
                    <a:noFill/>
                  </pic:spPr>
                </pic:pic>
              </a:graphicData>
            </a:graphic>
          </wp:inline>
        </w:drawing>
      </w:r>
      <w:r/>
      <w:r>
        <w:rPr/>
        <w:fldChar w:fldCharType="end"/>
      </w:r>
      <w:r>
        <w:rPr/>
      </w:r>
    </w:p>
    <w:p>
      <w:pPr>
        <w:pStyle w:val="Normal"/>
        <w:rPr/>
      </w:pPr>
      <w:r>
        <w:rPr/>
      </w:r>
    </w:p>
    <w:p>
      <w:pPr>
        <w:pStyle w:val="Normal"/>
        <w:rPr/>
      </w:pPr>
      <w:r>
        <w:rPr/>
      </w:r>
      <w:r>
        <w:br w:type="page"/>
      </w:r>
    </w:p>
    <w:p>
      <w:pPr>
        <w:pStyle w:val="Normal"/>
        <w:jc w:val="center"/>
        <w:rPr/>
      </w:pPr>
      <w:r>
        <w:rPr/>
      </w:r>
    </w:p>
    <w:p>
      <w:pPr>
        <w:pStyle w:val="Normal"/>
        <w:rPr/>
      </w:pPr>
      <w:r>
        <w:rPr/>
      </w:r>
    </w:p>
    <w:p>
      <w:pPr>
        <w:pStyle w:val="Normal"/>
        <w:rPr/>
      </w:pPr>
      <w:r>
        <w:rPr/>
      </w:r>
    </w:p>
    <w:p>
      <w:pPr>
        <w:pStyle w:val="Normal"/>
        <w:rPr>
          <w:b/>
          <w:color w:val="000000"/>
          <w:sz w:val="28"/>
        </w:rPr>
      </w:pPr>
      <w:r>
        <w:rPr>
          <w:b/>
          <w:color w:val="000000"/>
          <w:sz w:val="28"/>
        </w:rPr>
        <w:t>Discounted volumes and changes in volumes</w:t>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Gas - Executive Summary.xls" "Graphs![UK Gas - Executive Summary.xls]Graphs Chart 1" \p </w:instrText>
      </w:r>
      <w:bookmarkStart w:id="109" w:name="_1035616477"/>
      <w:bookmarkStart w:id="110" w:name="_1035011180"/>
      <w:bookmarkStart w:id="111" w:name="_1029567062"/>
      <w:bookmarkStart w:id="112" w:name="_1029051454"/>
      <w:bookmarkEnd w:id="109"/>
      <w:bookmarkEnd w:id="110"/>
      <w:bookmarkEnd w:id="111"/>
      <w:bookmarkEnd w:id="112"/>
      <w:r>
        <w:rPr/>
      </w:r>
      <w:r>
        <w:rPr/>
        <w:fldChar w:fldCharType="separate"/>
      </w:r>
      <w:r>
        <w:rPr/>
      </w:r>
      <w:r>
        <w:rPr/>
        <w:drawing>
          <wp:inline distT="0" distB="0" distL="0" distR="0">
            <wp:extent cx="5492750" cy="3037205"/>
            <wp:effectExtent l="0" t="0" r="0" b="0"/>
            <wp:docPr id="29"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title=""/>
                    <pic:cNvPicPr>
                      <a:picLocks noChangeAspect="1" noChangeArrowheads="1"/>
                    </pic:cNvPicPr>
                  </pic:nvPicPr>
                  <pic:blipFill>
                    <a:blip r:embed="rId30"/>
                    <a:srcRect l="-7" t="-12" r="-7" b="-12"/>
                    <a:stretch>
                      <a:fillRect/>
                    </a:stretch>
                  </pic:blipFill>
                  <pic:spPr bwMode="auto">
                    <a:xfrm>
                      <a:off x="0" y="0"/>
                      <a:ext cx="5492750" cy="3037205"/>
                    </a:xfrm>
                    <a:prstGeom prst="rect">
                      <a:avLst/>
                    </a:prstGeom>
                    <a:noFill/>
                  </pic:spPr>
                </pic:pic>
              </a:graphicData>
            </a:graphic>
          </wp:inline>
        </w:drawing>
      </w:r>
      <w:r/>
      <w:r>
        <w:rPr/>
        <w:fldChar w:fldCharType="end"/>
      </w: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Gas - Executive Summary.xls" "Graphs![UK Gas - Executive Summary.xls]Graphs Chart 2" \p </w:instrText>
      </w:r>
      <w:bookmarkStart w:id="113" w:name="_1035616476"/>
      <w:bookmarkStart w:id="114" w:name="_1035011182"/>
      <w:bookmarkStart w:id="115" w:name="_1029567063"/>
      <w:bookmarkStart w:id="116" w:name="_1029051452"/>
      <w:bookmarkEnd w:id="113"/>
      <w:bookmarkEnd w:id="114"/>
      <w:bookmarkEnd w:id="115"/>
      <w:bookmarkEnd w:id="116"/>
      <w:r>
        <w:rPr/>
      </w:r>
      <w:r>
        <w:rPr/>
        <w:fldChar w:fldCharType="separate"/>
      </w:r>
      <w:r>
        <w:rPr/>
      </w:r>
      <w:r>
        <w:rPr/>
        <w:drawing>
          <wp:inline distT="0" distB="0" distL="0" distR="0">
            <wp:extent cx="5513705" cy="3005455"/>
            <wp:effectExtent l="0" t="0" r="0" b="0"/>
            <wp:docPr id="30"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title=""/>
                    <pic:cNvPicPr>
                      <a:picLocks noChangeAspect="1" noChangeArrowheads="1"/>
                    </pic:cNvPicPr>
                  </pic:nvPicPr>
                  <pic:blipFill>
                    <a:blip r:embed="rId31"/>
                    <a:srcRect l="-7" t="-12" r="-7" b="-12"/>
                    <a:stretch>
                      <a:fillRect/>
                    </a:stretch>
                  </pic:blipFill>
                  <pic:spPr bwMode="auto">
                    <a:xfrm>
                      <a:off x="0" y="0"/>
                      <a:ext cx="5513705" cy="3005455"/>
                    </a:xfrm>
                    <a:prstGeom prst="rect">
                      <a:avLst/>
                    </a:prstGeom>
                    <a:noFill/>
                  </pic:spPr>
                </pic:pic>
              </a:graphicData>
            </a:graphic>
          </wp:inline>
        </w:drawing>
      </w:r>
      <w:r/>
      <w:r>
        <w:rPr/>
        <w:fldChar w:fldCharType="end"/>
      </w: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Gas - Executive Summary.xls" "Graphs![UK Gas - Executive Summary.xls]Graphs Chart 3" \p </w:instrText>
      </w:r>
      <w:bookmarkStart w:id="117" w:name="_1035616474"/>
      <w:bookmarkStart w:id="118" w:name="_1035011183"/>
      <w:bookmarkStart w:id="119" w:name="_1029567052"/>
      <w:bookmarkStart w:id="120" w:name="_1029051451"/>
      <w:bookmarkEnd w:id="117"/>
      <w:bookmarkEnd w:id="118"/>
      <w:bookmarkEnd w:id="119"/>
      <w:bookmarkEnd w:id="120"/>
      <w:r>
        <w:rPr/>
      </w:r>
      <w:r>
        <w:rPr/>
        <w:fldChar w:fldCharType="separate"/>
      </w:r>
      <w:r>
        <w:rPr/>
      </w:r>
      <w:r>
        <w:rPr/>
        <w:drawing>
          <wp:inline distT="0" distB="0" distL="0" distR="0">
            <wp:extent cx="5535295" cy="2994660"/>
            <wp:effectExtent l="0" t="0" r="0" b="0"/>
            <wp:docPr id="31"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title=""/>
                    <pic:cNvPicPr>
                      <a:picLocks noChangeAspect="1" noChangeArrowheads="1"/>
                    </pic:cNvPicPr>
                  </pic:nvPicPr>
                  <pic:blipFill>
                    <a:blip r:embed="rId32"/>
                    <a:srcRect l="-7" t="-12" r="-7" b="-12"/>
                    <a:stretch>
                      <a:fillRect/>
                    </a:stretch>
                  </pic:blipFill>
                  <pic:spPr bwMode="auto">
                    <a:xfrm>
                      <a:off x="0" y="0"/>
                      <a:ext cx="5535295" cy="2994660"/>
                    </a:xfrm>
                    <a:prstGeom prst="rect">
                      <a:avLst/>
                    </a:prstGeom>
                    <a:noFill/>
                  </pic:spPr>
                </pic:pic>
              </a:graphicData>
            </a:graphic>
          </wp:inline>
        </w:drawing>
      </w:r>
      <w:r/>
      <w:r>
        <w:rPr/>
        <w:fldChar w:fldCharType="end"/>
      </w: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 LINK Excel.Sheet.8 "\\\\eulon\\london\\common\\Reporting Summary\\Executive Summary\\Inputs\\UK Gas - Executive Summary.xls" "Graphs![UK Gas - Executive Summary.xls]Graphs Chart 4" \p </w:instrText>
      </w:r>
      <w:bookmarkStart w:id="121" w:name="_1035616437"/>
      <w:bookmarkStart w:id="122" w:name="_1035011184"/>
      <w:bookmarkStart w:id="123" w:name="_1029567038"/>
      <w:bookmarkStart w:id="124" w:name="_1029051449"/>
      <w:bookmarkEnd w:id="121"/>
      <w:bookmarkEnd w:id="122"/>
      <w:bookmarkEnd w:id="123"/>
      <w:bookmarkEnd w:id="124"/>
      <w:r>
        <w:rPr/>
      </w:r>
      <w:r>
        <w:rPr/>
        <w:fldChar w:fldCharType="separate"/>
      </w:r>
      <w:r>
        <w:rPr/>
      </w:r>
      <w:r>
        <w:rPr/>
        <w:drawing>
          <wp:inline distT="0" distB="0" distL="0" distR="0">
            <wp:extent cx="5513705" cy="3026410"/>
            <wp:effectExtent l="0" t="0" r="0" b="0"/>
            <wp:docPr id="32"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title=""/>
                    <pic:cNvPicPr>
                      <a:picLocks noChangeAspect="1" noChangeArrowheads="1"/>
                    </pic:cNvPicPr>
                  </pic:nvPicPr>
                  <pic:blipFill>
                    <a:blip r:embed="rId33"/>
                    <a:srcRect l="-7" t="-12" r="-7" b="-12"/>
                    <a:stretch>
                      <a:fillRect/>
                    </a:stretch>
                  </pic:blipFill>
                  <pic:spPr bwMode="auto">
                    <a:xfrm>
                      <a:off x="0" y="0"/>
                      <a:ext cx="5513705" cy="3026410"/>
                    </a:xfrm>
                    <a:prstGeom prst="rect">
                      <a:avLst/>
                    </a:prstGeom>
                    <a:noFill/>
                  </pic:spPr>
                </pic:pic>
              </a:graphicData>
            </a:graphic>
          </wp:inline>
        </w:drawing>
      </w:r>
      <w:r/>
      <w:r>
        <w:rPr/>
        <w:fldChar w:fldCharType="end"/>
      </w:r>
      <w:r>
        <w:rPr/>
      </w:r>
      <w:r>
        <w:br w:type="page"/>
      </w:r>
    </w:p>
    <w:p>
      <w:pPr>
        <w:pStyle w:val="Normal"/>
        <w:jc w:val="center"/>
        <w:rPr/>
      </w:pPr>
      <w:r>
        <w:rPr/>
      </w:r>
    </w:p>
    <w:p>
      <w:pPr>
        <w:pStyle w:val="Heading2"/>
        <w:ind w:hanging="0" w:start="0"/>
        <w:rPr/>
      </w:pPr>
      <w:r>
        <w:rPr/>
      </w:r>
    </w:p>
    <w:p>
      <w:pPr>
        <w:pStyle w:val="Heading2"/>
        <w:ind w:hanging="0" w:start="0"/>
        <w:rPr/>
      </w:pPr>
      <w:r>
        <w:rPr/>
      </w:r>
    </w:p>
    <w:p>
      <w:pPr>
        <w:pStyle w:val="Heading2"/>
        <w:ind w:hanging="0" w:start="0"/>
        <w:rPr/>
      </w:pPr>
      <w:r>
        <w:rPr/>
        <w:t>Continental Gas – Curves and curve shift</w:t>
      </w:r>
    </w:p>
    <w:p>
      <w:pPr>
        <w:pStyle w:val="Normal"/>
        <w:rPr/>
      </w:pPr>
      <w:r>
        <w:rPr/>
      </w:r>
    </w:p>
    <w:p>
      <w:pPr>
        <w:pStyle w:val="Normal"/>
        <w:rPr/>
      </w:pPr>
      <w:r>
        <w:rPr/>
      </w:r>
    </w:p>
    <w:p>
      <w:pPr>
        <w:pStyle w:val="Normal"/>
        <w:jc w:val="center"/>
        <w:rPr/>
      </w:pPr>
      <w:r>
        <w:rPr/>
      </w:r>
    </w:p>
    <w:p>
      <w:pPr>
        <w:pStyle w:val="Normal"/>
        <w:jc w:val="center"/>
        <w:rPr>
          <w:b/>
        </w:rPr>
      </w:pPr>
      <w:r>
        <w:fldChar w:fldCharType="begin"/>
      </w:r>
      <w:r>
        <w:rPr>
          <w:b/>
        </w:rPr>
        <w:instrText xml:space="preserve"> LINK Excel.Sheet.8 "\\\\eulon\\london\\common\\Reporting Summary\\Executive Summary\\Inputs\\Cont Gas - Executive Summary.xls" "Graphs![Cont Gas - Executive Summary.xls]Graphs Chart 3" \p </w:instrText>
      </w:r>
      <w:bookmarkStart w:id="125" w:name="_1035616439"/>
      <w:bookmarkStart w:id="126" w:name="_1035011185"/>
      <w:bookmarkStart w:id="127" w:name="_1029567040"/>
      <w:bookmarkStart w:id="128" w:name="_1029051753"/>
      <w:bookmarkEnd w:id="125"/>
      <w:bookmarkEnd w:id="126"/>
      <w:bookmarkEnd w:id="127"/>
      <w:bookmarkEnd w:id="128"/>
      <w:r>
        <w:rPr>
          <w:b/>
        </w:rPr>
      </w:r>
      <w:r>
        <w:rPr>
          <w:b/>
        </w:rPr>
        <w:fldChar w:fldCharType="separate"/>
      </w:r>
      <w:r>
        <w:rPr>
          <w:b/>
        </w:rPr>
      </w:r>
      <w:r>
        <w:rPr>
          <w:b/>
        </w:rPr>
        <w:drawing>
          <wp:inline distT="0" distB="0" distL="0" distR="0">
            <wp:extent cx="5121910" cy="3048000"/>
            <wp:effectExtent l="0" t="0" r="0" b="0"/>
            <wp:docPr id="33"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title=""/>
                    <pic:cNvPicPr>
                      <a:picLocks noChangeAspect="1" noChangeArrowheads="1"/>
                    </pic:cNvPicPr>
                  </pic:nvPicPr>
                  <pic:blipFill>
                    <a:blip r:embed="rId34"/>
                    <a:srcRect l="-7" t="-12" r="-7" b="-12"/>
                    <a:stretch>
                      <a:fillRect/>
                    </a:stretch>
                  </pic:blipFill>
                  <pic:spPr bwMode="auto">
                    <a:xfrm>
                      <a:off x="0" y="0"/>
                      <a:ext cx="5121910" cy="3048000"/>
                    </a:xfrm>
                    <a:prstGeom prst="rect">
                      <a:avLst/>
                    </a:prstGeom>
                    <a:noFill/>
                  </pic:spPr>
                </pic:pic>
              </a:graphicData>
            </a:graphic>
          </wp:inline>
        </w:drawing>
      </w:r>
      <w:r/>
      <w:r>
        <w:rPr>
          <w:b/>
        </w:rPr>
        <w:fldChar w:fldCharType="end"/>
      </w: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jc w:val="center"/>
        <w:rPr>
          <w:b/>
        </w:rPr>
      </w:pPr>
      <w:r>
        <w:fldChar w:fldCharType="begin"/>
      </w:r>
      <w:r>
        <w:rPr>
          <w:b/>
        </w:rPr>
        <w:instrText xml:space="preserve"> LINK Excel.Sheet.8 "\\\\eulon\\london\\common\\Reporting Summary\\Executive Summary\\Inputs\\Cont Gas - Executive Summary.xls" "Graphs![Cont Gas - Executive Summary.xls]Graphs Chart 4" \p </w:instrText>
      </w:r>
      <w:bookmarkStart w:id="129" w:name="_1035616447"/>
      <w:bookmarkStart w:id="130" w:name="_1035011188"/>
      <w:bookmarkStart w:id="131" w:name="_1029567041"/>
      <w:bookmarkStart w:id="132" w:name="_1029051751"/>
      <w:bookmarkEnd w:id="129"/>
      <w:bookmarkEnd w:id="130"/>
      <w:bookmarkEnd w:id="131"/>
      <w:bookmarkEnd w:id="132"/>
      <w:r>
        <w:rPr>
          <w:b/>
        </w:rPr>
      </w:r>
      <w:r>
        <w:rPr>
          <w:b/>
        </w:rPr>
        <w:fldChar w:fldCharType="separate"/>
      </w:r>
      <w:r>
        <w:rPr>
          <w:b/>
        </w:rPr>
      </w:r>
      <w:r>
        <w:rPr>
          <w:b/>
        </w:rPr>
        <w:drawing>
          <wp:inline distT="0" distB="0" distL="0" distR="0">
            <wp:extent cx="5121910" cy="3037205"/>
            <wp:effectExtent l="0" t="0" r="0" b="0"/>
            <wp:docPr id="34"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title=""/>
                    <pic:cNvPicPr>
                      <a:picLocks noChangeAspect="1" noChangeArrowheads="1"/>
                    </pic:cNvPicPr>
                  </pic:nvPicPr>
                  <pic:blipFill>
                    <a:blip r:embed="rId35"/>
                    <a:srcRect l="-7" t="-12" r="-7" b="-12"/>
                    <a:stretch>
                      <a:fillRect/>
                    </a:stretch>
                  </pic:blipFill>
                  <pic:spPr bwMode="auto">
                    <a:xfrm>
                      <a:off x="0" y="0"/>
                      <a:ext cx="5121910" cy="3037205"/>
                    </a:xfrm>
                    <a:prstGeom prst="rect">
                      <a:avLst/>
                    </a:prstGeom>
                    <a:noFill/>
                  </pic:spPr>
                </pic:pic>
              </a:graphicData>
            </a:graphic>
          </wp:inline>
        </w:drawing>
      </w:r>
      <w:r/>
      <w:r>
        <w:rPr>
          <w:b/>
        </w:rPr>
        <w:fldChar w:fldCharType="end"/>
      </w:r>
      <w:r>
        <w:rPr>
          <w:b/>
        </w:rPr>
      </w:r>
    </w:p>
    <w:p>
      <w:pPr>
        <w:pStyle w:val="Normal"/>
        <w:rPr>
          <w:b/>
        </w:rPr>
      </w:pPr>
      <w:r>
        <w:rPr>
          <w:b/>
        </w:rPr>
      </w:r>
      <w:r>
        <w:br w:type="page"/>
      </w:r>
    </w:p>
    <w:p>
      <w:pPr>
        <w:pStyle w:val="Normal"/>
        <w:rPr>
          <w:b/>
        </w:rPr>
      </w:pPr>
      <w:r>
        <w:rPr>
          <w:b/>
        </w:rPr>
      </w:r>
    </w:p>
    <w:p>
      <w:pPr>
        <w:pStyle w:val="Normal"/>
        <w:rPr>
          <w:b/>
        </w:rPr>
      </w:pPr>
      <w:r>
        <w:rPr>
          <w:b/>
        </w:rPr>
      </w:r>
    </w:p>
    <w:p>
      <w:pPr>
        <w:pStyle w:val="Normal"/>
        <w:rPr>
          <w:b/>
        </w:rPr>
      </w:pPr>
      <w:r>
        <w:rPr>
          <w:b/>
        </w:rPr>
        <w:t>- Discounted volumes and changes in volumes</w:t>
      </w:r>
    </w:p>
    <w:p>
      <w:pPr>
        <w:pStyle w:val="Normal"/>
        <w:rPr>
          <w:b/>
        </w:rPr>
      </w:pPr>
      <w:r>
        <w:rPr>
          <w:b/>
        </w:rPr>
      </w:r>
    </w:p>
    <w:p>
      <w:pPr>
        <w:pStyle w:val="Body"/>
        <w:rPr>
          <w:b/>
          <w:color w:val="000000"/>
          <w:sz w:val="28"/>
        </w:rPr>
      </w:pPr>
      <w:r>
        <w:rPr>
          <w:b/>
          <w:color w:val="000000"/>
          <w:sz w:val="28"/>
        </w:rPr>
      </w:r>
    </w:p>
    <w:p>
      <w:pPr>
        <w:pStyle w:val="Body"/>
        <w:rPr>
          <w:b/>
          <w:color w:val="000000"/>
          <w:sz w:val="32"/>
        </w:rPr>
      </w:pPr>
      <w:r>
        <w:rPr>
          <w:b/>
          <w:color w:val="000000"/>
          <w:sz w:val="32"/>
        </w:rPr>
      </w:r>
    </w:p>
    <w:p>
      <w:pPr>
        <w:pStyle w:val="Body"/>
        <w:rPr>
          <w:b/>
          <w:color w:val="000000"/>
          <w:sz w:val="32"/>
        </w:rPr>
      </w:pPr>
      <w:r>
        <w:rPr>
          <w:b/>
          <w:color w:val="000000"/>
          <w:sz w:val="32"/>
        </w:rPr>
      </w:r>
    </w:p>
    <w:p>
      <w:pPr>
        <w:pStyle w:val="Body"/>
        <w:rPr>
          <w:color w:val="000000"/>
        </w:rPr>
      </w:pPr>
      <w:r>
        <w:rPr>
          <w:color w:val="000000"/>
        </w:rPr>
      </w:r>
    </w:p>
    <w:p>
      <w:pPr>
        <w:pStyle w:val="Body"/>
        <w:jc w:val="center"/>
        <w:rPr>
          <w:color w:val="000000"/>
        </w:rPr>
      </w:pPr>
      <w:r>
        <w:fldChar w:fldCharType="begin"/>
      </w:r>
      <w:r>
        <w:rPr>
          <w:color w:val="000000"/>
        </w:rPr>
        <w:instrText xml:space="preserve"> LINK Excel.Sheet.8 "\\\\eulon\\london\\common\\Reporting Summary\\Executive Summary\\Inputs\\Cont Gas - Executive Summary.xls" "Graphs![Cont Gas - Executive Summary.xls]Graphs Chart 1" \p </w:instrText>
      </w:r>
      <w:bookmarkStart w:id="133" w:name="_1035011189"/>
      <w:bookmarkStart w:id="134" w:name="_1029567042"/>
      <w:bookmarkStart w:id="135" w:name="_1029051749"/>
      <w:bookmarkEnd w:id="133"/>
      <w:bookmarkEnd w:id="134"/>
      <w:bookmarkEnd w:id="135"/>
      <w:r>
        <w:rPr>
          <w:color w:val="000000"/>
        </w:rPr>
      </w:r>
      <w:r>
        <w:rPr>
          <w:color w:val="000000"/>
        </w:rPr>
        <w:fldChar w:fldCharType="separate"/>
      </w:r>
      <w:r>
        <w:rPr>
          <w:color w:val="000000"/>
        </w:rPr>
      </w:r>
      <w:r>
        <w:rPr>
          <w:color w:val="000000"/>
        </w:rPr>
        <w:drawing>
          <wp:inline distT="0" distB="0" distL="0" distR="0">
            <wp:extent cx="5121910" cy="3026410"/>
            <wp:effectExtent l="0" t="0" r="0" b="0"/>
            <wp:docPr id="35"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title=""/>
                    <pic:cNvPicPr>
                      <a:picLocks noChangeAspect="1" noChangeArrowheads="1"/>
                    </pic:cNvPicPr>
                  </pic:nvPicPr>
                  <pic:blipFill>
                    <a:blip r:embed="rId36"/>
                    <a:srcRect l="-7" t="-12" r="-7" b="-12"/>
                    <a:stretch>
                      <a:fillRect/>
                    </a:stretch>
                  </pic:blipFill>
                  <pic:spPr bwMode="auto">
                    <a:xfrm>
                      <a:off x="0" y="0"/>
                      <a:ext cx="5121910" cy="3026410"/>
                    </a:xfrm>
                    <a:prstGeom prst="rect">
                      <a:avLst/>
                    </a:prstGeom>
                    <a:noFill/>
                  </pic:spPr>
                </pic:pic>
              </a:graphicData>
            </a:graphic>
          </wp:inline>
        </w:drawing>
      </w:r>
      <w:r/>
      <w:r>
        <w:rPr>
          <w:color w:val="000000"/>
        </w:rPr>
        <w:fldChar w:fldCharType="end"/>
      </w:r>
      <w:r>
        <w:rPr>
          <w:color w:val="000000"/>
        </w:rPr>
      </w:r>
    </w:p>
    <w:p>
      <w:pPr>
        <w:pStyle w:val="Body"/>
        <w:ind w:start="0" w:end="0"/>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jc w:val="center"/>
        <w:rPr>
          <w:color w:val="000000"/>
        </w:rPr>
      </w:pPr>
      <w:r>
        <w:fldChar w:fldCharType="begin"/>
      </w:r>
      <w:r>
        <w:rPr>
          <w:color w:val="000000"/>
        </w:rPr>
        <w:instrText xml:space="preserve"> LINK Excel.Sheet.8 "\\\\eulon\\london\\common\\Reporting Summary\\Executive Summary\\Inputs\\Cont Gas - Executive Summary.xls" "Graphs![Cont Gas - Executive Summary.xls]Graphs Chart 2" \p </w:instrText>
      </w:r>
      <w:bookmarkStart w:id="136" w:name="_1035011190"/>
      <w:bookmarkStart w:id="137" w:name="_1029567043"/>
      <w:bookmarkStart w:id="138" w:name="_1029051748"/>
      <w:bookmarkEnd w:id="136"/>
      <w:bookmarkEnd w:id="137"/>
      <w:bookmarkEnd w:id="138"/>
      <w:r>
        <w:rPr>
          <w:color w:val="000000"/>
        </w:rPr>
      </w:r>
      <w:r>
        <w:rPr>
          <w:color w:val="000000"/>
        </w:rPr>
        <w:fldChar w:fldCharType="separate"/>
      </w:r>
      <w:r>
        <w:rPr>
          <w:color w:val="000000"/>
        </w:rPr>
      </w:r>
      <w:r>
        <w:rPr>
          <w:color w:val="000000"/>
        </w:rPr>
        <w:drawing>
          <wp:inline distT="0" distB="0" distL="0" distR="0">
            <wp:extent cx="5111750" cy="3354705"/>
            <wp:effectExtent l="0" t="0" r="0" b="0"/>
            <wp:docPr id="36"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title=""/>
                    <pic:cNvPicPr>
                      <a:picLocks noChangeAspect="1" noChangeArrowheads="1"/>
                    </pic:cNvPicPr>
                  </pic:nvPicPr>
                  <pic:blipFill>
                    <a:blip r:embed="rId37"/>
                    <a:srcRect l="-7" t="-11" r="-7" b="-11"/>
                    <a:stretch>
                      <a:fillRect/>
                    </a:stretch>
                  </pic:blipFill>
                  <pic:spPr bwMode="auto">
                    <a:xfrm>
                      <a:off x="0" y="0"/>
                      <a:ext cx="5111750" cy="3354705"/>
                    </a:xfrm>
                    <a:prstGeom prst="rect">
                      <a:avLst/>
                    </a:prstGeom>
                    <a:noFill/>
                  </pic:spPr>
                </pic:pic>
              </a:graphicData>
            </a:graphic>
          </wp:inline>
        </w:drawing>
      </w:r>
      <w:r/>
      <w:r>
        <w:rPr>
          <w:color w:val="000000"/>
        </w:rPr>
        <w:fldChar w:fldCharType="end"/>
      </w:r>
      <w:r>
        <w:rPr>
          <w:color w:val="000000"/>
        </w:rPr>
      </w:r>
      <w:r>
        <w:br w:type="page"/>
      </w:r>
    </w:p>
    <w:p>
      <w:pPr>
        <w:pStyle w:val="Heading2"/>
        <w:ind w:hanging="0" w:start="0"/>
        <w:rPr>
          <w:color w:val="000000"/>
        </w:rPr>
      </w:pPr>
      <w:r>
        <w:rPr>
          <w:color w:val="000000"/>
        </w:rPr>
      </w:r>
    </w:p>
    <w:p>
      <w:pPr>
        <w:pStyle w:val="Normal"/>
        <w:rPr>
          <w:color w:val="000000"/>
        </w:rPr>
      </w:pPr>
      <w:r>
        <w:rPr>
          <w:color w:val="000000"/>
        </w:rPr>
      </w:r>
    </w:p>
    <w:p>
      <w:pPr>
        <w:pStyle w:val="Heading2"/>
        <w:ind w:hanging="0" w:start="0"/>
        <w:rPr/>
      </w:pPr>
      <w:r>
        <w:rPr/>
      </w:r>
    </w:p>
    <w:p>
      <w:pPr>
        <w:pStyle w:val="Heading2"/>
        <w:ind w:hanging="0" w:start="0"/>
        <w:rPr/>
      </w:pPr>
      <w:r>
        <w:rPr/>
        <w:t>Spreads Book (Gamma Positions)</w:t>
      </w:r>
    </w:p>
    <w:p>
      <w:pPr>
        <w:pStyle w:val="Normal"/>
        <w:rPr/>
      </w:pPr>
      <w:r>
        <w:rPr/>
      </w:r>
    </w:p>
    <w:p>
      <w:pPr>
        <w:pStyle w:val="Normal"/>
        <w:rPr/>
      </w:pPr>
      <w:r>
        <w:rPr/>
      </w:r>
    </w:p>
    <w:p>
      <w:pPr>
        <w:pStyle w:val="Normal"/>
        <w:rPr/>
      </w:pPr>
      <w:r>
        <w:rPr/>
      </w:r>
    </w:p>
    <w:p>
      <w:pPr>
        <w:pStyle w:val="Heading2"/>
        <w:ind w:hanging="0" w:start="0"/>
        <w:rPr/>
      </w:pPr>
      <w:r>
        <w:rPr/>
      </w:r>
    </w:p>
    <w:p>
      <w:pPr>
        <w:pStyle w:val="Heading2"/>
        <w:ind w:hanging="0" w:start="0"/>
        <w:jc w:val="center"/>
        <w:rPr>
          <w:color w:val="000000"/>
        </w:rPr>
      </w:pPr>
      <w:r>
        <w:fldChar w:fldCharType="begin"/>
      </w:r>
      <w:r>
        <w:rPr>
          <w:b w:val="false"/>
          <w:color w:val="000000"/>
        </w:rPr>
        <w:instrText xml:space="preserve"> LINK Excel.Sheet.8 "\\\\eulon\\london\\common\\Reporting Summary\\Executive Summary\\Inputs\\Spreads - Executive Summary.xls" "Power Gamma![Spreads - Executive Summary.xls]Power Gamma Chart 1" \p </w:instrText>
      </w:r>
      <w:bookmarkStart w:id="139" w:name="_1035616451"/>
      <w:bookmarkStart w:id="140" w:name="_1035011191"/>
      <w:bookmarkStart w:id="141" w:name="_1029567044"/>
      <w:bookmarkStart w:id="142" w:name="_1029051985"/>
      <w:bookmarkEnd w:id="139"/>
      <w:bookmarkEnd w:id="140"/>
      <w:bookmarkEnd w:id="141"/>
      <w:bookmarkEnd w:id="142"/>
      <w:r>
        <w:rPr>
          <w:b w:val="false"/>
          <w:color w:val="000000"/>
        </w:rPr>
      </w:r>
      <w:r>
        <w:rPr>
          <w:b w:val="false"/>
          <w:color w:val="000000"/>
        </w:rPr>
        <w:fldChar w:fldCharType="separate"/>
      </w:r>
      <w:r>
        <w:rPr>
          <w:b w:val="false"/>
          <w:color w:val="000000"/>
        </w:rPr>
      </w:r>
      <w:r>
        <w:rPr>
          <w:b w:val="false"/>
          <w:color w:val="000000"/>
        </w:rPr>
        <w:drawing>
          <wp:inline distT="0" distB="0" distL="0" distR="0">
            <wp:extent cx="5486400" cy="2915285"/>
            <wp:effectExtent l="0" t="0" r="0" b="0"/>
            <wp:docPr id="37"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title=""/>
                    <pic:cNvPicPr>
                      <a:picLocks noChangeAspect="1" noChangeArrowheads="1"/>
                    </pic:cNvPicPr>
                  </pic:nvPicPr>
                  <pic:blipFill>
                    <a:blip r:embed="rId38"/>
                    <a:srcRect l="-7" t="-12" r="-7" b="-12"/>
                    <a:stretch>
                      <a:fillRect/>
                    </a:stretch>
                  </pic:blipFill>
                  <pic:spPr bwMode="auto">
                    <a:xfrm>
                      <a:off x="0" y="0"/>
                      <a:ext cx="5486400" cy="2915285"/>
                    </a:xfrm>
                    <a:prstGeom prst="rect">
                      <a:avLst/>
                    </a:prstGeom>
                    <a:noFill/>
                  </pic:spPr>
                </pic:pic>
              </a:graphicData>
            </a:graphic>
          </wp:inline>
        </w:drawing>
      </w:r>
      <w:r/>
      <w:r>
        <w:rPr>
          <w:b w:val="false"/>
          <w:color w:val="000000"/>
        </w:rPr>
        <w:fldChar w:fldCharType="end"/>
      </w:r>
      <w:r>
        <w:rPr>
          <w:b w:val="false"/>
          <w:color w:val="000000"/>
        </w:rPr>
      </w:r>
    </w:p>
    <w:p>
      <w:pPr>
        <w:pStyle w:val="Heading2"/>
        <w:ind w:hanging="0" w:start="0"/>
        <w:rPr>
          <w:color w:val="000000"/>
        </w:rPr>
      </w:pPr>
      <w:r>
        <w:rPr>
          <w:color w:val="000000"/>
        </w:rPr>
      </w:r>
    </w:p>
    <w:p>
      <w:pPr>
        <w:pStyle w:val="Normal"/>
        <w:rPr>
          <w:color w:val="000000"/>
        </w:rPr>
      </w:pPr>
      <w:r>
        <w:rPr>
          <w:color w:val="000000"/>
        </w:rPr>
      </w:r>
    </w:p>
    <w:p>
      <w:pPr>
        <w:pStyle w:val="Normal"/>
        <w:rPr/>
      </w:pPr>
      <w:r>
        <w:rPr/>
      </w:r>
    </w:p>
    <w:p>
      <w:pPr>
        <w:pStyle w:val="Heading2"/>
        <w:ind w:hanging="0" w:start="0"/>
        <w:rPr>
          <w:color w:val="000000"/>
        </w:rPr>
      </w:pPr>
      <w:r>
        <w:rPr>
          <w:color w:val="000000"/>
        </w:rPr>
      </w:r>
    </w:p>
    <w:p>
      <w:pPr>
        <w:pStyle w:val="Heading2"/>
        <w:ind w:hanging="0" w:start="0"/>
        <w:jc w:val="center"/>
        <w:rPr>
          <w:color w:val="000000"/>
        </w:rPr>
      </w:pPr>
      <w:r>
        <w:fldChar w:fldCharType="begin"/>
      </w:r>
      <w:r>
        <w:rPr>
          <w:b w:val="false"/>
          <w:color w:val="000000"/>
        </w:rPr>
        <w:instrText xml:space="preserve"> LINK Excel.Sheet.8 "\\\\eulon\\london\\common\\Reporting Summary\\Executive Summary\\Inputs\\Spreads - Executive Summary.xls" "Gas Gamma![Spreads - Executive Summary.xls]Gas Gamma Chart 1" \p </w:instrText>
      </w:r>
      <w:bookmarkStart w:id="143" w:name="_1035616453"/>
      <w:bookmarkStart w:id="144" w:name="_1035011192"/>
      <w:bookmarkStart w:id="145" w:name="_1029567045"/>
      <w:bookmarkStart w:id="146" w:name="_1029051983"/>
      <w:bookmarkEnd w:id="143"/>
      <w:bookmarkEnd w:id="144"/>
      <w:bookmarkEnd w:id="145"/>
      <w:bookmarkEnd w:id="146"/>
      <w:r>
        <w:rPr>
          <w:b w:val="false"/>
          <w:color w:val="000000"/>
        </w:rPr>
      </w:r>
      <w:r>
        <w:rPr>
          <w:b w:val="false"/>
          <w:color w:val="000000"/>
        </w:rPr>
        <w:fldChar w:fldCharType="separate"/>
      </w:r>
      <w:r>
        <w:rPr>
          <w:b w:val="false"/>
          <w:color w:val="000000"/>
        </w:rPr>
      </w:r>
      <w:r>
        <w:rPr>
          <w:b w:val="false"/>
          <w:color w:val="000000"/>
        </w:rPr>
        <w:drawing>
          <wp:inline distT="0" distB="0" distL="0" distR="0">
            <wp:extent cx="5504815" cy="2924810"/>
            <wp:effectExtent l="0" t="0" r="0" b="0"/>
            <wp:docPr id="38"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title=""/>
                    <pic:cNvPicPr>
                      <a:picLocks noChangeAspect="1" noChangeArrowheads="1"/>
                    </pic:cNvPicPr>
                  </pic:nvPicPr>
                  <pic:blipFill>
                    <a:blip r:embed="rId39"/>
                    <a:srcRect l="-7" t="-12" r="-7" b="-12"/>
                    <a:stretch>
                      <a:fillRect/>
                    </a:stretch>
                  </pic:blipFill>
                  <pic:spPr bwMode="auto">
                    <a:xfrm>
                      <a:off x="0" y="0"/>
                      <a:ext cx="5504815" cy="2924810"/>
                    </a:xfrm>
                    <a:prstGeom prst="rect">
                      <a:avLst/>
                    </a:prstGeom>
                    <a:noFill/>
                  </pic:spPr>
                </pic:pic>
              </a:graphicData>
            </a:graphic>
          </wp:inline>
        </w:drawing>
      </w:r>
      <w:r/>
      <w:r>
        <w:rPr>
          <w:b w:val="false"/>
          <w:color w:val="000000"/>
        </w:rPr>
        <w:fldChar w:fldCharType="end"/>
      </w:r>
      <w:r>
        <w:rPr>
          <w:b w:val="false"/>
          <w:color w:val="000000"/>
        </w:rPr>
      </w:r>
      <w:r>
        <w:br w:type="page"/>
      </w:r>
    </w:p>
    <w:p>
      <w:pPr>
        <w:pStyle w:val="Heading2"/>
        <w:ind w:hanging="0" w:start="0"/>
        <w:rPr>
          <w:color w:val="000000"/>
        </w:rPr>
      </w:pPr>
      <w:r>
        <w:rPr>
          <w:color w:val="000000"/>
        </w:rPr>
      </w:r>
    </w:p>
    <w:p>
      <w:pPr>
        <w:pStyle w:val="Heading2"/>
        <w:ind w:hanging="0" w:start="0"/>
        <w:rPr>
          <w:color w:val="000000"/>
        </w:rPr>
      </w:pPr>
      <w:r>
        <w:rPr>
          <w:color w:val="000000"/>
        </w:rPr>
      </w:r>
    </w:p>
    <w:p>
      <w:pPr>
        <w:pStyle w:val="Normal"/>
        <w:rPr>
          <w:color w:val="000000"/>
        </w:rPr>
      </w:pPr>
      <w:r>
        <w:rPr>
          <w:color w:val="000000"/>
        </w:rPr>
      </w:r>
    </w:p>
    <w:p>
      <w:pPr>
        <w:pStyle w:val="Heading2"/>
        <w:ind w:hanging="0" w:start="0"/>
        <w:rPr/>
      </w:pPr>
      <w:r>
        <w:rPr/>
        <w:t>Spreads Book (Vega Positions)</w:t>
      </w:r>
    </w:p>
    <w:p>
      <w:pPr>
        <w:pStyle w:val="Normal"/>
        <w:rPr/>
      </w:pPr>
      <w:r>
        <w:rPr/>
      </w:r>
    </w:p>
    <w:p>
      <w:pPr>
        <w:pStyle w:val="Normal"/>
        <w:rPr/>
      </w:pPr>
      <w:r>
        <w:rPr/>
      </w:r>
    </w:p>
    <w:p>
      <w:pPr>
        <w:pStyle w:val="Heading2"/>
        <w:ind w:hanging="0" w:start="0"/>
        <w:rPr/>
      </w:pPr>
      <w:r>
        <w:rPr/>
      </w:r>
    </w:p>
    <w:p>
      <w:pPr>
        <w:pStyle w:val="Heading2"/>
        <w:ind w:hanging="0" w:start="0"/>
        <w:jc w:val="center"/>
        <w:rPr>
          <w:b w:val="false"/>
          <w:color w:val="000000"/>
        </w:rPr>
      </w:pPr>
      <w:r>
        <w:fldChar w:fldCharType="begin"/>
      </w:r>
      <w:r>
        <w:rPr>
          <w:b w:val="false"/>
          <w:color w:val="000000"/>
        </w:rPr>
        <w:instrText xml:space="preserve"> LINK Excel.Sheet.8 "\\\\eulon\\london\\common\\Reporting Summary\\Executive Summary\\Inputs\\Spreads - Executive Summary.xls" "Power Vega![Spreads - Executive Summary.xls]Power Vega Chart 1" \p </w:instrText>
      </w:r>
      <w:bookmarkStart w:id="147" w:name="_1035616454"/>
      <w:bookmarkStart w:id="148" w:name="_1035011194"/>
      <w:bookmarkStart w:id="149" w:name="_1029567047"/>
      <w:bookmarkStart w:id="150" w:name="_1029051982"/>
      <w:bookmarkEnd w:id="147"/>
      <w:bookmarkEnd w:id="148"/>
      <w:bookmarkEnd w:id="149"/>
      <w:bookmarkEnd w:id="150"/>
      <w:r>
        <w:rPr>
          <w:b w:val="false"/>
          <w:color w:val="000000"/>
        </w:rPr>
      </w:r>
      <w:r>
        <w:rPr>
          <w:b w:val="false"/>
          <w:color w:val="000000"/>
        </w:rPr>
        <w:fldChar w:fldCharType="separate"/>
      </w:r>
      <w:r>
        <w:rPr>
          <w:b w:val="false"/>
          <w:color w:val="000000"/>
        </w:rPr>
      </w:r>
      <w:r>
        <w:rPr>
          <w:b w:val="false"/>
          <w:color w:val="000000"/>
        </w:rPr>
        <w:drawing>
          <wp:inline distT="0" distB="0" distL="0" distR="0">
            <wp:extent cx="5581015" cy="3018790"/>
            <wp:effectExtent l="0" t="0" r="0" b="0"/>
            <wp:docPr id="39"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title=""/>
                    <pic:cNvPicPr>
                      <a:picLocks noChangeAspect="1" noChangeArrowheads="1"/>
                    </pic:cNvPicPr>
                  </pic:nvPicPr>
                  <pic:blipFill>
                    <a:blip r:embed="rId40"/>
                    <a:srcRect l="-6" t="-12" r="-6" b="-12"/>
                    <a:stretch>
                      <a:fillRect/>
                    </a:stretch>
                  </pic:blipFill>
                  <pic:spPr bwMode="auto">
                    <a:xfrm>
                      <a:off x="0" y="0"/>
                      <a:ext cx="5581015" cy="3018790"/>
                    </a:xfrm>
                    <a:prstGeom prst="rect">
                      <a:avLst/>
                    </a:prstGeom>
                    <a:noFill/>
                  </pic:spPr>
                </pic:pic>
              </a:graphicData>
            </a:graphic>
          </wp:inline>
        </w:drawing>
      </w:r>
      <w:r/>
      <w:r>
        <w:rPr>
          <w:b w:val="false"/>
          <w:color w:val="000000"/>
        </w:rPr>
        <w:fldChar w:fldCharType="end"/>
      </w:r>
      <w:r>
        <w:rPr>
          <w:b w:val="false"/>
          <w:color w:val="000000"/>
        </w:rPr>
      </w:r>
    </w:p>
    <w:p>
      <w:pPr>
        <w:pStyle w:val="Heading2"/>
        <w:ind w:hanging="0" w:start="0"/>
        <w:rPr>
          <w:b w:val="false"/>
          <w:color w:val="000000"/>
        </w:rPr>
      </w:pPr>
      <w:r>
        <w:rPr>
          <w:b w:val="false"/>
          <w:color w:val="000000"/>
        </w:rPr>
      </w:r>
    </w:p>
    <w:p>
      <w:pPr>
        <w:pStyle w:val="Footer"/>
        <w:tabs>
          <w:tab w:val="clear" w:pos="4320"/>
          <w:tab w:val="clear" w:pos="8640"/>
          <w:tab w:val="left" w:pos="540" w:leader="none"/>
        </w:tabs>
        <w:rPr>
          <w:b/>
          <w:color w:val="000000"/>
        </w:rPr>
      </w:pPr>
      <w:r>
        <w:rPr>
          <w:b/>
          <w:color w:val="000000"/>
        </w:rPr>
      </w:r>
    </w:p>
    <w:p>
      <w:pPr>
        <w:pStyle w:val="Heading2"/>
        <w:ind w:hanging="0" w:start="0"/>
        <w:jc w:val="center"/>
        <w:rPr>
          <w:color w:val="000000"/>
        </w:rPr>
      </w:pPr>
      <w:r>
        <w:rPr>
          <w:color w:val="000000"/>
        </w:rPr>
      </w:r>
    </w:p>
    <w:p>
      <w:pPr>
        <w:pStyle w:val="Heading2"/>
        <w:ind w:hanging="0" w:start="0"/>
        <w:jc w:val="center"/>
        <w:rPr>
          <w:color w:val="000000"/>
        </w:rPr>
      </w:pPr>
      <w:r>
        <w:rPr>
          <w:color w:val="000000"/>
        </w:rPr>
      </w:r>
    </w:p>
    <w:p>
      <w:pPr>
        <w:pStyle w:val="Heading2"/>
        <w:ind w:hanging="0" w:start="0"/>
        <w:jc w:val="center"/>
        <w:rPr/>
      </w:pPr>
      <w:r>
        <w:fldChar w:fldCharType="begin"/>
      </w:r>
      <w:r>
        <w:rPr/>
        <w:instrText xml:space="preserve"> LINK Excel.Sheet.8 "\\\\eulon\\london\\common\\Reporting Summary\\Executive Summary\\Inputs\\Spreads - Executive Summary.xls" "Gas Vega![Spreads - Executive Summary.xls]Gas Vega Chart 1" \p </w:instrText>
      </w:r>
      <w:bookmarkStart w:id="151" w:name="_1035616442"/>
      <w:bookmarkStart w:id="152" w:name="_1035011195"/>
      <w:bookmarkStart w:id="153" w:name="_1029567048"/>
      <w:bookmarkStart w:id="154" w:name="_1029051980"/>
      <w:bookmarkEnd w:id="151"/>
      <w:bookmarkEnd w:id="152"/>
      <w:bookmarkEnd w:id="153"/>
      <w:bookmarkEnd w:id="154"/>
      <w:r>
        <w:rPr/>
      </w:r>
      <w:r>
        <w:rPr/>
        <w:fldChar w:fldCharType="separate"/>
      </w:r>
      <w:r>
        <w:rPr/>
      </w:r>
      <w:r>
        <w:rPr/>
        <w:drawing>
          <wp:inline distT="0" distB="0" distL="0" distR="0">
            <wp:extent cx="5486400" cy="2924810"/>
            <wp:effectExtent l="0" t="0" r="0" b="0"/>
            <wp:docPr id="40"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title=""/>
                    <pic:cNvPicPr>
                      <a:picLocks noChangeAspect="1" noChangeArrowheads="1"/>
                    </pic:cNvPicPr>
                  </pic:nvPicPr>
                  <pic:blipFill>
                    <a:blip r:embed="rId41"/>
                    <a:srcRect l="-7" t="-12" r="-7" b="-12"/>
                    <a:stretch>
                      <a:fillRect/>
                    </a:stretch>
                  </pic:blipFill>
                  <pic:spPr bwMode="auto">
                    <a:xfrm>
                      <a:off x="0" y="0"/>
                      <a:ext cx="5486400" cy="2924810"/>
                    </a:xfrm>
                    <a:prstGeom prst="rect">
                      <a:avLst/>
                    </a:prstGeom>
                    <a:noFill/>
                  </pic:spPr>
                </pic:pic>
              </a:graphicData>
            </a:graphic>
          </wp:inline>
        </w:drawing>
      </w:r>
      <w:r/>
      <w:r>
        <w:rPr/>
        <w:fldChar w:fldCharType="end"/>
      </w:r>
      <w:r>
        <w:rPr/>
      </w:r>
    </w:p>
    <w:sectPr>
      <w:headerReference w:type="default" r:id="rId42"/>
      <w:headerReference w:type="first" r:id="rId43"/>
      <w:footerReference w:type="default" r:id="rId44"/>
      <w:footerReference w:type="first" r:id="rId45"/>
      <w:type w:val="nextPage"/>
      <w:pgSz w:w="11906" w:h="16838"/>
      <w:pgMar w:left="720" w:right="720" w:gutter="0" w:header="720" w:top="851"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ab/>
      <w:t xml:space="preserve">              </w:t>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      </w:t>
      <w:tab/>
      <w:t xml:space="preserve">Page </w:t>
    </w:r>
    <w:r>
      <w:rPr>
        <w:sz w:val="20"/>
      </w:rPr>
      <w:fldChar w:fldCharType="begin"/>
    </w:r>
    <w:r>
      <w:rPr>
        <w:sz w:val="20"/>
      </w:rPr>
      <w:instrText xml:space="preserve"> PAGE </w:instrText>
    </w:r>
    <w:r>
      <w:rPr>
        <w:sz w:val="20"/>
      </w:rPr>
      <w:fldChar w:fldCharType="separate"/>
    </w:r>
    <w:r>
      <w:rPr>
        <w:sz w:val="20"/>
      </w:rPr>
      <w:t>21</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42">
              <wp:simplePos x="0" y="0"/>
              <wp:positionH relativeFrom="page">
                <wp:posOffset>2564765</wp:posOffset>
              </wp:positionH>
              <wp:positionV relativeFrom="paragraph">
                <wp:posOffset>-172085</wp:posOffset>
              </wp:positionV>
              <wp:extent cx="3877310" cy="658495"/>
              <wp:effectExtent l="0" t="0" r="0" b="0"/>
              <wp:wrapSquare wrapText="bothSides"/>
              <wp:docPr id="41"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55pt;mso-position-vertical-relative:text;margin-left:201.95pt;mso-position-horizontal-relative:page">
              <v:fill opacity="0f"/>
              <v:textbox inset="0in,0in,0in,0in">
                <w:txbxContent>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sz w:val="28"/>
      <w:lang w:val="en-G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image" Target="media/image14.wmf"/><Relationship Id="rId16" Type="http://schemas.openxmlformats.org/officeDocument/2006/relationships/image" Target="media/image15.wmf"/><Relationship Id="rId17" Type="http://schemas.openxmlformats.org/officeDocument/2006/relationships/image" Target="media/image16.wmf"/><Relationship Id="rId18" Type="http://schemas.openxmlformats.org/officeDocument/2006/relationships/image" Target="media/image17.wmf"/><Relationship Id="rId19" Type="http://schemas.openxmlformats.org/officeDocument/2006/relationships/image" Target="media/image18.wmf"/><Relationship Id="rId20" Type="http://schemas.openxmlformats.org/officeDocument/2006/relationships/image" Target="media/image19.wmf"/><Relationship Id="rId21" Type="http://schemas.openxmlformats.org/officeDocument/2006/relationships/image" Target="media/image20.wmf"/><Relationship Id="rId22" Type="http://schemas.openxmlformats.org/officeDocument/2006/relationships/image" Target="media/image21.wmf"/><Relationship Id="rId23" Type="http://schemas.openxmlformats.org/officeDocument/2006/relationships/image" Target="media/image22.wmf"/><Relationship Id="rId24" Type="http://schemas.openxmlformats.org/officeDocument/2006/relationships/image" Target="media/image23.wmf"/><Relationship Id="rId25" Type="http://schemas.openxmlformats.org/officeDocument/2006/relationships/image" Target="media/image24.wmf"/><Relationship Id="rId26" Type="http://schemas.openxmlformats.org/officeDocument/2006/relationships/image" Target="media/image25.wmf"/><Relationship Id="rId27" Type="http://schemas.openxmlformats.org/officeDocument/2006/relationships/image" Target="media/image26.wmf"/><Relationship Id="rId28" Type="http://schemas.openxmlformats.org/officeDocument/2006/relationships/image" Target="media/image27.wmf"/><Relationship Id="rId29" Type="http://schemas.openxmlformats.org/officeDocument/2006/relationships/image" Target="media/image28.wmf"/><Relationship Id="rId30" Type="http://schemas.openxmlformats.org/officeDocument/2006/relationships/image" Target="media/image29.wmf"/><Relationship Id="rId31" Type="http://schemas.openxmlformats.org/officeDocument/2006/relationships/image" Target="media/image30.wmf"/><Relationship Id="rId32" Type="http://schemas.openxmlformats.org/officeDocument/2006/relationships/image" Target="media/image31.wmf"/><Relationship Id="rId33" Type="http://schemas.openxmlformats.org/officeDocument/2006/relationships/image" Target="media/image32.wmf"/><Relationship Id="rId34" Type="http://schemas.openxmlformats.org/officeDocument/2006/relationships/image" Target="media/image33.wmf"/><Relationship Id="rId35" Type="http://schemas.openxmlformats.org/officeDocument/2006/relationships/image" Target="media/image34.wmf"/><Relationship Id="rId36" Type="http://schemas.openxmlformats.org/officeDocument/2006/relationships/image" Target="media/image35.wmf"/><Relationship Id="rId37" Type="http://schemas.openxmlformats.org/officeDocument/2006/relationships/image" Target="media/image36.wmf"/><Relationship Id="rId38" Type="http://schemas.openxmlformats.org/officeDocument/2006/relationships/image" Target="media/image37.wmf"/><Relationship Id="rId39" Type="http://schemas.openxmlformats.org/officeDocument/2006/relationships/image" Target="media/image38.wmf"/><Relationship Id="rId40" Type="http://schemas.openxmlformats.org/officeDocument/2006/relationships/image" Target="media/image39.wmf"/><Relationship Id="rId41" Type="http://schemas.openxmlformats.org/officeDocument/2006/relationships/image" Target="media/image40.wmf"/><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footer" Target="footer1.xml"/><Relationship Id="rId45" Type="http://schemas.openxmlformats.org/officeDocument/2006/relationships/footer" Target="footer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2000-11-14T09:07:00Z</dcterms:created>
  <dc:creator>JNew</dc:creator>
  <dc:description/>
  <dc:language>en-CA</dc:language>
  <cp:lastModifiedBy>hamiry</cp:lastModifiedBy>
  <cp:lastPrinted>2000-11-13T11:04:00Z</cp:lastPrinted>
  <dcterms:modified xsi:type="dcterms:W3CDTF">2000-11-14T09:07:00Z</dcterms:modified>
  <cp:revision>2</cp:revision>
  <dc:subject>Tractebel Meeting</dc:subject>
  <dc:title> </dc:title>
</cp:coreProperties>
</file>