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f:\attachcus\haedicke-m\MHaedickeDec20001\00000000FA65578D26F8DC49BB7DF76DD3663ECE040E2100.#1.Event Policy Approval.doc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