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f:\attachcus\stclair-c\CSTCLAIR_DEC20001\0000000086B9263CA4D7D611826300065B5E8D32242D2100.#1.Enron Schedule -Draft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