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b w:val="false"/>
          <w:smallCaps/>
        </w:rPr>
      </w:pPr>
      <w:r>
        <w:rPr>
          <w:b w:val="false"/>
          <w:smallCaps/>
        </w:rPr>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33989-02800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Ms. Leslie Hanson</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August Pelton</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September 1,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EnronOnline LLC - State Regulation of Online Gaming</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r>
    </w:p>
    <w:p>
      <w:pPr>
        <w:pStyle w:val="BodyText"/>
        <w:rPr/>
      </w:pPr>
      <w:r>
        <w:rPr/>
        <w:t>We understand that EnronOnline is proposing to have a fantasy sports game available to persons trading over EnronOnline.  There would be no fee for participation in the game, and EnronOnline currently does not charge for participation in its system generally. In one iteration of the game, players would select countries or teams from the Olympics and the winner would be based on how many medals were actually won by those teams or countries in the Olympics. Prizes would be awarded to winners of the game, such as trips or televisions.  You have asked us regarding the regulation under state law of such a game offered over the internet.</w:t>
      </w:r>
    </w:p>
    <w:p>
      <w:pPr>
        <w:pStyle w:val="BodyText"/>
        <w:rPr/>
      </w:pPr>
      <w:r>
        <w:rPr/>
        <w:t xml:space="preserve">Gambling is a regulated activity in the United States.  The various states take a variety of approaches to defining and regulating gambling.  One common definition is that gambling is the risking of something of value by a person on an outcome determined by chance or on a contingent event over which that person does not have control in order to win a prize.  Another common but simpler definition is that gambling is making a bet or wager on a contingent event over which the person has no control.  </w:t>
      </w:r>
    </w:p>
    <w:p>
      <w:pPr>
        <w:pStyle w:val="BodyText"/>
        <w:rPr/>
      </w:pPr>
      <w:r>
        <w:rPr/>
        <w:t xml:space="preserve">Many of the states also regulate lotteries, in addition to general gambling.  The basic elements of a lottery are consideration, determination of a winner based on chance, and a prize granted to the winner.  In either case, as a lottery or as straight forward gambling, the key factors in determining the legality of the game is whether there is consideration to take part in the game, and whether the outcome is determined by chance.  </w:t>
      </w:r>
    </w:p>
    <w:p>
      <w:pPr>
        <w:pStyle w:val="BodyText"/>
        <w:rPr/>
      </w:pPr>
      <w:r>
        <w:rPr/>
        <w:t>In order to maximize the number of jurisdictions in which the game will be legal, EnronOnline should not levy fees for participation in the game.  There is a possibility that some jurisdictions may deem the payment of Internet access fees to be consideration for participation in the game.  Given the overwhelming prevalence of the Internet today, this appears to be a dated and unreasonable interpretation of the law, but it is still a possibility.  Therefore, you may want to limit any advertising for the game to the online arena, and limit eligibility to those persons who already had Internet access before the start of the game.  Also, the game should not require the use of particular software or a specific browser that a user might have to purchase or download in order to participate.</w:t>
      </w:r>
    </w:p>
    <w:p>
      <w:pPr>
        <w:pStyle w:val="BodyText"/>
        <w:rPr/>
      </w:pPr>
      <w:r>
        <w:rPr/>
        <w:t>Described below are the laws governing gambling and lotteries in the fifty United States.  Of particular concern, please note the summaries for New York, Florida, Illinois, and Rhode Island.</w:t>
      </w:r>
    </w:p>
    <w:p>
      <w:pPr>
        <w:pStyle w:val="FlushLeft"/>
        <w:rPr/>
      </w:pPr>
      <w:r>
        <w:rPr/>
        <w:t>Alabama</w:t>
      </w:r>
    </w:p>
    <w:p>
      <w:pPr>
        <w:pStyle w:val="BodyText"/>
        <w:rPr/>
      </w:pPr>
      <w:r>
        <w:rPr/>
        <w:t>Gambling is defined in Alabama as occurring when a person stakes or risks something of value upon the outcome of a contest of chance or a future contingent event not under his control or influence upon an agreement or understanding that he or someone else will receive something of value in the event of a certain outcome.  Something of value is any money or property, any token, object or article exchangeable for money or property or any form of credit or promise directly or indirectly contemplating transfer of money or property or of any interest therein, or involving extension of a service entertainment or a privilege of playing at a game or scheme without charge.  Ala. Code §13A-12-20.  Enron’s proposed fantasy sports league would likely not be adversely affected by this statute as it does not propose to require the wagering of something of value to participate.</w:t>
      </w:r>
    </w:p>
    <w:p>
      <w:pPr>
        <w:pStyle w:val="FlushLeft"/>
        <w:rPr/>
      </w:pPr>
      <w:r>
        <w:rPr/>
        <w:t>Alaska</w:t>
      </w:r>
    </w:p>
    <w:p>
      <w:pPr>
        <w:pStyle w:val="BodyText"/>
        <w:rPr/>
      </w:pPr>
      <w:r>
        <w:rPr/>
        <w:t>Games of chance are regulated by an Alaskan licensing authority.  While there do not appear to be any specific prohibitions on gambling, there are limits on the amounts that can be wagered on wrestling and boxing events.  Provided the EnronOnline web site does not involve wagering on these events, or provided it does not require any wager from players, it does not appear that the site will violate the Alaskan statutes relating to gambling.  Alaska Stat. §05.10.130-05.25.00.</w:t>
      </w:r>
    </w:p>
    <w:p>
      <w:pPr>
        <w:pStyle w:val="FlushLeft"/>
        <w:rPr/>
      </w:pPr>
      <w:r>
        <w:rPr/>
        <w:t>Arizona</w:t>
      </w:r>
    </w:p>
    <w:p>
      <w:pPr>
        <w:pStyle w:val="BodyText"/>
        <w:rPr/>
      </w:pPr>
      <w:r>
        <w:rPr/>
        <w:t>Certain types of skill or intellectual games and contests are legal in Arizona, but must be registered in advance with the Attorney General’s office as authorized “amusement gambling” contests.  Ariz. Rev. Stat. §33-3311.  Arizona defines gambling as the “act of risking or giving something of value for the opportunity to obtain a benefit from a game or contest of chance or skill or a future contingent event…” Ariz. Rev. Stat. §33-3301.  While it makes no difference in Arizona whether a fantasy sports league is a game of chance or skill, there must be a wager involved for the game to be considered gambling under the terms of the statute.  As the players of EnronOnline’s game will be participating for free, the game should fall outside the scope of Arizona law.</w:t>
      </w:r>
    </w:p>
    <w:p>
      <w:pPr>
        <w:pStyle w:val="FlushLeft"/>
        <w:rPr/>
      </w:pPr>
      <w:r>
        <w:rPr/>
        <w:t>Arkansas</w:t>
      </w:r>
    </w:p>
    <w:p>
      <w:pPr>
        <w:pStyle w:val="BodyText"/>
        <w:rPr/>
      </w:pPr>
      <w:r>
        <w:rPr/>
        <w:t xml:space="preserve">Arkansas prohibits gaming tables or gaming devices designed for the purpose of playing any game of chance or at which money or property may be won or lost.  Ark. Code Ann. § 5-66-104.  It is also illegal to bet money or any other valuable thing on any “game of hazard or skill.”  Ark. Code Am. § 5-66-113.  EnronOnline’s activities do not appear to fall within the scope of either statute.  Finally, § 5-66-114 of the Arkansas Code makes it unlawful for any person to transmit or receive information in the State of Arkansas relating to any sport or game for the purpose of gaming.  The statute provides an exemption for radio stations or newspapers disseminating such information as news, entertainment or advertising medium.  The term “gaming” is not specifically defined in the statute.  However, by inference from the definition of a gaming device, in § 5-66-104 the term appears to include an element of wagering.  As EnronOnline does not involve wagering, and is an entertainment medium (albeit, not a radio station or newspaper), it seems unlikely that EnronOnline will run afoul of this provision. </w:t>
      </w:r>
    </w:p>
    <w:p>
      <w:pPr>
        <w:pStyle w:val="FlushLeft"/>
        <w:rPr/>
      </w:pPr>
      <w:r>
        <w:rPr/>
        <w:t>California</w:t>
      </w:r>
    </w:p>
    <w:p>
      <w:pPr>
        <w:pStyle w:val="BodyText"/>
        <w:rPr/>
      </w:pPr>
      <w:r>
        <w:rPr/>
        <w:t>Various forms of gambling are legal in the State of California.  However, state law specifically prohibits a number of enumerated games and banking or percentage games played with cards, dice or any device for money or other thing of value.  Cal. Pen. Code § 330.  It is also illegal to engage in bookmaking or to record or register bets or wagers on the result of any contest of skill, speed, or power of endurance or on the result of any lot, chance, or contingent event.  Cal Pen. Code § 337a.  Again, as EnronOnline’s fantasy sports league does not involve the wagering of money or any other thing of value, it should not fall within the scope of California’s regulation.</w:t>
      </w:r>
    </w:p>
    <w:p>
      <w:pPr>
        <w:pStyle w:val="FlushLeft"/>
        <w:rPr/>
      </w:pPr>
      <w:r>
        <w:rPr/>
        <w:t>Colorado</w:t>
      </w:r>
    </w:p>
    <w:p>
      <w:pPr>
        <w:pStyle w:val="BodyText"/>
        <w:rPr/>
      </w:pPr>
      <w:r>
        <w:rPr/>
        <w:t>Colorado statute specifically prohibits games of chance that are not authorized by the state licensing authority. “Game of chance” is specifically defined to mean either the game of chance commonly known as bingo or lotto or raffles that are conducted by drawing for prizes by chance, by the selling of shares or tickets or rights to participate in such a game.  Specifically exempted from regulation are “bona fide contests of skill, speed, strength, or endurance in which awards are made only to entrants or the owners of entries.”  Provided Enron’s fantasy sports league is conducted as a game of skill and that EnronOnline does not sell the right to participate by requiring an entry fee, the games should fall outside the scope of Colorado’s laws.  Colo. Code Regs. §18-10-102.</w:t>
      </w:r>
    </w:p>
    <w:p>
      <w:pPr>
        <w:pStyle w:val="FlushLeft"/>
        <w:rPr/>
      </w:pPr>
      <w:r>
        <w:rPr/>
        <w:t>Connecticut</w:t>
      </w:r>
    </w:p>
    <w:p>
      <w:pPr>
        <w:pStyle w:val="BodyText"/>
        <w:rPr/>
      </w:pPr>
      <w:r>
        <w:rPr/>
        <w:t>“</w:t>
      </w:r>
      <w:r>
        <w:rPr/>
        <w:t>Gambling” means risking any money, credit, deposit, or other thing of value for gain contingent in whole or in part upon lot, chance or the operation of a gambling device.  The law expressly does not apply to legal contests of skill, speed, strength, or endurance in which awards are made only to entrants or the owners of entries; legal business transactions which are valid under the law of contracts; any lottery or contest conducted by any state territory or possession of the United States, and certain other enumerated provisions.  Conn. Gen. Stat. § 53-278a.  As Enron’s game does not require the risking of something of value, it should fall outside the definition of gambling.  Further, if it is run as a game of skill, it should fall under the statutory exception.</w:t>
      </w:r>
    </w:p>
    <w:p>
      <w:pPr>
        <w:pStyle w:val="FlushLeft"/>
        <w:rPr/>
      </w:pPr>
      <w:r>
        <w:rPr/>
        <w:t>Delaware</w:t>
      </w:r>
    </w:p>
    <w:p>
      <w:pPr>
        <w:pStyle w:val="BodyText"/>
        <w:rPr/>
      </w:pPr>
      <w:r>
        <w:rPr/>
        <w:t>Section 17 of the Delaware Constitution specifically prohibits all forms of gambling that are not exempted from the statutes, such as lotteries under state control and lotteries conducted by licensed organizations.  Also permitted are pari-mutuel machines on horse races and Bingo games.  A person is guilty of advancing gambling if the person records or registers bets or wagers or agrees to receive money for the purpose of betting or wagering upon the result of any trial or contest of skill, speed, or power of endurance.  Del. Code Ann. tit. 11 § 1403.  Provided that EnronOnline will not be accepting bets or wagers as part of the fantasy sports league, its activities should not violate Delaware law.</w:t>
      </w:r>
    </w:p>
    <w:p>
      <w:pPr>
        <w:pStyle w:val="FlushLeft"/>
        <w:rPr/>
      </w:pPr>
      <w:r>
        <w:rPr/>
        <w:t>District of Columbia</w:t>
      </w:r>
    </w:p>
    <w:p>
      <w:pPr>
        <w:pStyle w:val="BodyText"/>
        <w:rPr/>
      </w:pPr>
      <w:r>
        <w:rPr/>
        <w:t>It is illegal to purchase or acquire any chance in any lottery or to make or place a bet or wager, accept a bet or wager or gamble on the result of any athletic contest.  D.C. Code Ann. § 1508.  It is also illegal to set up a lottery or sell any chance or ticket in a lottery purporting to entitle that person to a chance of drawing or obtaining a prize.  D.C. Code. Ann. § 22-1501.  Provided it does not require fees to participate, EnronOnline’s activities do not appear to fall within the scope of these statutes.</w:t>
      </w:r>
    </w:p>
    <w:p>
      <w:pPr>
        <w:pStyle w:val="FlushLeft"/>
        <w:rPr/>
      </w:pPr>
      <w:r>
        <w:rPr/>
        <w:t>Florida</w:t>
      </w:r>
    </w:p>
    <w:p>
      <w:pPr>
        <w:pStyle w:val="BodyText"/>
        <w:rPr/>
      </w:pPr>
      <w:r>
        <w:rPr/>
        <w:t>As in most states, Florida’s definition of gambling involves wagering something of value on the outcome of a contingent event.  Fla. Stat. ch. 849.08.  In Florida, it is unlawful to bet any money or other thing of value on the result of any trial or contest of skill.  Fla. Stat. ch. 849.14.  Further, it is illegal to assist, in any manner, such a bet, and both betting and assisting a bet are second degree misdemeanors.</w:t>
      </w:r>
    </w:p>
    <w:p>
      <w:pPr>
        <w:pStyle w:val="BodyText"/>
        <w:rPr/>
      </w:pPr>
      <w:r>
        <w:rPr/>
        <w:t xml:space="preserve">In 1991, the Florida Attorney General’s office issued an opinion letter stating explicitly that a fantasy sports league would be a violation of Florida law.  91 Op. Fla. Att’y Gen. 03 (1991).  However, the fantasy sports league at issue in the opinion letter required a $100 entry fee, which the Attorney General deemed to be a wager.  EnronOnline’s game is easily distinguished from that case because no entry fee will be required.  According to the Attorney General and the Florida Supreme Court, if a prize is offered by someone who in no way competes for it to the successful contestant in a fete of mental or physical skill, it is not generally condemned as gambling.  91 Op. Fla. Att’y Gen. 03 citing Creash v. State, 179 So. 149, 152 (Fla. 1938).  </w:t>
      </w:r>
    </w:p>
    <w:p>
      <w:pPr>
        <w:pStyle w:val="BodyText"/>
        <w:rPr/>
      </w:pPr>
      <w:r>
        <w:rPr/>
        <w:t xml:space="preserve">Chapter 849.09 of the Florida Statute makes it illegal to dispose of any money or other property by means of any lottery.  The legality of EnronOnline’s game in Florida may turn on an issue as subtle as how a tie-score is resolved.  For example, if a tie-score is to be resolved by having the players guess the total number of homeruns hit by the U.S. baseball team during the Olympics, it will most likely be deemed a game of chance and therefore illegal. </w:t>
      </w:r>
    </w:p>
    <w:p>
      <w:pPr>
        <w:pStyle w:val="BodyText"/>
        <w:rPr/>
      </w:pPr>
      <w:r>
        <w:rPr/>
        <w:t>Florida does allow game promotions in connection with the sale of consumer products or services.  Fla. Stat. ch. 849.094.  All such promotions must be registered with the Secretary of State’s office, and the sponsor must post a bond for the value of the prizes.  Game promotions must, by definition, be games of chance.  In a legal opinion, the Florida Secretary of State determined that a particular fantasy football league was a game of skill, rather than chance, and therefore could not be registered as a game promotion.  If EnronOnline’s game involves enough chance, it may be possible to register under this provision.  However, making the fantasy sports league into a game of chance, rather than skill, will create as many issues as it solves.</w:t>
      </w:r>
    </w:p>
    <w:p>
      <w:pPr>
        <w:pStyle w:val="BodyText"/>
        <w:rPr/>
      </w:pPr>
      <w:r>
        <w:rPr/>
        <w:t xml:space="preserve">Given the variety of regulatory schemes in Florida and the difficulty in insuring that a game is truly a contest of skill rather than chance, most fantasy sports leagues simply opt out of this state and declare their contests void in Florida.  Carefully crafted rules for the fantasy sports league carving out all elements of chance in the game will be vital to making the game legal in Florida.  </w:t>
      </w:r>
    </w:p>
    <w:p>
      <w:pPr>
        <w:pStyle w:val="FlushLeft"/>
        <w:rPr/>
      </w:pPr>
      <w:r>
        <w:rPr/>
        <w:t>Georgia</w:t>
      </w:r>
    </w:p>
    <w:p>
      <w:pPr>
        <w:pStyle w:val="BodyText"/>
        <w:rPr/>
      </w:pPr>
      <w:r>
        <w:rPr/>
        <w:t>Ga. Code Ann. § 16-12-21 defines gambling as the making of a bet upon the partial or final result of any game or contest or upon the performance of any participant in such game or contest, makes a bet upon the result of any political nomination, appointment, or election or upon the degree of success of any nominee, appointee, or candidate; or plays and bets for money or other thing of value at any game played with cards, dice, or balls.  Unless it involves players wagering on the outcome, EnronOnline’s fantasy sports league would not fall into any of these categories.</w:t>
      </w:r>
    </w:p>
    <w:p>
      <w:pPr>
        <w:pStyle w:val="FlushLeft"/>
        <w:rPr/>
      </w:pPr>
      <w:r>
        <w:rPr/>
        <w:t>Hawaii</w:t>
      </w:r>
    </w:p>
    <w:p>
      <w:pPr>
        <w:pStyle w:val="BodyText"/>
        <w:rPr/>
      </w:pPr>
      <w:r>
        <w:rPr/>
        <w:t>Under Hawaii law, a person engages in gambling if he or she stakes or risks something of value upon the outcome of a contest of chance or a future contingent event not under his control or influence, upon an agreement or understanding that he or someone else will receive something of value in the event of a certain outcome.  The Hawaiian statute specifically defines something of value as “any money or property, any token, object, or article exchangeable for money or property, or any form of credit or promise directly or indirectly contemplating transfer of money or property or of any interest therein, or involving extension of a service or entertainment.”  Haw. Rev. Stat. Ann. §712-1220.  EnronOnline's fantasy sports league would likely be exempt so long as the players are not staking something of value on the outcome of the game.</w:t>
      </w:r>
    </w:p>
    <w:p>
      <w:pPr>
        <w:pStyle w:val="FlushLeft"/>
        <w:rPr/>
      </w:pPr>
      <w:r>
        <w:rPr/>
        <w:t>Idaho</w:t>
      </w:r>
    </w:p>
    <w:p>
      <w:pPr>
        <w:pStyle w:val="BodyText"/>
        <w:rPr/>
      </w:pPr>
      <w:r>
        <w:rPr/>
        <w:t xml:space="preserve">Idaho Code §18-3801 defines gambling as risking any money, credit, deposit or other thing of value for gain contingent in whole or in part upon lot, chance, the operation of a gambling device or the happening or outcome of an event, including a sporting event, the operation of casino gambling including, but not limited to, blackjack, craps, roulette, poker, baccarat or keno.  It does not include bona fide contests of skill, speed, strength, or endurance in which awards are made only to entrants or owners of entrants; business transactions which are valid under the law of contracts; games that award only additional play; or merchant promotional contests and drawings conducted incidentally to bona fide nongaming business operations, if prizes are awarded without consideration being charged to participants; or other acts or transactions expressly authorized by law.  EnronOnline’s fantasy sports league would likely not be gambling under the statute, provided participants risk nothing of value.  </w:t>
      </w:r>
    </w:p>
    <w:p>
      <w:pPr>
        <w:pStyle w:val="FlushLeft"/>
        <w:rPr/>
      </w:pPr>
      <w:r>
        <w:rPr/>
        <w:t>Illinois</w:t>
      </w:r>
    </w:p>
    <w:p>
      <w:pPr>
        <w:pStyle w:val="BodyText"/>
        <w:rPr/>
      </w:pPr>
      <w:r>
        <w:rPr/>
        <w:t>A person commits the crime of gambling in Illinois when, among other things, he or she (1) plays a game of skill for money or other things of value; (2) makes a wager upon the result of any game; (3) sells pools upon the result of any game or contest of skill or chance; or (4) establishes an Internet site that "permits a person to play a game of chance or skill for money or to make a wager upon the result of a game by means of the Internet."  Offers of prizes, awards or compensation to the actual contestants in any bona fide contest for the determination of skill, speed, strength, or endurance are permitted under the statute 720 ICLS 5/28-1.  Although a fantasy sports league is probably a game of skill, it is probably not a bona fide contest for the determination of skill under the meaning of the Illinois statute.  The question then is whether the participants are playing the game “for money”.  Most of the statute is clearly aimed at prohibiting the wagering of money.  It is not clear whether this means the participants would pay money, or that they are playing in order to receive money.  If the latter, then the fantasy sports league may indeed fall within the prohibition.  It may be advisable to make the game void in Illinois until this law, which only became effective on January 1, 2000, is tested in the courts.</w:t>
      </w:r>
    </w:p>
    <w:p>
      <w:pPr>
        <w:pStyle w:val="FlushLeft"/>
        <w:rPr/>
      </w:pPr>
      <w:r>
        <w:rPr/>
        <w:t>Indiana</w:t>
      </w:r>
    </w:p>
    <w:p>
      <w:pPr>
        <w:pStyle w:val="BodyText"/>
        <w:rPr/>
      </w:pPr>
      <w:r>
        <w:rPr/>
        <w:t>Gambling is defined as “risking money or other property for gain, contingent in whole or in part upon lot, chance, or the operation of a gambling device; but noes not include participating in:  (1) bona fide contests of skill, speed, strength, or endurance in which awards are made only to entrants or the owners of entries; or (2) bona fide business transactions that are valid under the law of contracts.”  A fantasy sports league that does not require the risking of money or property for gain should not fall within the definition of gambling under this statute.</w:t>
      </w:r>
    </w:p>
    <w:p>
      <w:pPr>
        <w:pStyle w:val="FlushLeft"/>
        <w:rPr/>
      </w:pPr>
      <w:r>
        <w:rPr/>
        <w:t>Iowa</w:t>
      </w:r>
    </w:p>
    <w:p>
      <w:pPr>
        <w:pStyle w:val="BodyText"/>
        <w:rPr/>
      </w:pPr>
      <w:r>
        <w:rPr/>
        <w:t>Under Iowa law, it is illegal to participate in a game for any sum of money or other thing of value, make a bet, or engage in bookmaking.  Iowa Code Ann. § 725.7.  A lottery is defined as any scheme whereby a prize is awarded by chance to a participant who has paid or furnished consideration for that chance, and it is illegal to establish a lottery in Iowa.  Iowa Code Ann. § 725.12.  Provided no consideration is given by the participants, EnronOnline’s fantasy sports league should not fall within the scope of these statutes.</w:t>
      </w:r>
    </w:p>
    <w:p>
      <w:pPr>
        <w:pStyle w:val="FlushLeft"/>
        <w:rPr/>
      </w:pPr>
      <w:r>
        <w:rPr/>
        <w:t>Kansas</w:t>
      </w:r>
    </w:p>
    <w:p>
      <w:pPr>
        <w:pStyle w:val="BodyText"/>
        <w:rPr/>
      </w:pPr>
      <w:r>
        <w:rPr/>
        <w:t>Gambling in Kansas is a misdemeanor.  Gambling is defined as making a bet, which in turn is defined as a bargain in which the parties agree that, dependent upon chance, one stands to win or lose something of value specified in the agreement.  Kan. Crim. Code Ann. §21-4302.  It is also illegal to receive, record or forward a bet or to conduct a lottery.  Kan. Crim. Code Ann. § 21-4304.  A lottery is defined as an enterprise wherein for a consideration the participants are given an opportunity to win a prize, the award of which is determined by chance.  Consideration is anything which is a commercial or financial advantage for the promoter or a disadvantage to any participant.  Kan. Crim. Code Ann. § 21-4302.  Given that the participation of players in the fantasy sports league is probably of some commercial advantage to EnronOnline, it will be very important to ensure that any prize is awarded on the basis of skill and not by chance in order to avoid violating the prohibition on lotteries.</w:t>
      </w:r>
    </w:p>
    <w:p>
      <w:pPr>
        <w:pStyle w:val="FlushLeft"/>
        <w:rPr/>
      </w:pPr>
      <w:r>
        <w:rPr/>
        <w:t>Kentucky</w:t>
      </w:r>
    </w:p>
    <w:p>
      <w:pPr>
        <w:pStyle w:val="BodyText"/>
        <w:rPr/>
      </w:pPr>
      <w:r>
        <w:rPr/>
        <w:t xml:space="preserve">Under Kentucky law, gambling means staking or risking something of value upon the outcome of a contest, game, gaming scheme, or gaming device which is based upon an element of chance, in accord with an agreement or understanding that someone will receive something of  value in the event of a certain outcome.  A contest or game in which eligibility to participate is determined by chance and the ultimate winner is determined by skill is not considered to be gambling.  Charitable gambling is exempt.  Ky. Rev. Stat. Ann. § 528.010 (3)(a) and (b).  A fantasy sports league that would not require a bet does not appear be gambling within the meaning of the Kentucky Statute.  </w:t>
      </w:r>
    </w:p>
    <w:p>
      <w:pPr>
        <w:pStyle w:val="FlushLeft"/>
        <w:rPr/>
      </w:pPr>
      <w:r>
        <w:rPr/>
        <w:t>Louisiana</w:t>
      </w:r>
    </w:p>
    <w:p>
      <w:pPr>
        <w:pStyle w:val="BodyText"/>
        <w:rPr/>
      </w:pPr>
      <w:r>
        <w:rPr/>
        <w:t>Louisiana has outlawed gambling by computer over the Internet.  La. Rev. Stat. § 14-90.3.  However, gambling by computer is defined as the intentional conducting of any game, contest or lottery whereby a person risks the loss of anything of value in order to realize a profit when accessing the Internet.  La. Rev. Stat. § 14-90.3(B).  So long as the players of EnronOnline’s game are not risking anything of value, the game should not violate Louisiana law.</w:t>
      </w:r>
    </w:p>
    <w:p>
      <w:pPr>
        <w:pStyle w:val="BodyText"/>
        <w:rPr/>
      </w:pPr>
      <w:r>
        <w:rPr/>
        <w:t>Louisiana also requires any sponsor which solicits calls to a 900 or 976 telephone number for a prize, contest, sweepstakes, reward or give-away to provide certain information to the Attorney General’s office.  The statute also provides that, upon request from the Attorney General, all sponsors for a prize, contest, sweepstakes, reward or give-away shall provide the same information.  However, the statute only specifies required information for television, radio, print, telephone and direct-mail solicitations.  In the event that the Attorney General deems Internet solicitations to fall within one of those categories, the information required is simply a copy or transcript of the offer or solicitation, making compliance very straightforward.  La. Rev. Stat. § 51-1732.</w:t>
      </w:r>
    </w:p>
    <w:p>
      <w:pPr>
        <w:pStyle w:val="FlushLeft"/>
        <w:rPr/>
      </w:pPr>
      <w:r>
        <w:rPr/>
        <w:t>Maine</w:t>
      </w:r>
    </w:p>
    <w:p>
      <w:pPr>
        <w:pStyle w:val="BodyText"/>
        <w:rPr/>
      </w:pPr>
      <w:r>
        <w:rPr/>
        <w:t xml:space="preserve">In Maine contests of chance are prohibited.  A contest of chance means any game, contest, scheme or device in which a person stakes or risks something of value for the opportunity to win something of value.  A contest of chance also requires an event outside the control of the participant and that chance cannot be eliminated through the skill of the participant. Me. Rev. Stat. Ann. Title 674 §4.  As EnronOnline’s proposed fantasy sports league would not require the risk of something of value the statute should not apply.  </w:t>
      </w:r>
    </w:p>
    <w:p>
      <w:pPr>
        <w:pStyle w:val="FlushLeft"/>
        <w:rPr/>
      </w:pPr>
      <w:r>
        <w:rPr/>
        <w:t>Maryland</w:t>
      </w:r>
    </w:p>
    <w:p>
      <w:pPr>
        <w:pStyle w:val="BodyText"/>
        <w:rPr>
          <w:b/>
        </w:rPr>
      </w:pPr>
      <w:r>
        <w:rPr/>
        <w:t xml:space="preserve">It is unlawful for any person within the State of Maryland, to bet, wager, or </w:t>
      </w:r>
      <w:r>
        <w:rPr>
          <w:rStyle w:val="Strong"/>
          <w:b w:val="false"/>
        </w:rPr>
        <w:t>gamble</w:t>
      </w:r>
      <w:r>
        <w:rPr/>
        <w:t xml:space="preserve"> in any manner, or by any means, or to make or sell a book or pool on the result of any race, contest or contingency of any kind.  Md. Code Ann. Criminal §240.  The terms betting, wagering, and gambling are not defined in the statutes.  They are, however, used synonymously and imply that something of value is being risked.  In such circumstance it is unlikely a fantasy sports league would be prohibited by Maryland law.   </w:t>
      </w:r>
    </w:p>
    <w:p>
      <w:pPr>
        <w:pStyle w:val="FlushLeft"/>
        <w:rPr/>
      </w:pPr>
      <w:r>
        <w:rPr/>
        <w:t>Massachusetts</w:t>
      </w:r>
    </w:p>
    <w:p>
      <w:pPr>
        <w:pStyle w:val="BodyText"/>
        <w:rPr/>
      </w:pPr>
      <w:r>
        <w:rPr/>
        <w:t>Massachusetts law prohibits gaming or betting.  Neither term appears to be specifically defined, however, their use suggests that something of value would have to be wagered for gaming to take place.  Mass. Regs. Code Chptr. 271 § 1.  There is also a specific prohibition against lotteries, including the disposal of property in a manner depended upon or connected with chance.  Provided that prizes in EnronOnline’s fantasy sports league are not distributed in a manner dependent on chance, the game should not be prohibited in Massachusetts.</w:t>
      </w:r>
    </w:p>
    <w:p>
      <w:pPr>
        <w:pStyle w:val="FlushLeft"/>
        <w:rPr/>
      </w:pPr>
      <w:r>
        <w:rPr/>
        <w:t xml:space="preserve">Michigan </w:t>
      </w:r>
    </w:p>
    <w:p>
      <w:pPr>
        <w:pStyle w:val="BodyText"/>
        <w:rPr/>
      </w:pPr>
      <w:r>
        <w:rPr/>
        <w:t>Michigan prohibits anyone from receiving or accepting money from any person with an understanding or agreement to pay or deliver that money to any person where such payment is contingent on the result of race, contest, game or other chance event.  Mich. Stat. Ann. § 750.301.  Again, provided EnronOnline does not accept money from players for the right to play, the fantasy sports league should not violate Michigan law.</w:t>
      </w:r>
    </w:p>
    <w:p>
      <w:pPr>
        <w:pStyle w:val="FlushLeft"/>
        <w:rPr/>
      </w:pPr>
      <w:r>
        <w:rPr/>
        <w:t>Minnesota</w:t>
      </w:r>
    </w:p>
    <w:p>
      <w:pPr>
        <w:pStyle w:val="BodyText"/>
        <w:rPr/>
      </w:pPr>
      <w:r>
        <w:rPr/>
        <w:t>There are several forms of legal gambling in Minnesota, but in general it is prohibited. Unlawful gambling requires that a bet be made.  The term “bet” is defined as a bargain whereby the parties mutually agree to a gain or loss by one to the other of specified money, property or benefit dependent upon chance although the chance is accompanied by some element of skill. Minn. Code §60.  As the game is currently structured, it does not appear that a "bet" is being made under the terms of the statute.</w:t>
      </w:r>
    </w:p>
    <w:p>
      <w:pPr>
        <w:pStyle w:val="FlushLeft"/>
        <w:rPr/>
      </w:pPr>
      <w:r>
        <w:rPr/>
        <w:t>Mississippi</w:t>
      </w:r>
    </w:p>
    <w:p>
      <w:pPr>
        <w:pStyle w:val="BodyText"/>
        <w:rPr/>
      </w:pPr>
      <w:r>
        <w:rPr/>
        <w:t>Miss. Code Ann. § 97-33-1 states that no person shall “encourage, promote or play at any game, play or amusement, other than a fight or fighting match between dogs, for money or other valuable thing, or shall wager or bet, promote or encourage the wagering or betting of any money or other valuable things, upon any game, play, amusement, cockfight, Indian ball play, or duel, other than a fight or fighting match between dogs, or upon the result of any election, event or contingency whatever.”  It does not appear that this statute would apply to EnronOnline’s activities, provided no wagering is involved.</w:t>
      </w:r>
    </w:p>
    <w:p>
      <w:pPr>
        <w:pStyle w:val="FlushLeft"/>
        <w:rPr/>
      </w:pPr>
      <w:r>
        <w:rPr/>
        <w:t>Missouri</w:t>
      </w:r>
    </w:p>
    <w:p>
      <w:pPr>
        <w:pStyle w:val="BodyText"/>
        <w:rPr/>
      </w:pPr>
      <w:r>
        <w:rPr/>
        <w:t>It is a crime to knowingly engage in gambling in the state of Missouri.  Gambling is defined as the staking or risking something of value by a person upon the outcome of a contest of chance or a future contingent event not under that person’s control or influence, upon an agreement or understanding that he will receive something of value in the event of a certain outcome.  It is also illegal to operate a lottery, which is defined as a gambling scheme in which, for a consideration, the participants are given an opportunity to win something of value, the award of which is determined by chance.  It does not appear that EnronOnline’s activities, as currently proposed, would fall under these statutory prohibitions.</w:t>
      </w:r>
    </w:p>
    <w:p>
      <w:pPr>
        <w:pStyle w:val="FlushLeft"/>
        <w:rPr/>
      </w:pPr>
      <w:r>
        <w:rPr/>
        <w:t>Montana</w:t>
      </w:r>
    </w:p>
    <w:p>
      <w:pPr>
        <w:pStyle w:val="BodyText"/>
        <w:rPr/>
      </w:pPr>
      <w:r>
        <w:rPr/>
        <w:t>Montana specifically authorizes fantasy sports leagues by statute.  Mont. Code Ann. § 23-5-801 (1999).  However, a fantasy sports league is defined as a group of persons who pay an entrance fee for membership in the league.  In order to be lawful, the total value of payouts to league members must equal the amount collected as entrance fees less payment for administrative expenses.  As the purpose of the statute appears to be to prevent the sponsor of the fantasy sports league from making a profit from entry fees, it is unlikely that giving away prizes with a value in excess of free entry would violate the statute.</w:t>
      </w:r>
    </w:p>
    <w:p>
      <w:pPr>
        <w:pStyle w:val="FlushLeft"/>
        <w:rPr/>
      </w:pPr>
      <w:r>
        <w:rPr/>
        <w:t>Nebraska</w:t>
      </w:r>
    </w:p>
    <w:p>
      <w:pPr>
        <w:pStyle w:val="BodyText"/>
        <w:rPr/>
      </w:pPr>
      <w:r>
        <w:rPr/>
        <w:t>A person in Nebraska engages in gambling if he or she bets something of value upon the outcome of a future event, which outcome is determined by an element of chance, or upon the outcome of a game, contest, or election or if he or she conducts or participates in any bingo, lottery, raffle, or other scheme not authorized or conducted in accordance with any of the Nebraska Acts.  The term “something of value” is defined as money or property, any token, object or article exchangeable for money or property, or any form of credit or promise directly or indirectly contemplating the transfer of money or property or of any interest therein, or involving extension of a service or entertainment.  Neb. Code § 28-1101.  The proposed fantasy sports league does not appear to violate these provisions.</w:t>
      </w:r>
    </w:p>
    <w:p>
      <w:pPr>
        <w:pStyle w:val="FlushLeft"/>
        <w:rPr/>
      </w:pPr>
      <w:r>
        <w:rPr/>
        <w:t>Nevada</w:t>
      </w:r>
    </w:p>
    <w:p>
      <w:pPr>
        <w:pStyle w:val="BodyText"/>
        <w:rPr/>
      </w:pPr>
      <w:r>
        <w:rPr/>
        <w:t>Gaming is generally legal in the state of Nevada.  However, all gaming establishments, defined as any premises where gaming is done, must be licensed.  Further, all persons involved in gaming in Nevada must be licensed.  “Gaming” is defined as conducting or operating any game played with cards, dice, equipment or any mechanical, electromechanical or electronic device or machine for money, property, checks, credit or any representative of value, including any banking or percentage game or any other game or device approved by the commission, but does not include games played with cards in private homes or residences in which no person makes money for operating the game, except as a player, or games operated by charitable or educational organizations.  Nev. Rev. Stat. § 463.0152.  EnronOnline’s fantasy sports league does not appear to be a game within the meaning of this statute and should be exempt from regulation.</w:t>
      </w:r>
    </w:p>
    <w:p>
      <w:pPr>
        <w:pStyle w:val="FlushLeft"/>
        <w:rPr/>
      </w:pPr>
      <w:r>
        <w:rPr/>
        <w:t>New Hampshire</w:t>
      </w:r>
    </w:p>
    <w:p>
      <w:pPr>
        <w:pStyle w:val="BodyText"/>
        <w:rPr/>
      </w:pPr>
      <w:r>
        <w:rPr/>
        <w:t>“</w:t>
      </w:r>
      <w:r>
        <w:rPr/>
        <w:t xml:space="preserve">Gambling” means to risk something of value upon a future contingent event not under one’s control or influence, upon an agreement or understanding that something of value will be received in the event of a certain outcome.  N.H. Rev. Stat. Ann. §647:2.  EnronOnline’s fantasy sports league should not constitute gambling under this definition. </w:t>
      </w:r>
    </w:p>
    <w:p>
      <w:pPr>
        <w:pStyle w:val="FlushLeft"/>
        <w:rPr/>
      </w:pPr>
      <w:r>
        <w:rPr/>
        <w:t>New Jersey</w:t>
      </w:r>
    </w:p>
    <w:p>
      <w:pPr>
        <w:pStyle w:val="BodyText"/>
        <w:rPr/>
      </w:pPr>
      <w:r>
        <w:rPr/>
        <w:t>New Jersey law mirrors the language of the New York statute regarding gambling.   Gambling is defined as staking or risking something of value upon the outcome of a contest of chance or a future contingent event not under the actor’s control or influence, upon an agreement or understanding that he will receive something of value in the event of a certain outcome.  Something of value means any money or property, any token, object or article exchangeable for money or property, or any form of credit or promise directly or indirectly contemplating transfer of money or property or of any interest therein, or involving extension of a service, entertainment or a privilege of playing at a game or scheme without charge.  The fantasy sports league proposed by Enron does not appear to violate this statute as "something of value" will not be wagered.  N.J. Rev. Stat §2C: 37-1.   There does not appear to be a business code similar to the one regarding consumer products and services in New York described below.</w:t>
      </w:r>
    </w:p>
    <w:p>
      <w:pPr>
        <w:pStyle w:val="FlushLeft"/>
        <w:rPr/>
      </w:pPr>
      <w:r>
        <w:rPr/>
        <w:t>New Mexico</w:t>
      </w:r>
    </w:p>
    <w:p>
      <w:pPr>
        <w:pStyle w:val="BodyText"/>
        <w:rPr/>
      </w:pPr>
      <w:r>
        <w:rPr/>
        <w:t xml:space="preserve">Gambling consists of making a bet, entering or remaining in a gambling place with intent to make a bet, to participate in a lottery or to play a gambling device, conducting a lottery or </w:t>
        <w:br/>
        <w:t>possessing facilities with intent to conduct a lottery.   N.M. Stat. Ann. §40A-19-2.  The online fantasy sports league would likely not qualify as gambling.  However, it is important that prizes not be distributed by random means (for example, to break a tie score) to avoid being a "lottery."</w:t>
      </w:r>
    </w:p>
    <w:p>
      <w:pPr>
        <w:pStyle w:val="FlushLeft"/>
        <w:rPr/>
      </w:pPr>
      <w:r>
        <w:rPr/>
        <w:t>New York</w:t>
      </w:r>
    </w:p>
    <w:p>
      <w:pPr>
        <w:pStyle w:val="BodyText"/>
        <w:rPr/>
      </w:pPr>
      <w:r>
        <w:rPr/>
        <w:t>In New York, gambling means risking something of value on the outcome of a contest of chance or a future contingent event not under the actor’s control or influence.  New York Penal Law § 225.00 (McKinney 1999).  EnronOnline’s fantasy sports league does not appear to fall within the scope of this definition.</w:t>
      </w:r>
    </w:p>
    <w:p>
      <w:pPr>
        <w:pStyle w:val="BodyText"/>
        <w:rPr/>
      </w:pPr>
      <w:r>
        <w:rPr/>
        <w:t xml:space="preserve">New York also regulates the use of games of chance in selling products or services.  Every person proposing to engage in any game or contest in connection with the promotion or sale of consumer products or services which offers prizes as determined by chance without any consideration, where the total value of the prizes is over $5,000.00, must register with the Secretary of State’s office.  They must also establish a trust account with a balance sufficient to pay or purchase the total value of all prizes being offered.  New York General Business Law § 369-e (McKinney 1999).  </w:t>
      </w:r>
    </w:p>
    <w:p>
      <w:pPr>
        <w:pStyle w:val="BodyText"/>
        <w:rPr/>
      </w:pPr>
      <w:r>
        <w:rPr/>
        <w:t>This statute raises the same issues regarding games of chance that arise under Florida’s law.  The determination of who gets any particular prize must not be based on chance.  One might be able to argue that EnronOnline is not promoting the sale of a consumer product or service, but it will probably be easier and less risky to simply address the issue of chance in the game.  Please note that the registration under this provision must be made thirty (30) days in advance of the start of the promotion.</w:t>
      </w:r>
    </w:p>
    <w:p>
      <w:pPr>
        <w:pStyle w:val="FlushLeft"/>
        <w:rPr/>
      </w:pPr>
      <w:r>
        <w:rPr/>
        <w:t xml:space="preserve">North Carolina </w:t>
      </w:r>
    </w:p>
    <w:p>
      <w:pPr>
        <w:pStyle w:val="BodyText"/>
        <w:rPr/>
      </w:pPr>
      <w:r>
        <w:rPr/>
        <w:t>It is illegal to engage or participate in the business of gambling in North Dakota.  The business of gambling includes conducting a wagering pool or lottery or receiving wagers for another person.  N.D. Cent. Code § 12.1-28-02.  Gambling is defined to mean risking any money or other thing of value for gain contingent wholly or in part upon lot, chance or the outcome of an event, including a sporting event, over which the person taking the risk has no control.  Gambling does not include contests of skill, speed, strength or endurance in which awards are made only to the participants of the contest.  Lottery is defined as any plan for the distribution of a thing of value to a person or persons selected by chance from among participants, some or all of which have given consideration for the chance of being selected.  N.D. Cent. Code § 12.1-28-01.  It does not appear that EnronOnline is participating in the business of gambling in North Dakota as no wagering or lottery is involved.</w:t>
      </w:r>
    </w:p>
    <w:p>
      <w:pPr>
        <w:pStyle w:val="FlushLeft"/>
        <w:rPr/>
      </w:pPr>
      <w:r>
        <w:rPr/>
        <w:t>North Dakota</w:t>
      </w:r>
    </w:p>
    <w:p>
      <w:pPr>
        <w:pStyle w:val="BodyText"/>
        <w:rPr/>
      </w:pPr>
      <w:r>
        <w:rPr/>
        <w:t>Any person that operates any game of chance or any person who plays at or bets on any game of chance at which any money, property or other thing of value is bet is guilty of misdemeanor under North Carolina law.  N.C. Gen. Stat. § 14-292 (1999).  Raffles are also illegal unless conducted by non-profit organizations pursuant to certain regulations.  A raffle is a game in which a prize is won by random drawing of the name or number of one or more persons purchasing chances. N.C. Gen. Stat. § 14-309.15 (1999).  As both prohibited activities depend on the participants giving consideration in order to participate, it does not appear that EnronOnline’s activities will be a violation of North Carolina law.</w:t>
      </w:r>
    </w:p>
    <w:p>
      <w:pPr>
        <w:pStyle w:val="FlushLeft"/>
        <w:rPr/>
      </w:pPr>
      <w:r>
        <w:rPr/>
        <w:t>Ohio</w:t>
      </w:r>
    </w:p>
    <w:p>
      <w:pPr>
        <w:pStyle w:val="BodyText"/>
        <w:rPr/>
      </w:pPr>
      <w:r>
        <w:rPr/>
        <w:t>Ohio prohibits the establishment, promotion, operation or engagement in conduct that facilitates any scheme or game of chance conducted for profit.  Ohio Rev. Code Ann. § 2915.02.    A “scheme of chance” is a lottery, numbers game, pool, or other scheme in which a participant gives valuable consideration for a chance to win.  A “game of chance” means a game in which a player gives anything of value in the hope of gain, the outcome of which is determined largely by chance.  Ohio Rev. Code Ann. § 2915.01.  A fantasy sports league run by EnronOnline would likely be unaffected by such laws so long as consideration is not given by the participants in the fantasy sports league for the opportunity to receive a prize.</w:t>
      </w:r>
    </w:p>
    <w:p>
      <w:pPr>
        <w:pStyle w:val="FlushLeft"/>
        <w:rPr/>
      </w:pPr>
      <w:r>
        <w:rPr/>
        <w:t>Oklahoma</w:t>
      </w:r>
    </w:p>
    <w:p>
      <w:pPr>
        <w:pStyle w:val="BodyText"/>
        <w:rPr/>
      </w:pPr>
      <w:r>
        <w:rPr/>
        <w:t>A lottery, under Oklahoma law, is defined as any scheme for the disposed a distribution of property by chance among persons who have paid valuable consideration for the chance of obtaining such property and all lotteries are declared to be illegal and common public nuisances.  Okla. Stat. tit. 21 §§ 1051 and 1052 (1999).  Any person who conducts any banking or percentage game or any gambling game played with cards, dice or other device for money or other item of value shall be guilty of a felony.  Okla. Stat. tit. 38 § 941.  Any person who plays at such games for money or at any games in which chance is a material element shall be guilty of a misdemeanor.  Okla. Stat. tit. 38 § 942.  Unless the participants in the fantasy sports league are required to pay money to participate, EnronOnline’s game should not be a violation of Oklahoma statute.</w:t>
      </w:r>
    </w:p>
    <w:p>
      <w:pPr>
        <w:pStyle w:val="FlushLeft"/>
        <w:rPr/>
      </w:pPr>
      <w:r>
        <w:rPr/>
        <w:t xml:space="preserve">Oregon </w:t>
      </w:r>
    </w:p>
    <w:p>
      <w:pPr>
        <w:pStyle w:val="BodyText"/>
        <w:rPr>
          <w:b/>
        </w:rPr>
      </w:pPr>
      <w:r>
        <w:rPr/>
        <w:t xml:space="preserve">Under Oregon law, “gambling” means that a person stakes or risks something of value upon the outcome of a contest of chance or a future contingent event not under the control or influence of the person, upon an agreement or understanding that the person or someone else will receive something of value in the event of a certain outcome.  A “lottery” is a gambling scheme in which players pay something of value for chances to win something of value and the winning chance is determined by a drawing or some other method. Or. Rev. Stat. § 167.117 (1999).  The proposed site does not require the staking, risking or payment of something of value and therefore should not fall within the scope of either statute. </w:t>
      </w:r>
    </w:p>
    <w:p>
      <w:pPr>
        <w:pStyle w:val="FlushLeft"/>
        <w:rPr/>
      </w:pPr>
      <w:r>
        <w:rPr/>
        <w:t>Pennsylvania</w:t>
      </w:r>
    </w:p>
    <w:p>
      <w:pPr>
        <w:pStyle w:val="BodyText"/>
        <w:rPr/>
      </w:pPr>
      <w:r>
        <w:rPr/>
        <w:t xml:space="preserve">It is unlawful to manufacture, set up or sell gambling devices in Pennsylvania.  Pa. Cons. Stat. § 5513.  It is illegal to set up any lottery or numbers game.  Pa. Cons. Stat. § 5512.  It is also illegal to engage in pool selling or bookmaking or to receive, record or register any bet or wager.  Pa. Cons. Stat. § 5514.  It does not appear that EnronOnline in engaging in any of these activities by implementing a fantasy sports league on its website. </w:t>
      </w:r>
    </w:p>
    <w:p>
      <w:pPr>
        <w:pStyle w:val="FlushLeft"/>
        <w:rPr/>
      </w:pPr>
      <w:r>
        <w:rPr/>
        <w:t>Rhode Island</w:t>
      </w:r>
    </w:p>
    <w:p>
      <w:pPr>
        <w:pStyle w:val="BodyText"/>
        <w:rPr/>
      </w:pPr>
      <w:r>
        <w:rPr/>
        <w:t>Under Rhode Island law, every person who shall set up, put forth, or carry on any lottery, chance, game, or device of any kind for the purpose of disposing of any money, houses, lands, merchandise, or articles of value shall be deemed guilty of a felony.  This prohibition is so broad that it could encompass any game that involves a prize whether or not there is a bet or wager involved.  The Rhode Island State Police charitable gaming unit enforces the statute, which allows certain  “permitted games of chance” to be operated by a charitable organization with the authorization of the State Police.  The State Police suggest that a game of chance is defined as any game wherein the element of chance predominates over the element of skill in winning a prize, and involving consideration in order to participate.  However, this definition appears to be a construct of the State Police and does not exist in the Rhode Island statutes.  Rhode Island was not mentioned in any of the literature on gambling as regulating online gaming.  However, the statute is broad enough that Rhode Island could use it to target online gaming interests.  To avoid that possibility, EnronOnline may wish to make the game specifically void in Rhode Island, although relying on the general language that the game is “void where prohibited” should also be sufficient.</w:t>
      </w:r>
    </w:p>
    <w:p>
      <w:pPr>
        <w:pStyle w:val="FlushLeft"/>
        <w:rPr/>
      </w:pPr>
      <w:r>
        <w:rPr/>
        <w:t>South Carolina</w:t>
      </w:r>
    </w:p>
    <w:p>
      <w:pPr>
        <w:pStyle w:val="BodyText"/>
        <w:rPr/>
      </w:pPr>
      <w:r>
        <w:rPr/>
        <w:t>It is illegal to record or register bets or wagers upon the result of any trial or contest of skill, speed or power of endurance.  S.C. Code Ann. § 16-19-130.  Further, it is illegal to set up a lottery.  S.C. Code Ann. § 16-19-10.  Provided EnronOnline’s fantasy sports league does not involve bets or wagers or payment of any money by the participants, and that prizes are not distributed using a means of chance, it should not fall within the scope of these statutes.</w:t>
      </w:r>
    </w:p>
    <w:p>
      <w:pPr>
        <w:pStyle w:val="FlushLeft"/>
        <w:rPr/>
      </w:pPr>
      <w:r>
        <w:rPr/>
        <w:t>South Dakota</w:t>
      </w:r>
    </w:p>
    <w:p>
      <w:pPr>
        <w:pStyle w:val="BodyText"/>
        <w:rPr/>
      </w:pPr>
      <w:r>
        <w:rPr/>
        <w:t>South Dakota prohibits any person from engaging in gambling in any form with cards, dice, or other implements or devices of any kind wherein anything valuable is wagered upon the outcome and further prohibits the keeping of any establishment for such purposes.  S.D. Codified Laws § 22-25-1.  A lottery is defined in South Dakota as a plan whereby money is raised by selling chances for a valuation consideration to share in the distribution of prizes.  S.D. Codified Laws § 25-25-24.  It is also unlawful to conduct a lottery.  S.D. Codified Laws § 25-25-25.  South Dakota recently passed a statute that makes it unlawful to establish an Internet gambling business involving the placing, receiving or making of bets or wagers.  S.D. Codified Laws §§ 22-25A-2 and 22-25A-8.  Provided EnronOnline does not accept bets or wagers from participants, its fantasy sports league should not violate South Dakota Statute.</w:t>
      </w:r>
    </w:p>
    <w:p>
      <w:pPr>
        <w:pStyle w:val="FlushLeft"/>
        <w:rPr/>
      </w:pPr>
      <w:r>
        <w:rPr/>
        <w:t>Tennessee</w:t>
      </w:r>
    </w:p>
    <w:p>
      <w:pPr>
        <w:pStyle w:val="BodyText"/>
        <w:rPr>
          <w:b/>
        </w:rPr>
      </w:pPr>
      <w:r>
        <w:rPr/>
        <w:t>“</w:t>
      </w:r>
      <w:r>
        <w:rPr/>
        <w:t xml:space="preserve">Gambling” means risking anything of value for a profit whose return is to any degree contingent on chance, but does not include a lawful business transaction.  Tenn. Code Ann. §39-17-501.  Under Tennessee law it is a misdemeanor to knowingly engage in gambling.  Tenn. Code Ann. § 39-17-502.  Provided EnronOnline’s site does not require risking anything of value, it should not violate Tennessee law. </w:t>
      </w:r>
    </w:p>
    <w:p>
      <w:pPr>
        <w:pStyle w:val="FlushLeft"/>
        <w:rPr/>
      </w:pPr>
      <w:r>
        <w:rPr/>
        <w:t>Texas</w:t>
      </w:r>
    </w:p>
    <w:p>
      <w:pPr>
        <w:pStyle w:val="BodyText"/>
        <w:rPr/>
      </w:pPr>
      <w:r>
        <w:rPr/>
        <w:t xml:space="preserve">A person commits an offense in the state of Texas if he or she makes a bet on the partial or final result of a game or contest or on the performance of a participant in a game or contest; or any political nomination, appointment, or election or on the degree of success of any nominee, appointee, or candidate; or plays and bets for money or other thing of value at any game played with cards, dice, balls, or any other gambling device.  Tex. Penal Code Ann. §47.02.  A bet is defined as an agreement to win or lose something of value solely or partially by chance.  It does not include an offer of a prize, award or compensation to the actual participants in a bona fide context for the determination of skill, speed, strength or endurance.  Tex. Penal Code Ann. §47.07.  It is also illegal to promote gambling by receiving and recording or offers to bet or to set up or promote any lottery.  Tex. Penal Code Ann. §47.03.  A lottery is a scheme whereby one or more prizes are distributed by chance among persons who have paid for a chance to win anything of value.  Tex. Penal Code Ann. §47.01.  Provided the proposed site does not require participants to wager something of value it should not violate Texas law. </w:t>
      </w:r>
    </w:p>
    <w:p>
      <w:pPr>
        <w:pStyle w:val="FlushLeft"/>
        <w:rPr/>
      </w:pPr>
      <w:r>
        <w:rPr/>
        <w:t>Utah</w:t>
      </w:r>
    </w:p>
    <w:p>
      <w:pPr>
        <w:pStyle w:val="BodyText"/>
        <w:rPr/>
      </w:pPr>
      <w:r>
        <w:rPr/>
        <w:t>Gambling is defined as risking anything of value for a return or risking anything of value on the outcome of a contest, game, gaming scheme or gaming device when the outcome is based on an element of chance in accord with an agreement that someone will receive something of value in the event of a certain outcome.  The term “gambling” also includes a lottery.  A lottery is a scheme for the disposal or distribution of property by chance among persons who have paid for the chance of obtaining property upon an agreement that it is to be distributed by lot or chance.  Utah Code Ann. § 76-10-1101.  A person is guilty of a misdemeanor if he or she participates in gambling.  Utah Code Ann. § 76-10-1102.  It is also illegal to promote gambling by deriving an economic benefit from gambling, other than personal winnings.  Utah Code Ann. § 76-10-1104.  It does not appear that EnronOnline’s site will violate these statutes, provided no participant is required to risk something of value to play the game.</w:t>
      </w:r>
    </w:p>
    <w:p>
      <w:pPr>
        <w:pStyle w:val="FlushLeft"/>
        <w:rPr/>
      </w:pPr>
      <w:r>
        <w:rPr/>
        <w:t>Vermont</w:t>
      </w:r>
    </w:p>
    <w:p>
      <w:pPr>
        <w:pStyle w:val="BodyText"/>
        <w:rPr/>
      </w:pPr>
      <w:r>
        <w:rPr/>
        <w:t xml:space="preserve">A person who wins or loses money or other valuable things by play or hazard at any game, or by betting or such play or hazard, or sharing in a stake wagered by others on such play or hazard, shall be fined from $10 to $200.  There does not appear to be under Vermont law a requirement that a wager be made.  Vt. Stat. Ann. § 2141.  Notwithstanding that provision, a person may organize, execute or participate in a contest or game of chance, including a sweepstakes, provided that persons who enter the contest or game of chance are not required to venture money or other valuable things.  The cost of mailing an entry is not be considered a venture of money or other valuable things.  Vt. Stat. Ann. § 21436.  The type of game proposed by EnronOnline appears to fall within this exemption, provided no entry fee is charged.  </w:t>
      </w:r>
    </w:p>
    <w:p>
      <w:pPr>
        <w:pStyle w:val="FlushLeft"/>
        <w:rPr/>
      </w:pPr>
      <w:r>
        <w:rPr/>
        <w:t>Virginia</w:t>
      </w:r>
    </w:p>
    <w:p>
      <w:pPr>
        <w:pStyle w:val="BodyText"/>
        <w:rPr/>
      </w:pPr>
      <w:r>
        <w:rPr/>
        <w:t>“</w:t>
      </w:r>
      <w:r>
        <w:rPr/>
        <w:t xml:space="preserve">Illegal gambling” means the making, placing or receipt, of any bet or wager of money or other thing of value, made in exchange for a chance to win a prize, stake or other consideration or thing of value, dependent upon the result of any game, contest or any other event the outcome of which is uncertain or a matter of chance.  Va. Code Ann. § 18.2-325.  No retail establishment in Virginia may use any game, contest, lottery or other scheme whereby a person may receive gifts, prizes, or gratuities, as determined by chance, furthering the sale or promotion of any product having both a federal and state excise tax placed upon it, regardless of the fact that no purchase may be required in order to participate.  Va. Code Ann. § 18-2-242.  Provided no wager of money or other valuable thing is required and provided that EnronOnline is not a retail establishment in Virginia, the fantasy sports league should not violate Virginia law.  </w:t>
      </w:r>
    </w:p>
    <w:p>
      <w:pPr>
        <w:pStyle w:val="FlushLeft"/>
        <w:rPr/>
      </w:pPr>
      <w:r>
        <w:rPr/>
        <w:t xml:space="preserve">Washington </w:t>
      </w:r>
    </w:p>
    <w:p>
      <w:pPr>
        <w:pStyle w:val="BodyText"/>
        <w:rPr/>
      </w:pPr>
      <w:r>
        <w:rPr/>
        <w:t>“</w:t>
      </w:r>
      <w:r>
        <w:rPr/>
        <w:t>Gambling” is defined in Washington State as the staking or risking something of value upon the outcome of a contest of chance or a future contingent event not under the person’s control or influence, upon an agreement or understanding that the person or someone else will receive something of value in the event of a certain outcome.  Wash. Rev. Code § 9.46.0237.  A “lottery” is a scheme for the distribution of money or property by chance, among persons who have paid valuable consideration for the chance.  Wash. Rev. Code § 9.46.0257.  It is illegal to materially aid in any gambling activity, accept wagers, engage in bookmaking or conduct a lottery.  Wash. Rev. Code § 9.46.0269.  Promotional contests of chance are specifically authorized by statute.  Participants may not be charged money to participate or be required to purchase any goods or services.  However, the contest must be one in which the outcome depends in a material degree upon an element of chance, notwithstanding that the skill of the contestants may also be a factor.  Wash. Rev. Code §§ 9.46.0225 and 9.46.0356.  In order to comply with the statutes of several other states, it is necessary that the fantasy sports league not be considered a game of chance, but rather a contest of skill.  Therefore it should not qualify as a promotional contest.  However, as no participant is required to risk anything of value, it should still not violate Washington's prohibition on gambling.</w:t>
      </w:r>
    </w:p>
    <w:p>
      <w:pPr>
        <w:pStyle w:val="FlushLeft"/>
        <w:rPr/>
      </w:pPr>
      <w:r>
        <w:rPr/>
        <w:t>West Virginia</w:t>
      </w:r>
    </w:p>
    <w:p>
      <w:pPr>
        <w:pStyle w:val="BodyText"/>
        <w:rPr/>
      </w:pPr>
      <w:r>
        <w:rPr/>
        <w:t>Any person that bets or wagers money or other thing of value on any game of chance is guilty of a misdemeanor in West Virginia.  W. Va. Code § 61-10-5.  It is also illegal for any person to set up or promote a lottery or raffle for money or other thing of value, or permit money to be raffled or won by any game of chance.  W. Va. Code § 61-10-11.  Provided no bets or wagers are accepted from players, and no prizes are awarded by a chance drawing, EnronOnline's activities should not violate these statutes.</w:t>
      </w:r>
    </w:p>
    <w:p>
      <w:pPr>
        <w:pStyle w:val="FlushLeft"/>
        <w:rPr/>
      </w:pPr>
      <w:r>
        <w:rPr/>
        <w:t>Wisconsin</w:t>
      </w:r>
    </w:p>
    <w:p>
      <w:pPr>
        <w:pStyle w:val="BodyText"/>
        <w:rPr/>
      </w:pPr>
      <w:r>
        <w:rPr/>
        <w:t xml:space="preserve">Under Wisconsin law, it is illegal to make a bet or conduct a lottery.  Wis. Stat. § 945.02.  It is also unlawful, for gain, to receive, record or forward a bet or conduct a lottery where both the consideration and the prize are money.  Further, a person may not transmit information using a "wire communication facility" to assist in the placement or receipt of a bet.  A bet is defined as a bargain in which the parties agree that, dependent upon chance even though accompanied by some skill, one stands to win or lose something of value specified in the agreement.  Exempted from the prohibition are purses, prizes or premiums to the contestants in a bona fide contest for the determination of skill, speed, strength, or endurance.  Wis. Stat. §945.01.  Once again, provided the players are not wagering on the outcome and the game is conducted as a game of skill EnronOnline's activities should not violate Wisconsin law.   </w:t>
      </w:r>
    </w:p>
    <w:p>
      <w:pPr>
        <w:pStyle w:val="FlushLeft"/>
        <w:rPr/>
      </w:pPr>
      <w:r>
        <w:rPr/>
        <w:t>Wyoming</w:t>
      </w:r>
    </w:p>
    <w:p>
      <w:pPr>
        <w:pStyle w:val="Normal"/>
        <w:ind w:firstLine="720" w:end="0"/>
        <w:rPr/>
      </w:pPr>
      <w:r>
        <w:rPr/>
        <w:t>“</w:t>
      </w:r>
      <w:r>
        <w:rPr/>
        <w:t>Gambling” is defined under Wyoming law to mean the risking of any property for gain contingent in whole or in part upon lot, chance, the operation of a gambling device or the happening or outcome of an event, including a sporting event, over which the person taking a risk has no control.  Wyo. Stat. Ann. §1, 6-7-101.  Based on the lack of consideration involved in the proposed fantasy sports league, it does not appear that the game will violate Wyoming law.</w:t>
      </w:r>
    </w:p>
    <w:sectPr>
      <w:footerReference w:type="default" r:id="rId2"/>
      <w:footerReference w:type="first" r:id="rId3"/>
      <w:type w:val="nextPage"/>
      <w:pgSz w:w="12240" w:h="15840"/>
      <w:pgMar w:left="1440" w:right="1440" w:gutter="0" w:header="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LA1:#6185248v6</w:t>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LA1:#6185248v6</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080"/>
        </w:tabs>
        <w:ind w:start="0" w:firstLine="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AuthorLists" w:val="-100"/>
    <w:docVar w:name="cmbOptFonts" w:val="Times New Roman"/>
    <w:docVar w:name="lstDeliveryPhrases" w:val="Draft"/>
    <w:docVar w:name="Restarted" w:val="True"/>
    <w:docVar w:name="tglUseFirmDefaults" w:val="False"/>
    <w:docVar w:name="txtFileNo" w:val="33989-02800"/>
    <w:docVar w:name="txtFrom" w:val="Airionna Whitaker"/>
    <w:docVar w:name="txtOptBottomMargin" w:val="1"/>
    <w:docVar w:name="txtOptFirstLine" w:val="0"/>
    <w:docVar w:name="txtOptFSize" w:val="12"/>
    <w:docVar w:name="txtOptLeftMargin" w:val="1"/>
    <w:docVar w:name="txtOptRightMargin" w:val="1"/>
    <w:docVar w:name="txtOptTopMargin" w:val=".8"/>
    <w:docVar w:name="txtRe" w:val="Survey of State Gambling Statues"/>
    <w:docVar w:name="txtTo" w:val="August Pelton"/>
    <w:docVar w:name="zzmpFixedCurrentTOCScheme" w:val="TEArticle"/>
    <w:docVar w:name="zzmpFixedCurScheme" w:val="TEArticle"/>
    <w:docVar w:name="zzmpFixedDOC_ID" w:val="H:\My Documents\Enron Online Memo.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2">
    <w:name w:val="WW8Num1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b/>
      <w:sz w:val="16"/>
      <w:effect w:val="blinkBackground"/>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firstLine="72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6">
    <w:name w:val="H6"/>
    <w:basedOn w:val="Normal"/>
    <w:next w:val="Normal"/>
    <w:qFormat/>
    <w:pPr>
      <w:keepNext w:val="true"/>
      <w:spacing w:before="100" w:after="100"/>
      <w:outlineLvl w:val="6"/>
    </w:pPr>
    <w:rPr>
      <w:b/>
      <w:sz w:val="16"/>
      <w:lang w:eastAsia="en-US"/>
    </w:rPr>
  </w:style>
  <w:style w:type="paragraph" w:styleId="H5">
    <w:name w:val="H5"/>
    <w:basedOn w:val="Normal"/>
    <w:next w:val="Normal"/>
    <w:qFormat/>
    <w:pPr>
      <w:keepNext w:val="true"/>
      <w:spacing w:before="100" w:after="100"/>
      <w:outlineLvl w:val="5"/>
    </w:pPr>
    <w:rPr>
      <w:b/>
      <w:sz w:val="20"/>
      <w:lang w:eastAsia="en-US"/>
    </w:rPr>
  </w:style>
  <w:style w:type="paragraph" w:styleId="FlushLeft">
    <w:name w:val="Flush Left"/>
    <w:basedOn w:val="Normal"/>
    <w:next w:val="BodyText"/>
    <w:qFormat/>
    <w:pPr>
      <w:keepNext w:val="true"/>
      <w:spacing w:before="0" w:after="240"/>
    </w:pPr>
    <w:rPr>
      <w:rFonts w:ascii="Times New Roman Bold" w:hAnsi="Times New Roman Bold" w:cs="Times New Roman Bold"/>
      <w:b/>
    </w:rPr>
  </w:style>
  <w:style w:type="paragraph" w:styleId="ListBullet2">
    <w:name w:val="List Bullet 2"/>
    <w:basedOn w:val="Normal"/>
    <w:qFormat/>
    <w:pPr>
      <w:numPr>
        <w:ilvl w:val="0"/>
        <w:numId w:val="3"/>
      </w:numPr>
    </w:pPr>
    <w:rPr/>
  </w:style>
  <w:style w:type="paragraph" w:styleId="NumContinue">
    <w:name w:val="Num Continue"/>
    <w:basedOn w:val="BodyText"/>
    <w:qFormat/>
    <w:pPr>
      <w:jc w:val="both"/>
    </w:pPr>
    <w:rPr/>
  </w:style>
  <w:style w:type="paragraph" w:styleId="ListNumber">
    <w:name w:val="List Number"/>
    <w:basedOn w:val="Normal"/>
    <w:qFormat/>
    <w:pPr>
      <w:numPr>
        <w:ilvl w:val="0"/>
        <w:numId w:val="4"/>
      </w:numPr>
    </w:pPr>
    <w:rPr/>
  </w:style>
  <w:style w:type="paragraph" w:styleId="ListNumber2">
    <w:name w:val="List Number 2"/>
    <w:basedOn w:val="Normal"/>
    <w:qFormat/>
    <w:pPr>
      <w:numPr>
        <w:ilvl w:val="0"/>
        <w:numId w:val="2"/>
      </w:numPr>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2000-09-07T20:07:00Z</dcterms:created>
  <dc:creator>AWhitake</dc:creator>
  <dc:description/>
  <dc:language>en-CA</dc:language>
  <cp:lastModifiedBy>APelton</cp:lastModifiedBy>
  <cp:lastPrinted>2000-09-05T12:40:00Z</cp:lastPrinted>
  <dcterms:modified xsi:type="dcterms:W3CDTF">2000-09-07T20:07:00Z</dcterms:modified>
  <cp:revision>2</cp:revision>
  <dc:subject/>
  <dc:title>Generic MacPac 8.0 Memo Template, rev. 4/3/97, the Legal MacPac</dc:title>
</cp:coreProperties>
</file>