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Global </w:t>
      </w:r>
      <w:del w:id="0" w:author="pfeltman" w:date="2001-04-10T14:28:00Z">
        <w:r>
          <w:rPr>
            <w:rFonts w:cs="Times New Roman" w:ascii="Times New Roman" w:hAnsi="Times New Roman"/>
            <w:sz w:val="22"/>
          </w:rPr>
          <w:delText>Crossing, Ltd.</w:delText>
        </w:r>
      </w:del>
      <w:ins w:id="1" w:author="pfeltman" w:date="2001-04-10T14:28:00Z">
        <w:r>
          <w:rPr>
            <w:rFonts w:cs="Times New Roman" w:ascii="Times New Roman" w:hAnsi="Times New Roman"/>
            <w:sz w:val="22"/>
          </w:rPr>
          <w:t>Crossing [ENTITY]</w:t>
        </w:r>
      </w:ins>
    </w:p>
    <w:p>
      <w:pPr>
        <w:pStyle w:val="Normal"/>
        <w:jc w:val="both"/>
        <w:rPr>
          <w:rFonts w:ascii="Times New Roman" w:hAnsi="Times New Roman" w:cs="Times New Roman"/>
          <w:sz w:val="22"/>
        </w:rPr>
      </w:pPr>
      <w:r>
        <w:rPr>
          <w:rFonts w:cs="Times New Roman" w:ascii="Times New Roman" w:hAnsi="Times New Roman"/>
          <w:sz w:val="22"/>
        </w:rPr>
        <w:t>360 North Crescent Drive</w:t>
      </w:r>
    </w:p>
    <w:p>
      <w:pPr>
        <w:pStyle w:val="Normal"/>
        <w:jc w:val="both"/>
        <w:rPr>
          <w:rFonts w:ascii="Times New Roman" w:hAnsi="Times New Roman" w:cs="Times New Roman"/>
          <w:sz w:val="22"/>
        </w:rPr>
      </w:pPr>
      <w:r>
        <w:rPr>
          <w:rFonts w:cs="Times New Roman" w:ascii="Times New Roman" w:hAnsi="Times New Roman"/>
          <w:sz w:val="22"/>
        </w:rPr>
        <w:t>Beverly Hills, California 90210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 xml:space="preserve">Enron Net Works LLC </w:t>
      </w:r>
      <w:del w:id="2" w:author="pfeltman" w:date="2001-04-10T14:28:00Z">
        <w:r>
          <w:rPr/>
          <w:delText>(the "Protected Party")</w:delText>
        </w:r>
      </w:del>
      <w:ins w:id="3" w:author="pfeltman" w:date="2001-04-10T14:28:00Z">
        <w:r>
          <w:rPr/>
          <w:t>("Enron")</w:t>
        </w:r>
      </w:ins>
      <w:r>
        <w:rPr/>
        <w:t xml:space="preserve"> and their affiliates </w:t>
      </w:r>
      <w:del w:id="4" w:author="pfeltman" w:date="2001-04-10T14:28:00Z">
        <w:r>
          <w:rPr/>
          <w:delText>are prepared to furnish Global Crossing, Ltd. (the “Counterparty”) with certain information which is either confidential, proprietary or otherwise not generally available to the public in connection with</w:delText>
        </w:r>
      </w:del>
      <w:ins w:id="5" w:author="pfeltman" w:date="2001-04-10T14:28:00Z">
        <w:r>
          <w:rPr/>
          <w:t>wish to enter into discussions with Global Crossing [ENTITY] and its affiliates (“Global Crossing”) to evaluate</w:t>
        </w:r>
      </w:ins>
      <w:r>
        <w:rPr/>
        <w:t xml:space="preserve"> a potential transaction or</w:t>
      </w:r>
      <w:del w:id="6" w:author="pfeltman" w:date="2001-04-10T14:28:00Z">
        <w:r>
          <w:rPr/>
          <w:delText>other</w:delText>
        </w:r>
      </w:del>
      <w:r>
        <w:rPr/>
        <w:t xml:space="preserve"> business relationship (the </w:t>
      </w:r>
      <w:ins w:id="7" w:author="pfeltman" w:date="2001-04-10T14:28:00Z">
        <w:r>
          <w:rPr/>
          <w:t xml:space="preserve">“Transaction”) being proposed by Enron.  These discussions may necessitate the disclosure of non-public information concerning </w:t>
        </w:r>
      </w:ins>
      <w:del w:id="8" w:author="pfeltman" w:date="2001-04-10T14:28:00Z">
        <w:r>
          <w:rPr/>
          <w:delText>"Transaction").</w:delText>
        </w:r>
      </w:del>
      <w:ins w:id="9" w:author="pfeltman" w:date="2001-04-10T14:28:00Z">
        <w:r>
          <w:rPr/>
          <w:t>the Transaction, and the business and affairs of both Enron and Global Crossing, which the party disclosing the information (the “Disclosing Party”) considers confidential or proprietary, and which the party receiving the information (the “Recipient”) agrees to treat in confidence and to protect in accordance with the terms set forth below (the “Agreement).</w:t>
        </w:r>
      </w:ins>
      <w:r>
        <w:rPr/>
        <w:t xml:space="preserve">  This Agreement shall be effective as of the date first set forth above (the “Effective Date”).</w:t>
      </w:r>
    </w:p>
    <w:p>
      <w:pPr>
        <w:pStyle w:val="Normal"/>
        <w:spacing w:before="0" w:after="120"/>
        <w:ind w:firstLine="720" w:end="0"/>
        <w:jc w:val="both"/>
        <w:rPr/>
      </w:pPr>
      <w:r>
        <w:rPr>
          <w:rFonts w:cs="Times New Roman" w:ascii="Times New Roman" w:hAnsi="Times New Roman"/>
          <w:sz w:val="22"/>
        </w:rPr>
        <w:t xml:space="preserve">As a condition to the </w:t>
      </w:r>
      <w:del w:id="10" w:author="pfeltman" w:date="2001-04-10T14:28:00Z">
        <w:r>
          <w:rPr>
            <w:rFonts w:cs="Times New Roman" w:ascii="Times New Roman" w:hAnsi="Times New Roman"/>
            <w:sz w:val="22"/>
          </w:rPr>
          <w:delText>Protected</w:delText>
        </w:r>
      </w:del>
      <w:ins w:id="11" w:author="pfeltman" w:date="2001-04-10T14:28:00Z">
        <w:r>
          <w:rPr>
            <w:rFonts w:cs="Times New Roman" w:ascii="Times New Roman" w:hAnsi="Times New Roman"/>
            <w:sz w:val="22"/>
          </w:rPr>
          <w:t>Disclosing</w:t>
        </w:r>
      </w:ins>
      <w:r>
        <w:rPr>
          <w:rFonts w:cs="Times New Roman" w:ascii="Times New Roman" w:hAnsi="Times New Roman"/>
          <w:sz w:val="22"/>
        </w:rPr>
        <w:t xml:space="preserve"> Party furnishing </w:t>
      </w:r>
      <w:del w:id="12" w:author="pfeltman" w:date="2001-04-10T14:28:00Z">
        <w:r>
          <w:rPr>
            <w:rFonts w:cs="Times New Roman" w:ascii="Times New Roman" w:hAnsi="Times New Roman"/>
            <w:sz w:val="22"/>
          </w:rPr>
          <w:delText>Counterparty</w:delText>
        </w:r>
      </w:del>
      <w:ins w:id="13" w:author="pfeltman" w:date="2001-04-10T14:28:00Z">
        <w:r>
          <w:rPr>
            <w:rFonts w:cs="Times New Roman" w:ascii="Times New Roman" w:hAnsi="Times New Roman"/>
            <w:sz w:val="22"/>
          </w:rPr>
          <w:t>Recipient</w:t>
        </w:r>
      </w:ins>
      <w:r>
        <w:rPr>
          <w:rFonts w:cs="Times New Roman" w:ascii="Times New Roman" w:hAnsi="Times New Roman"/>
          <w:sz w:val="22"/>
        </w:rPr>
        <w:t xml:space="preserve"> such information, </w:t>
      </w:r>
      <w:del w:id="14" w:author="pfeltman" w:date="2001-04-10T14:28:00Z">
        <w:r>
          <w:rPr>
            <w:rFonts w:cs="Times New Roman" w:ascii="Times New Roman" w:hAnsi="Times New Roman"/>
            <w:sz w:val="22"/>
          </w:rPr>
          <w:delText>Counterparty</w:delText>
        </w:r>
      </w:del>
      <w:ins w:id="15" w:author="pfeltman" w:date="2001-04-10T14:28:00Z">
        <w:r>
          <w:rPr>
            <w:rFonts w:cs="Times New Roman" w:ascii="Times New Roman" w:hAnsi="Times New Roman"/>
            <w:sz w:val="22"/>
          </w:rPr>
          <w:t>Recipient</w:t>
        </w:r>
      </w:ins>
      <w:r>
        <w:rPr>
          <w:rFonts w:cs="Times New Roman" w:ascii="Times New Roman" w:hAnsi="Times New Roman"/>
          <w:sz w:val="22"/>
        </w:rPr>
        <w:t xml:space="preserve">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w:t>
      </w:r>
      <w:del w:id="16" w:author="pfeltman" w:date="2001-04-10T14:28:00Z">
        <w:r>
          <w:rPr>
            <w:rFonts w:cs="Times New Roman" w:ascii="Times New Roman" w:hAnsi="Times New Roman"/>
            <w:sz w:val="22"/>
          </w:rPr>
          <w:delText>five</w:delText>
        </w:r>
      </w:del>
      <w:ins w:id="17" w:author="pfeltman" w:date="2001-04-10T14:28:00Z">
        <w:r>
          <w:rPr>
            <w:rFonts w:cs="Times New Roman" w:ascii="Times New Roman" w:hAnsi="Times New Roman"/>
            <w:sz w:val="22"/>
          </w:rPr>
          <w:t>two (2)</w:t>
        </w:r>
      </w:ins>
      <w:r>
        <w:rPr>
          <w:rFonts w:cs="Times New Roman" w:ascii="Times New Roman" w:hAnsi="Times New Roman"/>
          <w:sz w:val="22"/>
        </w:rPr>
        <w:t xml:space="preserve"> years from the Effective Date, </w:t>
      </w:r>
      <w:del w:id="18" w:author="pfeltman" w:date="2001-04-10T14:28:00Z">
        <w:r>
          <w:rPr>
            <w:rFonts w:cs="Times New Roman" w:ascii="Times New Roman" w:hAnsi="Times New Roman"/>
            <w:sz w:val="22"/>
          </w:rPr>
          <w:delText>Counterparty shall use the Confidential Information (as defined in Section 4) solely in connection with the evaluation, negotiation and consummation of the Transaction and unless and until such a Transaction has been completed, Counterparty</w:delText>
        </w:r>
      </w:del>
      <w:ins w:id="19" w:author="pfeltman" w:date="2001-04-10T14:28:00Z">
        <w:r>
          <w:rPr>
            <w:rFonts w:cs="Times New Roman" w:ascii="Times New Roman" w:hAnsi="Times New Roman"/>
            <w:sz w:val="22"/>
          </w:rPr>
          <w:t>Recipient</w:t>
        </w:r>
      </w:ins>
      <w:r>
        <w:rPr>
          <w:rFonts w:cs="Times New Roman" w:ascii="Times New Roman" w:hAnsi="Times New Roman"/>
          <w:sz w:val="22"/>
        </w:rPr>
        <w:t xml:space="preserve"> shall not disclose the Confidential Information to any person other than those of its directors, officers, </w:t>
      </w:r>
      <w:del w:id="20" w:author="pfeltman" w:date="2001-04-10T14:28:00Z">
        <w:r>
          <w:rPr>
            <w:rFonts w:cs="Times New Roman" w:ascii="Times New Roman" w:hAnsi="Times New Roman"/>
            <w:sz w:val="22"/>
          </w:rPr>
          <w:delText>and employees</w:delText>
        </w:r>
      </w:del>
      <w:ins w:id="21" w:author="pfeltman" w:date="2001-04-10T14:28:00Z">
        <w:r>
          <w:rPr>
            <w:rFonts w:cs="Times New Roman" w:ascii="Times New Roman" w:hAnsi="Times New Roman"/>
            <w:sz w:val="22"/>
          </w:rPr>
          <w:t>employees, auditors and legal counsel</w:t>
        </w:r>
      </w:ins>
      <w:r>
        <w:rPr>
          <w:rFonts w:cs="Times New Roman" w:ascii="Times New Roman" w:hAnsi="Times New Roman"/>
          <w:sz w:val="22"/>
        </w:rPr>
        <w:t xml:space="preserve"> (collectively, the "Representatives") who need to know the Confidential Information for the evaluation, negotiation or consummation of the Transaction.</w:t>
      </w:r>
      <w:del w:id="22" w:author="pfeltman" w:date="2001-04-10T14:28:00Z">
        <w:r>
          <w:rPr>
            <w:rFonts w:cs="Times New Roman" w:ascii="Times New Roman" w:hAnsi="Times New Roman"/>
            <w:sz w:val="22"/>
          </w:rPr>
          <w:delText>Counterparty may disclose the Confidential Information to other advisors or</w:delText>
        </w:r>
      </w:del>
      <w:r>
        <w:rPr>
          <w:rFonts w:cs="Times New Roman" w:ascii="Times New Roman" w:hAnsi="Times New Roman"/>
          <w:sz w:val="22"/>
        </w:rPr>
        <w:t xml:space="preserve"> </w:t>
      </w:r>
      <w:del w:id="23" w:author="pfeltman" w:date="2001-04-10T14:28:00Z">
        <w:r>
          <w:rPr>
            <w:rFonts w:cs="Times New Roman" w:ascii="Times New Roman" w:hAnsi="Times New Roman"/>
            <w:sz w:val="22"/>
          </w:rPr>
          <w:delText>representatives only with the express prior written consent of the Protected Party, which consent may be withheld in its sole discretion. Counterparty</w:delText>
        </w:r>
      </w:del>
      <w:ins w:id="24" w:author="pfeltman" w:date="2001-04-10T14:28:00Z">
        <w:r>
          <w:rPr>
            <w:rFonts w:cs="Times New Roman" w:ascii="Times New Roman" w:hAnsi="Times New Roman"/>
            <w:sz w:val="22"/>
          </w:rPr>
          <w:t>Recipient</w:t>
        </w:r>
      </w:ins>
      <w:r>
        <w:rPr>
          <w:rFonts w:cs="Times New Roman" w:ascii="Times New Roman" w:hAnsi="Times New Roman"/>
          <w:sz w:val="22"/>
        </w:rPr>
        <w:t xml:space="preserve"> will safeguard the Confidential Information from unauthorized disclosure.  It is understood and agreed that (i) the Representatives shall be informed by </w:t>
      </w:r>
      <w:del w:id="25" w:author="pfeltman" w:date="2001-04-10T14:28:00Z">
        <w:r>
          <w:rPr>
            <w:rFonts w:cs="Times New Roman" w:ascii="Times New Roman" w:hAnsi="Times New Roman"/>
            <w:sz w:val="22"/>
          </w:rPr>
          <w:delText>Counterparty</w:delText>
        </w:r>
      </w:del>
      <w:ins w:id="26" w:author="pfeltman" w:date="2001-04-10T14:28:00Z">
        <w:r>
          <w:rPr>
            <w:rFonts w:cs="Times New Roman" w:ascii="Times New Roman" w:hAnsi="Times New Roman"/>
            <w:sz w:val="22"/>
          </w:rPr>
          <w:t>Recipient</w:t>
        </w:r>
      </w:ins>
      <w:r>
        <w:rPr>
          <w:rFonts w:cs="Times New Roman" w:ascii="Times New Roman" w:hAnsi="Times New Roman"/>
          <w:sz w:val="22"/>
        </w:rPr>
        <w:t xml:space="preserve"> of the confidential nature of the Confidential Information and the requirement that it not be used other than for the purposes described above, </w:t>
      </w:r>
      <w:ins w:id="27" w:author="pfeltman" w:date="2001-04-10T14:28:00Z">
        <w:r>
          <w:rPr>
            <w:rFonts w:cs="Times New Roman" w:ascii="Times New Roman" w:hAnsi="Times New Roman"/>
            <w:sz w:val="22"/>
          </w:rPr>
          <w:t xml:space="preserve">and </w:t>
        </w:r>
      </w:ins>
      <w:r>
        <w:rPr>
          <w:rFonts w:cs="Times New Roman" w:ascii="Times New Roman" w:hAnsi="Times New Roman"/>
          <w:sz w:val="22"/>
        </w:rPr>
        <w:t>(ii)</w:t>
      </w:r>
      <w:del w:id="28" w:author="pfeltman" w:date="2001-04-10T14:28:00Z">
        <w:r>
          <w:rPr>
            <w:rFonts w:cs="Times New Roman" w:ascii="Times New Roman" w:hAnsi="Times New Roman"/>
            <w:sz w:val="22"/>
          </w:rPr>
          <w:delText>such Representatives shall be required to agree to and be bound by the terms of this Agreement, including, but not limited to, Section 5, as a condition of receiving the Confidential Information and (iii)</w:delText>
        </w:r>
      </w:del>
      <w:r>
        <w:rPr>
          <w:rFonts w:cs="Times New Roman" w:ascii="Times New Roman" w:hAnsi="Times New Roman"/>
          <w:sz w:val="22"/>
        </w:rPr>
        <w:t xml:space="preserve"> in any event, </w:t>
      </w:r>
      <w:del w:id="29" w:author="pfeltman" w:date="2001-04-10T14:28:00Z">
        <w:r>
          <w:rPr>
            <w:rFonts w:cs="Times New Roman" w:ascii="Times New Roman" w:hAnsi="Times New Roman"/>
            <w:sz w:val="22"/>
          </w:rPr>
          <w:delText>Counterparty</w:delText>
        </w:r>
      </w:del>
      <w:ins w:id="30" w:author="pfeltman" w:date="2001-04-10T14:28:00Z">
        <w:r>
          <w:rPr>
            <w:rFonts w:cs="Times New Roman" w:ascii="Times New Roman" w:hAnsi="Times New Roman"/>
            <w:sz w:val="22"/>
          </w:rPr>
          <w:t>Recipient</w:t>
        </w:r>
      </w:ins>
      <w:r>
        <w:rPr>
          <w:rFonts w:cs="Times New Roman" w:ascii="Times New Roman" w:hAnsi="Times New Roman"/>
          <w:sz w:val="22"/>
        </w:rPr>
        <w:t xml:space="preserve">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xml:space="preserve">.  Except as may be required by applicable law or stock exchange rules, without the prior written consent of the </w:t>
      </w:r>
      <w:del w:id="31" w:author="pfeltman" w:date="2001-04-10T14:28:00Z">
        <w:r>
          <w:rPr>
            <w:rFonts w:cs="Times New Roman" w:ascii="Times New Roman" w:hAnsi="Times New Roman"/>
            <w:sz w:val="22"/>
          </w:rPr>
          <w:delText>Protected Party, Counterparty</w:delText>
        </w:r>
      </w:del>
      <w:ins w:id="32" w:author="pfeltman" w:date="2001-04-10T14:28:00Z">
        <w:r>
          <w:rPr>
            <w:rFonts w:cs="Times New Roman" w:ascii="Times New Roman" w:hAnsi="Times New Roman"/>
            <w:sz w:val="22"/>
          </w:rPr>
          <w:t>Disclosing Party, Recipient</w:t>
        </w:r>
      </w:ins>
      <w:r>
        <w:rPr>
          <w:rFonts w:cs="Times New Roman" w:ascii="Times New Roman" w:hAnsi="Times New Roman"/>
          <w:sz w:val="22"/>
        </w:rPr>
        <w:t xml:space="preserve"> will not, and will direct its Representatives not to, disclose to any person either the fact that the Confidential Information has been made available to </w:t>
      </w:r>
      <w:del w:id="33" w:author="pfeltman" w:date="2001-04-10T14:28:00Z">
        <w:r>
          <w:rPr>
            <w:rFonts w:cs="Times New Roman" w:ascii="Times New Roman" w:hAnsi="Times New Roman"/>
            <w:sz w:val="22"/>
          </w:rPr>
          <w:delText>Counterparty,</w:delText>
        </w:r>
      </w:del>
      <w:ins w:id="34" w:author="pfeltman" w:date="2001-04-10T14:28:00Z">
        <w:r>
          <w:rPr>
            <w:rFonts w:cs="Times New Roman" w:ascii="Times New Roman" w:hAnsi="Times New Roman"/>
            <w:sz w:val="22"/>
          </w:rPr>
          <w:t>Recipient,</w:t>
        </w:r>
      </w:ins>
      <w:r>
        <w:rPr>
          <w:rFonts w:cs="Times New Roman" w:ascii="Times New Roman" w:hAnsi="Times New Roman"/>
          <w:sz w:val="22"/>
        </w:rPr>
        <w:t xml:space="preserve"> that </w:t>
      </w:r>
      <w:del w:id="35" w:author="pfeltman" w:date="2001-04-10T14:28:00Z">
        <w:r>
          <w:rPr>
            <w:rFonts w:cs="Times New Roman" w:ascii="Times New Roman" w:hAnsi="Times New Roman"/>
            <w:sz w:val="22"/>
          </w:rPr>
          <w:delText>Counterparty</w:delText>
        </w:r>
      </w:del>
      <w:ins w:id="36" w:author="pfeltman" w:date="2001-04-10T14:28:00Z">
        <w:r>
          <w:rPr>
            <w:rFonts w:cs="Times New Roman" w:ascii="Times New Roman" w:hAnsi="Times New Roman"/>
            <w:sz w:val="22"/>
          </w:rPr>
          <w:t>Recipient</w:t>
        </w:r>
      </w:ins>
      <w:r>
        <w:rPr>
          <w:rFonts w:cs="Times New Roman" w:ascii="Times New Roman" w:hAnsi="Times New Roman"/>
          <w:sz w:val="22"/>
        </w:rPr>
        <w:t xml:space="preserve">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w:t>
      </w:r>
      <w:del w:id="37" w:author="pfeltman" w:date="2001-04-10T14:28:00Z">
        <w:r>
          <w:rPr>
            <w:rFonts w:cs="Times New Roman" w:ascii="Times New Roman" w:hAnsi="Times New Roman"/>
            <w:sz w:val="22"/>
          </w:rPr>
          <w:delText>Counterparty</w:delText>
        </w:r>
      </w:del>
      <w:ins w:id="38"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are requested or required</w:t>
      </w:r>
      <w:del w:id="39" w:author="pfeltman" w:date="2001-04-10T14:28:00Z">
        <w:r>
          <w:rPr>
            <w:rFonts w:cs="Times New Roman" w:ascii="Times New Roman" w:hAnsi="Times New Roman"/>
            <w:sz w:val="22"/>
          </w:rPr>
          <w:delText>(by oral question, interrogatories, requests for information or documents, subpoena, civil investigative demand or similar process)</w:delText>
        </w:r>
      </w:del>
      <w:r>
        <w:rPr>
          <w:rFonts w:cs="Times New Roman" w:ascii="Times New Roman" w:hAnsi="Times New Roman"/>
          <w:sz w:val="22"/>
        </w:rPr>
        <w:t xml:space="preserve"> to disclose any Confidential Information, </w:t>
      </w:r>
      <w:del w:id="40" w:author="pfeltman" w:date="2001-04-10T14:28:00Z">
        <w:r>
          <w:rPr>
            <w:rFonts w:cs="Times New Roman" w:ascii="Times New Roman" w:hAnsi="Times New Roman"/>
            <w:sz w:val="22"/>
          </w:rPr>
          <w:delText>Counterparty</w:delText>
        </w:r>
      </w:del>
      <w:ins w:id="41" w:author="pfeltman" w:date="2001-04-10T14:28:00Z">
        <w:r>
          <w:rPr>
            <w:rFonts w:cs="Times New Roman" w:ascii="Times New Roman" w:hAnsi="Times New Roman"/>
            <w:sz w:val="22"/>
          </w:rPr>
          <w:t>Recipient</w:t>
        </w:r>
      </w:ins>
      <w:r>
        <w:rPr>
          <w:rFonts w:cs="Times New Roman" w:ascii="Times New Roman" w:hAnsi="Times New Roman"/>
          <w:sz w:val="22"/>
        </w:rPr>
        <w:t xml:space="preserve"> will promptly provide the </w:t>
      </w:r>
      <w:del w:id="42" w:author="pfeltman" w:date="2001-04-10T14:28:00Z">
        <w:r>
          <w:rPr>
            <w:rFonts w:cs="Times New Roman" w:ascii="Times New Roman" w:hAnsi="Times New Roman"/>
            <w:sz w:val="22"/>
          </w:rPr>
          <w:delText>Protected</w:delText>
        </w:r>
      </w:del>
      <w:ins w:id="43" w:author="pfeltman" w:date="2001-04-10T14:28:00Z">
        <w:r>
          <w:rPr>
            <w:rFonts w:cs="Times New Roman" w:ascii="Times New Roman" w:hAnsi="Times New Roman"/>
            <w:sz w:val="22"/>
          </w:rPr>
          <w:t>Disclosing</w:t>
        </w:r>
      </w:ins>
      <w:r>
        <w:rPr>
          <w:rFonts w:cs="Times New Roman" w:ascii="Times New Roman" w:hAnsi="Times New Roman"/>
          <w:sz w:val="22"/>
        </w:rPr>
        <w:t xml:space="preserve"> Party with written notice of such request or requirement so that the </w:t>
      </w:r>
      <w:del w:id="44" w:author="pfeltman" w:date="2001-04-10T14:28:00Z">
        <w:r>
          <w:rPr>
            <w:rFonts w:cs="Times New Roman" w:ascii="Times New Roman" w:hAnsi="Times New Roman"/>
            <w:sz w:val="22"/>
          </w:rPr>
          <w:delText>Protected</w:delText>
        </w:r>
      </w:del>
      <w:ins w:id="45" w:author="pfeltman" w:date="2001-04-10T14:28:00Z">
        <w:r>
          <w:rPr>
            <w:rFonts w:cs="Times New Roman" w:ascii="Times New Roman" w:hAnsi="Times New Roman"/>
            <w:sz w:val="22"/>
          </w:rPr>
          <w:t>Disclosing</w:t>
        </w:r>
      </w:ins>
      <w:r>
        <w:rPr>
          <w:rFonts w:cs="Times New Roman" w:ascii="Times New Roman" w:hAnsi="Times New Roman"/>
          <w:sz w:val="22"/>
        </w:rPr>
        <w:t xml:space="preserve"> Party may seek an appropriate protective order or waiver in compliance with provisions of this Agreement, and </w:t>
      </w:r>
      <w:del w:id="46" w:author="pfeltman" w:date="2001-04-10T14:28:00Z">
        <w:r>
          <w:rPr>
            <w:rFonts w:cs="Times New Roman" w:ascii="Times New Roman" w:hAnsi="Times New Roman"/>
            <w:sz w:val="22"/>
          </w:rPr>
          <w:delText>Counterparty</w:delText>
        </w:r>
      </w:del>
      <w:ins w:id="47" w:author="pfeltman" w:date="2001-04-10T14:28:00Z">
        <w:r>
          <w:rPr>
            <w:rFonts w:cs="Times New Roman" w:ascii="Times New Roman" w:hAnsi="Times New Roman"/>
            <w:sz w:val="22"/>
          </w:rPr>
          <w:t>Recipient</w:t>
        </w:r>
      </w:ins>
      <w:r>
        <w:rPr>
          <w:rFonts w:cs="Times New Roman" w:ascii="Times New Roman" w:hAnsi="Times New Roman"/>
          <w:sz w:val="22"/>
        </w:rPr>
        <w:t xml:space="preserve"> agrees that it will not oppose action by the </w:t>
      </w:r>
      <w:del w:id="48" w:author="pfeltman" w:date="2001-04-10T14:28:00Z">
        <w:r>
          <w:rPr>
            <w:rFonts w:cs="Times New Roman" w:ascii="Times New Roman" w:hAnsi="Times New Roman"/>
            <w:sz w:val="22"/>
          </w:rPr>
          <w:delText>Protected</w:delText>
        </w:r>
      </w:del>
      <w:ins w:id="49" w:author="pfeltman" w:date="2001-04-10T14:28:00Z">
        <w:r>
          <w:rPr>
            <w:rFonts w:cs="Times New Roman" w:ascii="Times New Roman" w:hAnsi="Times New Roman"/>
            <w:sz w:val="22"/>
          </w:rPr>
          <w:t>Disclosing</w:t>
        </w:r>
      </w:ins>
      <w:r>
        <w:rPr>
          <w:rFonts w:cs="Times New Roman" w:ascii="Times New Roman" w:hAnsi="Times New Roman"/>
          <w:sz w:val="22"/>
        </w:rPr>
        <w:t xml:space="preserve"> Party to obtain an appropriate protective order or other reliable assurance that confidential treatment will be accorded the Confidential Information.  If, in the absence of a protective order or the receipt of a waiver hereunder, </w:t>
      </w:r>
      <w:del w:id="50" w:author="pfeltman" w:date="2001-04-10T14:28:00Z">
        <w:r>
          <w:rPr>
            <w:rFonts w:cs="Times New Roman" w:ascii="Times New Roman" w:hAnsi="Times New Roman"/>
            <w:sz w:val="22"/>
          </w:rPr>
          <w:delText>Counterparty</w:delText>
        </w:r>
      </w:del>
      <w:ins w:id="51"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are</w:t>
      </w:r>
      <w:del w:id="52" w:author="pfeltman" w:date="2001-04-10T14:28:00Z">
        <w:r>
          <w:rPr>
            <w:rFonts w:cs="Times New Roman" w:ascii="Times New Roman" w:hAnsi="Times New Roman"/>
            <w:sz w:val="22"/>
          </w:rPr>
          <w:delText>, in the written opinion of counsel addressed to the Protected Party,</w:delText>
        </w:r>
      </w:del>
      <w:r>
        <w:rPr>
          <w:rFonts w:cs="Times New Roman" w:ascii="Times New Roman" w:hAnsi="Times New Roman"/>
          <w:sz w:val="22"/>
        </w:rPr>
        <w:t xml:space="preserve"> compelled to disclose the Confidential Information or else stand liable for contempt or suffer other censure or significant penalty, </w:t>
      </w:r>
      <w:del w:id="53" w:author="pfeltman" w:date="2001-04-10T14:28:00Z">
        <w:r>
          <w:rPr>
            <w:rFonts w:cs="Times New Roman" w:ascii="Times New Roman" w:hAnsi="Times New Roman"/>
            <w:sz w:val="22"/>
          </w:rPr>
          <w:delText>Counterparty</w:delText>
        </w:r>
      </w:del>
      <w:ins w:id="54" w:author="pfeltman" w:date="2001-04-10T14:28:00Z">
        <w:r>
          <w:rPr>
            <w:rFonts w:cs="Times New Roman" w:ascii="Times New Roman" w:hAnsi="Times New Roman"/>
            <w:sz w:val="22"/>
          </w:rPr>
          <w:t>Recipient</w:t>
        </w:r>
      </w:ins>
      <w:r>
        <w:rPr>
          <w:rFonts w:cs="Times New Roman" w:ascii="Times New Roman" w:hAnsi="Times New Roman"/>
          <w:sz w:val="22"/>
        </w:rPr>
        <w:t xml:space="preserve"> may disclose only such of the Confidential Information to the party compelling disclosure as is required by law.   </w:t>
      </w:r>
      <w:del w:id="55" w:author="pfeltman" w:date="2001-04-10T14:28:00Z">
        <w:r>
          <w:rPr>
            <w:rFonts w:cs="Times New Roman" w:ascii="Times New Roman" w:hAnsi="Times New Roman"/>
            <w:sz w:val="22"/>
          </w:rPr>
          <w:delText>Counterparty</w:delText>
        </w:r>
      </w:del>
      <w:ins w:id="56" w:author="pfeltman" w:date="2001-04-10T14:28:00Z">
        <w:r>
          <w:rPr>
            <w:rFonts w:cs="Times New Roman" w:ascii="Times New Roman" w:hAnsi="Times New Roman"/>
            <w:sz w:val="22"/>
          </w:rPr>
          <w:t>Recipient</w:t>
        </w:r>
      </w:ins>
      <w:r>
        <w:rPr>
          <w:rFonts w:cs="Times New Roman" w:ascii="Times New Roman" w:hAnsi="Times New Roman"/>
          <w:sz w:val="22"/>
        </w:rPr>
        <w:t xml:space="preserve"> shall not be liable for the disclosure of Confidential Information pursuant to the preceding sentence unless such disclosure was caused by </w:t>
      </w:r>
      <w:del w:id="57" w:author="pfeltman" w:date="2001-04-10T14:28:00Z">
        <w:r>
          <w:rPr>
            <w:rFonts w:cs="Times New Roman" w:ascii="Times New Roman" w:hAnsi="Times New Roman"/>
            <w:sz w:val="22"/>
          </w:rPr>
          <w:delText>Counterparty</w:delText>
        </w:r>
      </w:del>
      <w:ins w:id="58"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and not otherwise permitted by this Agreement.  </w:t>
      </w:r>
      <w:del w:id="59" w:author="pfeltman" w:date="2001-04-10T14:28:00Z">
        <w:r>
          <w:rPr>
            <w:rFonts w:cs="Times New Roman" w:ascii="Times New Roman" w:hAnsi="Times New Roman"/>
            <w:sz w:val="22"/>
          </w:rPr>
          <w:delText>Counterparty</w:delText>
        </w:r>
      </w:del>
      <w:ins w:id="60" w:author="pfeltman" w:date="2001-04-10T14:28:00Z">
        <w:r>
          <w:rPr>
            <w:rFonts w:cs="Times New Roman" w:ascii="Times New Roman" w:hAnsi="Times New Roman"/>
            <w:sz w:val="22"/>
          </w:rPr>
          <w:t>Recipient</w:t>
        </w:r>
      </w:ins>
      <w:r>
        <w:rPr>
          <w:rFonts w:cs="Times New Roman" w:ascii="Times New Roman" w:hAnsi="Times New Roman"/>
          <w:sz w:val="22"/>
        </w:rPr>
        <w:t xml:space="preserve">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w:t>
      </w:r>
      <w:del w:id="61" w:author="pfeltman" w:date="2001-04-10T14:28:00Z">
        <w:r>
          <w:rPr>
            <w:rFonts w:cs="Times New Roman" w:ascii="Times New Roman" w:hAnsi="Times New Roman"/>
            <w:sz w:val="22"/>
          </w:rPr>
          <w:delText>Counterparty</w:delText>
        </w:r>
      </w:del>
      <w:ins w:id="62"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by the </w:t>
      </w:r>
      <w:del w:id="63" w:author="pfeltman" w:date="2001-04-10T14:28:00Z">
        <w:r>
          <w:rPr>
            <w:rFonts w:cs="Times New Roman" w:ascii="Times New Roman" w:hAnsi="Times New Roman"/>
            <w:sz w:val="22"/>
          </w:rPr>
          <w:delText>Protected</w:delText>
        </w:r>
      </w:del>
      <w:ins w:id="64" w:author="pfeltman" w:date="2001-04-10T14:28:00Z">
        <w:r>
          <w:rPr>
            <w:rFonts w:cs="Times New Roman" w:ascii="Times New Roman" w:hAnsi="Times New Roman"/>
            <w:sz w:val="22"/>
          </w:rPr>
          <w:t>Disclosing</w:t>
        </w:r>
      </w:ins>
      <w:r>
        <w:rPr>
          <w:rFonts w:cs="Times New Roman" w:ascii="Times New Roman" w:hAnsi="Times New Roman"/>
          <w:sz w:val="22"/>
        </w:rPr>
        <w:t xml:space="preserve"> Party from the Effective Date through </w:t>
      </w:r>
      <w:del w:id="65" w:author="pfeltman" w:date="2001-04-10T14:28:00Z">
        <w:r>
          <w:rPr>
            <w:rFonts w:cs="Times New Roman" w:ascii="Times New Roman" w:hAnsi="Times New Roman"/>
            <w:sz w:val="22"/>
          </w:rPr>
          <w:delText>June</w:delText>
        </w:r>
      </w:del>
      <w:ins w:id="66" w:author="pfeltman" w:date="2001-04-10T14:28:00Z">
        <w:r>
          <w:rPr>
            <w:rFonts w:cs="Times New Roman" w:ascii="Times New Roman" w:hAnsi="Times New Roman"/>
            <w:sz w:val="22"/>
          </w:rPr>
          <w:t>September</w:t>
        </w:r>
      </w:ins>
      <w:r>
        <w:rPr>
          <w:rFonts w:cs="Times New Roman" w:ascii="Times New Roman" w:hAnsi="Times New Roman"/>
          <w:sz w:val="22"/>
        </w:rPr>
        <w:t xml:space="preserve"> 30, 2001 that concerns the </w:t>
      </w:r>
      <w:del w:id="67" w:author="pfeltman" w:date="2001-04-10T14:28:00Z">
        <w:r>
          <w:rPr>
            <w:rFonts w:cs="Times New Roman" w:ascii="Times New Roman" w:hAnsi="Times New Roman"/>
            <w:sz w:val="22"/>
          </w:rPr>
          <w:delText>Protected</w:delText>
        </w:r>
      </w:del>
      <w:ins w:id="68" w:author="pfeltman" w:date="2001-04-10T14:28:00Z">
        <w:r>
          <w:rPr>
            <w:rFonts w:cs="Times New Roman" w:ascii="Times New Roman" w:hAnsi="Times New Roman"/>
            <w:sz w:val="22"/>
          </w:rPr>
          <w:t>Disclosing</w:t>
        </w:r>
      </w:ins>
      <w:r>
        <w:rPr>
          <w:rFonts w:cs="Times New Roman" w:ascii="Times New Roman" w:hAnsi="Times New Roman"/>
          <w:sz w:val="22"/>
        </w:rPr>
        <w:t xml:space="preserve"> Party, its affiliates or subsidiaries, and that is either confidential, proprietary or otherwise not generally available to the public, including, without limitation, business ideas, methods or processes or proposed transaction structures.  Any information furnished to </w:t>
      </w:r>
      <w:del w:id="69" w:author="pfeltman" w:date="2001-04-10T14:28:00Z">
        <w:r>
          <w:rPr>
            <w:rFonts w:cs="Times New Roman" w:ascii="Times New Roman" w:hAnsi="Times New Roman"/>
            <w:sz w:val="22"/>
          </w:rPr>
          <w:delText>Counterparty</w:delText>
        </w:r>
      </w:del>
      <w:ins w:id="70"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by a director, officer, employee, representative, affiliate or an individual director, officer, employee or representative of an affiliate of the </w:t>
      </w:r>
      <w:del w:id="71" w:author="pfeltman" w:date="2001-04-10T14:28:00Z">
        <w:r>
          <w:rPr>
            <w:rFonts w:cs="Times New Roman" w:ascii="Times New Roman" w:hAnsi="Times New Roman"/>
            <w:sz w:val="22"/>
          </w:rPr>
          <w:delText>Protected</w:delText>
        </w:r>
      </w:del>
      <w:ins w:id="72" w:author="pfeltman" w:date="2001-04-10T14:28:00Z">
        <w:r>
          <w:rPr>
            <w:rFonts w:cs="Times New Roman" w:ascii="Times New Roman" w:hAnsi="Times New Roman"/>
            <w:sz w:val="22"/>
          </w:rPr>
          <w:t>Disclosing</w:t>
        </w:r>
      </w:ins>
      <w:r>
        <w:rPr>
          <w:rFonts w:cs="Times New Roman" w:ascii="Times New Roman" w:hAnsi="Times New Roman"/>
          <w:sz w:val="22"/>
        </w:rPr>
        <w:t xml:space="preserve"> Party shall be deemed</w:t>
      </w:r>
      <w:ins w:id="73" w:author="pfeltman" w:date="2001-04-10T14:28:00Z">
        <w:r>
          <w:rPr>
            <w:rFonts w:cs="Times New Roman" w:ascii="Times New Roman" w:hAnsi="Times New Roman"/>
            <w:sz w:val="22"/>
          </w:rPr>
          <w:t>,</w:t>
        </w:r>
      </w:ins>
      <w:r>
        <w:rPr>
          <w:rFonts w:cs="Times New Roman" w:ascii="Times New Roman" w:hAnsi="Times New Roman"/>
          <w:sz w:val="22"/>
        </w:rPr>
        <w:t xml:space="preserve"> for the purpose of this Agreement</w:t>
      </w:r>
      <w:ins w:id="74" w:author="pfeltman" w:date="2001-04-10T14:28:00Z">
        <w:r>
          <w:rPr>
            <w:rFonts w:cs="Times New Roman" w:ascii="Times New Roman" w:hAnsi="Times New Roman"/>
            <w:sz w:val="22"/>
          </w:rPr>
          <w:t>,</w:t>
        </w:r>
      </w:ins>
      <w:r>
        <w:rPr>
          <w:rFonts w:cs="Times New Roman" w:ascii="Times New Roman" w:hAnsi="Times New Roman"/>
          <w:sz w:val="22"/>
        </w:rPr>
        <w:t xml:space="preserve"> furnished by the </w:t>
      </w:r>
      <w:del w:id="75" w:author="pfeltman" w:date="2001-04-10T14:28:00Z">
        <w:r>
          <w:rPr>
            <w:rFonts w:cs="Times New Roman" w:ascii="Times New Roman" w:hAnsi="Times New Roman"/>
            <w:sz w:val="22"/>
          </w:rPr>
          <w:delText>Protected</w:delText>
        </w:r>
      </w:del>
      <w:ins w:id="76" w:author="pfeltman" w:date="2001-04-10T14:28:00Z">
        <w:r>
          <w:rPr>
            <w:rFonts w:cs="Times New Roman" w:ascii="Times New Roman" w:hAnsi="Times New Roman"/>
            <w:sz w:val="22"/>
          </w:rPr>
          <w:t>Disclosing</w:t>
        </w:r>
      </w:ins>
      <w:r>
        <w:rPr>
          <w:rFonts w:cs="Times New Roman" w:ascii="Times New Roman" w:hAnsi="Times New Roman"/>
          <w:sz w:val="22"/>
        </w:rPr>
        <w:t xml:space="preserve"> Party.  Notwithstanding the foregoing, the following will not constitute Confidential Information for purposes of this</w:t>
      </w:r>
      <w:del w:id="77" w:author="pfeltman" w:date="2001-04-10T14:28:00Z">
        <w:r>
          <w:rPr>
            <w:rFonts w:cs="Times New Roman" w:ascii="Times New Roman" w:hAnsi="Times New Roman"/>
            <w:sz w:val="22"/>
          </w:rPr>
          <w:delText>Agreement provided that Counterparty can prove the applicability of the exception by written evidence existing in its records prior to the time of</w:delText>
        </w:r>
      </w:del>
      <w:r>
        <w:rPr>
          <w:rFonts w:cs="Times New Roman" w:ascii="Times New Roman" w:hAnsi="Times New Roman"/>
          <w:sz w:val="22"/>
        </w:rPr>
        <w:t xml:space="preserve"> </w:t>
      </w:r>
      <w:del w:id="78" w:author="pfeltman" w:date="2001-04-10T14:28:00Z">
        <w:r>
          <w:rPr>
            <w:rFonts w:cs="Times New Roman" w:ascii="Times New Roman" w:hAnsi="Times New Roman"/>
            <w:sz w:val="22"/>
          </w:rPr>
          <w:delText>the disclosure by the Protected Party:</w:delText>
        </w:r>
      </w:del>
      <w:ins w:id="79" w:author="pfeltman" w:date="2001-04-10T14:28:00Z">
        <w:r>
          <w:rPr>
            <w:rFonts w:cs="Times New Roman" w:ascii="Times New Roman" w:hAnsi="Times New Roman"/>
            <w:sz w:val="22"/>
          </w:rPr>
          <w:t>Agreement:</w:t>
        </w:r>
      </w:ins>
      <w:r>
        <w:rPr>
          <w:rFonts w:cs="Times New Roman" w:ascii="Times New Roman" w:hAnsi="Times New Roman"/>
          <w:sz w:val="22"/>
        </w:rPr>
        <w:t xml:space="preserve">  (a) information that is or becomes generally available to the public other than as a result of a disclosure by </w:t>
      </w:r>
      <w:del w:id="80" w:author="pfeltman" w:date="2001-04-10T14:28:00Z">
        <w:r>
          <w:rPr>
            <w:rFonts w:cs="Times New Roman" w:ascii="Times New Roman" w:hAnsi="Times New Roman"/>
            <w:sz w:val="22"/>
          </w:rPr>
          <w:delText>Counterparty</w:delText>
        </w:r>
      </w:del>
      <w:ins w:id="81"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or (b) information </w:t>
      </w:r>
      <w:ins w:id="82" w:author="pfeltman" w:date="2001-04-10T14:28:00Z">
        <w:r>
          <w:rPr>
            <w:rFonts w:cs="Times New Roman" w:ascii="Times New Roman" w:hAnsi="Times New Roman"/>
            <w:sz w:val="22"/>
          </w:rPr>
          <w:t xml:space="preserve">provided from a person other than the Disclosing Party </w:t>
        </w:r>
      </w:ins>
      <w:r>
        <w:rPr>
          <w:rFonts w:cs="Times New Roman" w:ascii="Times New Roman" w:hAnsi="Times New Roman"/>
          <w:sz w:val="22"/>
        </w:rPr>
        <w:t xml:space="preserve">that was already </w:t>
      </w:r>
      <w:del w:id="83" w:author="pfeltman" w:date="2001-04-10T14:28:00Z">
        <w:r>
          <w:rPr>
            <w:rFonts w:cs="Times New Roman" w:ascii="Times New Roman" w:hAnsi="Times New Roman"/>
            <w:sz w:val="22"/>
          </w:rPr>
          <w:delText>in Counterparty’s files on a nonconfidential basis prior to being furnished to Counterparty by the Protected Party.</w:delText>
        </w:r>
      </w:del>
      <w:ins w:id="84" w:author="pfeltman" w:date="2001-04-10T14:28:00Z">
        <w:r>
          <w:rPr>
            <w:rFonts w:cs="Times New Roman" w:ascii="Times New Roman" w:hAnsi="Times New Roman"/>
            <w:sz w:val="22"/>
          </w:rPr>
          <w:t>received by, or is subsequently received by Recipient.</w:t>
        </w:r>
      </w:ins>
    </w:p>
    <w:p>
      <w:pPr>
        <w:pStyle w:val="Normal"/>
        <w:jc w:val="both"/>
        <w:rPr>
          <w:rFonts w:ascii="Times New Roman" w:hAnsi="Times New Roman" w:cs="Times New Roman"/>
          <w:sz w:val="22"/>
          <w:del w:id="86" w:author="pfeltman" w:date="2001-04-10T14:28:00Z"/>
        </w:rPr>
      </w:pPr>
      <w:del w:id="85" w:author="pfeltman" w:date="2001-04-10T14:28:00Z">
        <w:r>
          <w:rPr>
            <w:rFonts w:cs="Times New Roman" w:ascii="Times New Roman" w:hAnsi="Times New Roman"/>
            <w:sz w:val="22"/>
          </w:rPr>
        </w:r>
      </w:del>
    </w:p>
    <w:p>
      <w:pPr>
        <w:pStyle w:val="Normal"/>
        <w:numPr>
          <w:ilvl w:val="0"/>
          <w:numId w:val="2"/>
        </w:numPr>
        <w:ind w:firstLine="720" w:start="0" w:end="0"/>
        <w:jc w:val="both"/>
        <w:rPr>
          <w:rFonts w:ascii="Times New Roman" w:hAnsi="Times New Roman" w:cs="Times New Roman"/>
          <w:sz w:val="22"/>
          <w:del w:id="89" w:author="pfeltman" w:date="2001-04-10T14:28:00Z"/>
        </w:rPr>
      </w:pPr>
      <w:del w:id="87" w:author="pfeltman" w:date="2001-04-10T14:28:00Z">
        <w:r>
          <w:rPr>
            <w:rFonts w:cs="Times New Roman" w:ascii="Times New Roman" w:hAnsi="Times New Roman"/>
            <w:sz w:val="22"/>
            <w:u w:val="single"/>
          </w:rPr>
          <w:delText>No Other Business Transaction</w:delText>
        </w:r>
      </w:del>
      <w:del w:id="88" w:author="pfeltman" w:date="2001-04-10T14:28:00Z">
        <w:r>
          <w:rPr>
            <w:rFonts w:cs="Times New Roman" w:ascii="Times New Roman" w:hAnsi="Times New Roman"/>
            <w:sz w:val="22"/>
          </w:rPr>
          <w:delTex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del w:id="90" w:author="pfeltman" w:date="2001-04-10T14:28:00Z">
        <w:r>
          <w:rPr>
            <w:rFonts w:cs="Times New Roman" w:ascii="Times New Roman" w:hAnsi="Times New Roman"/>
            <w:sz w:val="22"/>
          </w:rPr>
          <w:delText>Counterparty shall keep a record</w:delText>
        </w:r>
      </w:del>
      <w:ins w:id="91" w:author="pfeltman" w:date="2001-04-10T14:28:00Z">
        <w:r>
          <w:rPr>
            <w:rFonts w:cs="Times New Roman" w:ascii="Times New Roman" w:hAnsi="Times New Roman"/>
            <w:sz w:val="22"/>
          </w:rPr>
          <w:t>Upon request of the Disclosing Party, Recipient shall immediately (a)(i) return all copies</w:t>
        </w:r>
      </w:ins>
      <w:r>
        <w:rPr>
          <w:rFonts w:cs="Times New Roman" w:ascii="Times New Roman" w:hAnsi="Times New Roman"/>
          <w:sz w:val="22"/>
        </w:rPr>
        <w:t xml:space="preserve"> of the Confidential Information </w:t>
      </w:r>
      <w:del w:id="92" w:author="pfeltman" w:date="2001-04-10T14:28:00Z">
        <w:r>
          <w:rPr>
            <w:rFonts w:cs="Times New Roman" w:ascii="Times New Roman" w:hAnsi="Times New Roman"/>
            <w:sz w:val="22"/>
          </w:rPr>
          <w:delText>furnished to Counterparty and of the location of such Confidential Information.  All written Confidential Information will be returned to the Protected Party immediately upon the Protected Party’s request, and no copies shall be retained by</w:delText>
        </w:r>
      </w:del>
      <w:ins w:id="93" w:author="pfeltman" w:date="2001-04-10T14:28:00Z">
        <w:r>
          <w:rPr>
            <w:rFonts w:cs="Times New Roman" w:ascii="Times New Roman" w:hAnsi="Times New Roman"/>
            <w:sz w:val="22"/>
          </w:rPr>
          <w:t>received by it to the Disclosing Party; or (ii) at Disclosing Party’s option, destroy all such copies; and (b) as appropriate, certify such return or such destruction in writing to the Disclosing Party.</w:t>
        </w:r>
      </w:ins>
      <w:r>
        <w:rPr>
          <w:rFonts w:cs="Times New Roman" w:ascii="Times New Roman" w:hAnsi="Times New Roman"/>
          <w:sz w:val="22"/>
        </w:rPr>
        <w:t xml:space="preserve"> </w:t>
      </w:r>
      <w:del w:id="94" w:author="pfeltman" w:date="2001-04-10T14:28:00Z">
        <w:r>
          <w:rPr>
            <w:rFonts w:cs="Times New Roman" w:ascii="Times New Roman" w:hAnsi="Times New Roman"/>
            <w:sz w:val="22"/>
          </w:rPr>
          <w:delText xml:space="preserve">Counterparty or its Representatives.  </w:delText>
        </w:r>
      </w:del>
      <w:r>
        <w:rPr>
          <w:rFonts w:cs="Times New Roman" w:ascii="Times New Roman" w:hAnsi="Times New Roman"/>
          <w:sz w:val="22"/>
        </w:rPr>
        <w:t xml:space="preserve">That portion of the Confidential Information that is oral and written Confidential Information not so requested or returned will be held by </w:t>
      </w:r>
      <w:del w:id="95" w:author="pfeltman" w:date="2001-04-10T14:28:00Z">
        <w:r>
          <w:rPr>
            <w:rFonts w:cs="Times New Roman" w:ascii="Times New Roman" w:hAnsi="Times New Roman"/>
            <w:sz w:val="22"/>
          </w:rPr>
          <w:delText>Counterparty</w:delText>
        </w:r>
      </w:del>
      <w:ins w:id="96" w:author="pfeltman" w:date="2001-04-10T14:28:00Z">
        <w:r>
          <w:rPr>
            <w:rFonts w:cs="Times New Roman" w:ascii="Times New Roman" w:hAnsi="Times New Roman"/>
            <w:sz w:val="22"/>
          </w:rPr>
          <w:t>Recipient</w:t>
        </w:r>
      </w:ins>
      <w:r>
        <w:rPr>
          <w:rFonts w:cs="Times New Roman" w:ascii="Times New Roman" w:hAnsi="Times New Roman"/>
          <w:sz w:val="22"/>
        </w:rPr>
        <w:t xml:space="preserve">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xml:space="preserve">.  </w:t>
      </w:r>
      <w:del w:id="97" w:author="pfeltman" w:date="2001-04-10T14:28:00Z">
        <w:r>
          <w:rPr>
            <w:rFonts w:cs="Times New Roman" w:ascii="Times New Roman" w:hAnsi="Times New Roman"/>
            <w:sz w:val="22"/>
          </w:rPr>
          <w:delText>Counterparty</w:delText>
        </w:r>
      </w:del>
      <w:ins w:id="98" w:author="pfeltman" w:date="2001-04-10T14:28:00Z">
        <w:r>
          <w:rPr>
            <w:rFonts w:cs="Times New Roman" w:ascii="Times New Roman" w:hAnsi="Times New Roman"/>
            <w:sz w:val="22"/>
          </w:rPr>
          <w:t>Recipient</w:t>
        </w:r>
      </w:ins>
      <w:r>
        <w:rPr>
          <w:rFonts w:cs="Times New Roman" w:ascii="Times New Roman" w:hAnsi="Times New Roman"/>
          <w:sz w:val="22"/>
        </w:rPr>
        <w:t xml:space="preserve"> understands that the </w:t>
      </w:r>
      <w:del w:id="99" w:author="pfeltman" w:date="2001-04-10T14:28:00Z">
        <w:r>
          <w:rPr>
            <w:rFonts w:cs="Times New Roman" w:ascii="Times New Roman" w:hAnsi="Times New Roman"/>
            <w:sz w:val="22"/>
          </w:rPr>
          <w:delText>Protected</w:delText>
        </w:r>
      </w:del>
      <w:ins w:id="100" w:author="pfeltman" w:date="2001-04-10T14:28:00Z">
        <w:r>
          <w:rPr>
            <w:rFonts w:cs="Times New Roman" w:ascii="Times New Roman" w:hAnsi="Times New Roman"/>
            <w:sz w:val="22"/>
          </w:rPr>
          <w:t>Disclosing</w:t>
        </w:r>
      </w:ins>
      <w:r>
        <w:rPr>
          <w:rFonts w:cs="Times New Roman" w:ascii="Times New Roman" w:hAnsi="Times New Roman"/>
          <w:sz w:val="22"/>
        </w:rPr>
        <w:t xml:space="preserve"> Party will endeavor to include in the information it furnishes </w:t>
      </w:r>
      <w:del w:id="101" w:author="pfeltman" w:date="2001-04-10T14:28:00Z">
        <w:r>
          <w:rPr>
            <w:rFonts w:cs="Times New Roman" w:ascii="Times New Roman" w:hAnsi="Times New Roman"/>
            <w:sz w:val="22"/>
          </w:rPr>
          <w:delText>Counterparty</w:delText>
        </w:r>
      </w:del>
      <w:ins w:id="102" w:author="pfeltman" w:date="2001-04-10T14:28:00Z">
        <w:r>
          <w:rPr>
            <w:rFonts w:cs="Times New Roman" w:ascii="Times New Roman" w:hAnsi="Times New Roman"/>
            <w:sz w:val="22"/>
          </w:rPr>
          <w:t>Recipient</w:t>
        </w:r>
      </w:ins>
      <w:r>
        <w:rPr>
          <w:rFonts w:cs="Times New Roman" w:ascii="Times New Roman" w:hAnsi="Times New Roman"/>
          <w:sz w:val="22"/>
        </w:rPr>
        <w:t xml:space="preserve"> materials that it believes to be reliable and relevant for the purpose of its evaluation, but </w:t>
      </w:r>
      <w:del w:id="103" w:author="pfeltman" w:date="2001-04-10T14:28:00Z">
        <w:r>
          <w:rPr>
            <w:rFonts w:cs="Times New Roman" w:ascii="Times New Roman" w:hAnsi="Times New Roman"/>
            <w:sz w:val="22"/>
          </w:rPr>
          <w:delText>Counterparty</w:delText>
        </w:r>
      </w:del>
      <w:ins w:id="104" w:author="pfeltman" w:date="2001-04-10T14:28:00Z">
        <w:r>
          <w:rPr>
            <w:rFonts w:cs="Times New Roman" w:ascii="Times New Roman" w:hAnsi="Times New Roman"/>
            <w:sz w:val="22"/>
          </w:rPr>
          <w:t>Recipient</w:t>
        </w:r>
      </w:ins>
      <w:r>
        <w:rPr>
          <w:rFonts w:cs="Times New Roman" w:ascii="Times New Roman" w:hAnsi="Times New Roman"/>
          <w:sz w:val="22"/>
        </w:rPr>
        <w:t xml:space="preserve"> acknowledges that the </w:t>
      </w:r>
      <w:del w:id="105" w:author="pfeltman" w:date="2001-04-10T14:28:00Z">
        <w:r>
          <w:rPr>
            <w:rFonts w:cs="Times New Roman" w:ascii="Times New Roman" w:hAnsi="Times New Roman"/>
            <w:sz w:val="22"/>
          </w:rPr>
          <w:delText>Protected</w:delText>
        </w:r>
      </w:del>
      <w:ins w:id="106" w:author="pfeltman" w:date="2001-04-10T14:28:00Z">
        <w:r>
          <w:rPr>
            <w:rFonts w:cs="Times New Roman" w:ascii="Times New Roman" w:hAnsi="Times New Roman"/>
            <w:sz w:val="22"/>
          </w:rPr>
          <w:t>Disclosing</w:t>
        </w:r>
      </w:ins>
      <w:r>
        <w:rPr>
          <w:rFonts w:cs="Times New Roman" w:ascii="Times New Roman" w:hAnsi="Times New Roman"/>
          <w:sz w:val="22"/>
        </w:rPr>
        <w:t xml:space="preserve"> Party does not make any representation or warranty as to the accuracy or completeness of any information that is so provided, and neither the </w:t>
      </w:r>
      <w:del w:id="107" w:author="pfeltman" w:date="2001-04-10T14:28:00Z">
        <w:r>
          <w:rPr>
            <w:rFonts w:cs="Times New Roman" w:ascii="Times New Roman" w:hAnsi="Times New Roman"/>
            <w:sz w:val="22"/>
          </w:rPr>
          <w:delText>Protected</w:delText>
        </w:r>
      </w:del>
      <w:ins w:id="108" w:author="pfeltman" w:date="2001-04-10T14:28:00Z">
        <w:r>
          <w:rPr>
            <w:rFonts w:cs="Times New Roman" w:ascii="Times New Roman" w:hAnsi="Times New Roman"/>
            <w:sz w:val="22"/>
          </w:rPr>
          <w:t>Disclosing</w:t>
        </w:r>
      </w:ins>
      <w:r>
        <w:rPr>
          <w:rFonts w:cs="Times New Roman" w:ascii="Times New Roman" w:hAnsi="Times New Roman"/>
          <w:sz w:val="22"/>
        </w:rPr>
        <w:t xml:space="preserve"> Party nor any </w:t>
      </w:r>
      <w:ins w:id="109" w:author="pfeltman" w:date="2001-04-10T14:28:00Z">
        <w:r>
          <w:rPr>
            <w:rFonts w:cs="Times New Roman" w:ascii="Times New Roman" w:hAnsi="Times New Roman"/>
            <w:sz w:val="22"/>
          </w:rPr>
          <w:t xml:space="preserve">of its </w:t>
        </w:r>
      </w:ins>
      <w:r>
        <w:rPr>
          <w:rFonts w:cs="Times New Roman" w:ascii="Times New Roman" w:hAnsi="Times New Roman"/>
          <w:sz w:val="22"/>
        </w:rPr>
        <w:t>Representative</w:t>
      </w:r>
      <w:del w:id="110" w:author="pfeltman" w:date="2001-04-10T14:28:00Z">
        <w:r>
          <w:rPr>
            <w:rFonts w:cs="Times New Roman" w:ascii="Times New Roman" w:hAnsi="Times New Roman"/>
            <w:sz w:val="22"/>
          </w:rPr>
          <w:delText>of the Protected Party</w:delText>
        </w:r>
      </w:del>
      <w:r>
        <w:rPr>
          <w:rFonts w:cs="Times New Roman" w:ascii="Times New Roman" w:hAnsi="Times New Roman"/>
          <w:sz w:val="22"/>
        </w:rPr>
        <w:t xml:space="preserve"> shall have any liability to </w:t>
      </w:r>
      <w:del w:id="111" w:author="pfeltman" w:date="2001-04-10T14:28:00Z">
        <w:r>
          <w:rPr>
            <w:rFonts w:cs="Times New Roman" w:ascii="Times New Roman" w:hAnsi="Times New Roman"/>
            <w:sz w:val="22"/>
          </w:rPr>
          <w:delText>Counterparty</w:delText>
        </w:r>
      </w:del>
      <w:ins w:id="112"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resulting from the use of such information by </w:t>
      </w:r>
      <w:del w:id="113" w:author="pfeltman" w:date="2001-04-10T14:28:00Z">
        <w:r>
          <w:rPr>
            <w:rFonts w:cs="Times New Roman" w:ascii="Times New Roman" w:hAnsi="Times New Roman"/>
            <w:sz w:val="22"/>
          </w:rPr>
          <w:delText>Counterparty</w:delText>
        </w:r>
      </w:del>
      <w:ins w:id="114"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For the purposes of this Section 6, "information" is deemed to include all information furnished by the </w:t>
      </w:r>
      <w:del w:id="115" w:author="pfeltman" w:date="2001-04-10T14:28:00Z">
        <w:r>
          <w:rPr>
            <w:rFonts w:cs="Times New Roman" w:ascii="Times New Roman" w:hAnsi="Times New Roman"/>
            <w:sz w:val="22"/>
          </w:rPr>
          <w:delText>Protected Party to Counterparty</w:delText>
        </w:r>
      </w:del>
      <w:ins w:id="116" w:author="pfeltman" w:date="2001-04-10T14:28:00Z">
        <w:r>
          <w:rPr>
            <w:rFonts w:cs="Times New Roman" w:ascii="Times New Roman" w:hAnsi="Times New Roman"/>
            <w:sz w:val="22"/>
          </w:rPr>
          <w:t>Disclosing Party to Recipient</w:t>
        </w:r>
      </w:ins>
      <w:r>
        <w:rPr>
          <w:rFonts w:cs="Times New Roman" w:ascii="Times New Roman" w:hAnsi="Times New Roman"/>
          <w:sz w:val="22"/>
        </w:rPr>
        <w:t xml:space="preserve">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w:t>
      </w:r>
      <w:del w:id="117" w:author="pfeltman" w:date="2001-04-10T14:28:00Z">
        <w:r>
          <w:rPr>
            <w:rFonts w:cs="Times New Roman" w:ascii="Times New Roman" w:hAnsi="Times New Roman"/>
            <w:sz w:val="22"/>
          </w:rPr>
          <w:delText>Counterparty and Protected Party</w:delText>
        </w:r>
      </w:del>
      <w:ins w:id="118" w:author="pfeltman" w:date="2001-04-10T14:28:00Z">
        <w:r>
          <w:rPr>
            <w:rFonts w:cs="Times New Roman" w:ascii="Times New Roman" w:hAnsi="Times New Roman"/>
            <w:sz w:val="22"/>
          </w:rPr>
          <w:t>Enron and Global Crossing</w:t>
        </w:r>
      </w:ins>
      <w:r>
        <w:rPr>
          <w:rFonts w:cs="Times New Roman" w:ascii="Times New Roman" w:hAnsi="Times New Roman"/>
          <w:sz w:val="22"/>
        </w:rPr>
        <w:t xml:space="preserve">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ins w:id="140" w:author="pfeltman" w:date="2001-04-10T14:28:00Z"/>
        </w:rPr>
      </w:pPr>
      <w:r>
        <w:rPr>
          <w:rFonts w:cs="Times New Roman" w:ascii="Times New Roman" w:hAnsi="Times New Roman"/>
          <w:sz w:val="22"/>
          <w:u w:val="single"/>
        </w:rPr>
        <w:t>Remedies, Jurisdiction, Arbitration and Governing Law</w:t>
      </w:r>
      <w:r>
        <w:rPr>
          <w:rFonts w:cs="Times New Roman" w:ascii="Times New Roman" w:hAnsi="Times New Roman"/>
          <w:sz w:val="22"/>
        </w:rPr>
        <w:t>.</w:t>
      </w:r>
      <w:del w:id="119" w:author="pfeltman" w:date="2001-04-10T14:28:00Z">
        <w:r>
          <w:rPr>
            <w:rFonts w:cs="Times New Roman" w:ascii="Times New Roman" w:hAnsi="Times New Roman"/>
            <w:sz w:val="22"/>
          </w:rPr>
          <w:delText xml:space="preserve">Counterparty understands and acknowledges that the Protected Party has devoted extensive resources to the development of the proposed Transaction and that such proposed Transaction is a proprietary asset of the Protected Party with a substantial monetary value that the ProtectedParty intends to exploit. </w:delText>
        </w:r>
      </w:del>
      <w:r>
        <w:rPr>
          <w:rFonts w:cs="Times New Roman" w:ascii="Times New Roman" w:hAnsi="Times New Roman"/>
          <w:sz w:val="22"/>
        </w:rPr>
        <w:t xml:space="preserve"> Disclosure by </w:t>
      </w:r>
      <w:del w:id="120" w:author="pfeltman" w:date="2001-04-10T14:28:00Z">
        <w:r>
          <w:rPr>
            <w:rFonts w:cs="Times New Roman" w:ascii="Times New Roman" w:hAnsi="Times New Roman"/>
            <w:sz w:val="22"/>
          </w:rPr>
          <w:delText>Counterparty</w:delText>
        </w:r>
      </w:del>
      <w:ins w:id="121"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of the Confidential Information in violation of this</w:t>
      </w:r>
      <w:del w:id="122" w:author="pfeltman" w:date="2001-04-10T14:28:00Z">
        <w:r>
          <w:rPr>
            <w:rFonts w:cs="Times New Roman" w:ascii="Times New Roman" w:hAnsi="Times New Roman"/>
            <w:sz w:val="22"/>
          </w:rPr>
          <w:delText>Agreement, particularly with respect to a transaction substantially similar to the proposed Transaction, or any violation of Section 5 of this</w:delText>
        </w:r>
      </w:del>
      <w:r>
        <w:rPr>
          <w:rFonts w:cs="Times New Roman" w:ascii="Times New Roman" w:hAnsi="Times New Roman"/>
          <w:sz w:val="22"/>
        </w:rPr>
        <w:t xml:space="preserve"> Agreement</w:t>
      </w:r>
      <w:del w:id="123" w:author="pfeltman" w:date="2001-04-10T14:28:00Z">
        <w:r>
          <w:rPr>
            <w:rFonts w:cs="Times New Roman" w:ascii="Times New Roman" w:hAnsi="Times New Roman"/>
            <w:sz w:val="22"/>
          </w:rPr>
          <w:delText>by Counterparty or its Represenatives</w:delText>
        </w:r>
      </w:del>
      <w:r>
        <w:rPr>
          <w:rFonts w:cs="Times New Roman" w:ascii="Times New Roman" w:hAnsi="Times New Roman"/>
          <w:sz w:val="22"/>
        </w:rPr>
        <w:t xml:space="preserve"> would constitute a breach of this Agreement resulting in substantial damages to the </w:t>
      </w:r>
      <w:del w:id="124" w:author="pfeltman" w:date="2001-04-10T14:28:00Z">
        <w:r>
          <w:rPr>
            <w:rFonts w:cs="Times New Roman" w:ascii="Times New Roman" w:hAnsi="Times New Roman"/>
            <w:sz w:val="22"/>
          </w:rPr>
          <w:delText>Protected</w:delText>
        </w:r>
      </w:del>
      <w:ins w:id="125" w:author="pfeltman" w:date="2001-04-10T14:28:00Z">
        <w:r>
          <w:rPr>
            <w:rFonts w:cs="Times New Roman" w:ascii="Times New Roman" w:hAnsi="Times New Roman"/>
            <w:sz w:val="22"/>
          </w:rPr>
          <w:t>Disclosing</w:t>
        </w:r>
      </w:ins>
      <w:r>
        <w:rPr>
          <w:rFonts w:cs="Times New Roman" w:ascii="Times New Roman" w:hAnsi="Times New Roman"/>
          <w:sz w:val="22"/>
        </w:rPr>
        <w:t xml:space="preserve"> Party for which the </w:t>
      </w:r>
      <w:del w:id="126" w:author="pfeltman" w:date="2001-04-10T14:28:00Z">
        <w:r>
          <w:rPr>
            <w:rFonts w:cs="Times New Roman" w:ascii="Times New Roman" w:hAnsi="Times New Roman"/>
            <w:sz w:val="22"/>
          </w:rPr>
          <w:delText>Protected</w:delText>
        </w:r>
      </w:del>
      <w:ins w:id="127" w:author="pfeltman" w:date="2001-04-10T14:28:00Z">
        <w:r>
          <w:rPr>
            <w:rFonts w:cs="Times New Roman" w:ascii="Times New Roman" w:hAnsi="Times New Roman"/>
            <w:sz w:val="22"/>
          </w:rPr>
          <w:t>Disclosing</w:t>
        </w:r>
      </w:ins>
      <w:r>
        <w:rPr>
          <w:rFonts w:cs="Times New Roman" w:ascii="Times New Roman" w:hAnsi="Times New Roman"/>
          <w:sz w:val="22"/>
        </w:rPr>
        <w:t xml:space="preserve"> Party would be entitled to seek money damages to the fullest extent of the law.  Notwithstanding the foregoing, money damages may not be a sufficient remedy for any breach of this Agreement by </w:t>
      </w:r>
      <w:del w:id="128" w:author="pfeltman" w:date="2001-04-10T14:28:00Z">
        <w:r>
          <w:rPr>
            <w:rFonts w:cs="Times New Roman" w:ascii="Times New Roman" w:hAnsi="Times New Roman"/>
            <w:sz w:val="22"/>
          </w:rPr>
          <w:delText>Counterparty</w:delText>
        </w:r>
      </w:del>
      <w:ins w:id="129" w:author="pfeltman" w:date="2001-04-10T14:28:00Z">
        <w:r>
          <w:rPr>
            <w:rFonts w:cs="Times New Roman" w:ascii="Times New Roman" w:hAnsi="Times New Roman"/>
            <w:sz w:val="22"/>
          </w:rPr>
          <w:t>Recipient</w:t>
        </w:r>
      </w:ins>
      <w:r>
        <w:rPr>
          <w:rFonts w:cs="Times New Roman" w:ascii="Times New Roman" w:hAnsi="Times New Roman"/>
          <w:sz w:val="22"/>
        </w:rPr>
        <w:t xml:space="preserve"> or its Representatives, and the </w:t>
      </w:r>
      <w:del w:id="130" w:author="pfeltman" w:date="2001-04-10T14:28:00Z">
        <w:r>
          <w:rPr>
            <w:rFonts w:cs="Times New Roman" w:ascii="Times New Roman" w:hAnsi="Times New Roman"/>
            <w:sz w:val="22"/>
          </w:rPr>
          <w:delText>Protected</w:delText>
        </w:r>
      </w:del>
      <w:ins w:id="131" w:author="pfeltman" w:date="2001-04-10T14:28:00Z">
        <w:r>
          <w:rPr>
            <w:rFonts w:cs="Times New Roman" w:ascii="Times New Roman" w:hAnsi="Times New Roman"/>
            <w:sz w:val="22"/>
          </w:rPr>
          <w:t>Disclosing</w:t>
        </w:r>
      </w:ins>
      <w:r>
        <w:rPr>
          <w:rFonts w:cs="Times New Roman" w:ascii="Times New Roman" w:hAnsi="Times New Roman"/>
          <w:sz w:val="22"/>
        </w:rPr>
        <w:t xml:space="preserve"> Party shall be entitled to specific performance and injunctive relief as remedies upon proof of any such breach.  Such remedies shall not be deemed to be the exclusive remedies for a breach of this Agreement by </w:t>
      </w:r>
      <w:del w:id="132" w:author="pfeltman" w:date="2001-04-10T14:28:00Z">
        <w:r>
          <w:rPr>
            <w:rFonts w:cs="Times New Roman" w:ascii="Times New Roman" w:hAnsi="Times New Roman"/>
            <w:sz w:val="22"/>
          </w:rPr>
          <w:delText>Counterparty</w:delText>
        </w:r>
      </w:del>
      <w:ins w:id="133" w:author="pfeltman" w:date="2001-04-10T14:28:00Z">
        <w:r>
          <w:rPr>
            <w:rFonts w:cs="Times New Roman" w:ascii="Times New Roman" w:hAnsi="Times New Roman"/>
            <w:sz w:val="22"/>
          </w:rPr>
          <w:t>Recipient</w:t>
        </w:r>
      </w:ins>
      <w:r>
        <w:rPr>
          <w:rFonts w:cs="Times New Roman" w:ascii="Times New Roman" w:hAnsi="Times New Roman"/>
          <w:sz w:val="22"/>
        </w:rPr>
        <w:t xml:space="preserve"> or any of its Representatives but shall be in addition to all other remedies available at law or in equity to the </w:t>
      </w:r>
      <w:del w:id="134" w:author="pfeltman" w:date="2001-04-10T14:28:00Z">
        <w:r>
          <w:rPr>
            <w:rFonts w:cs="Times New Roman" w:ascii="Times New Roman" w:hAnsi="Times New Roman"/>
            <w:sz w:val="22"/>
          </w:rPr>
          <w:delText>Protected Party.  Counterparty</w:delText>
        </w:r>
      </w:del>
      <w:ins w:id="135" w:author="pfeltman" w:date="2001-04-10T14:28:00Z">
        <w:r>
          <w:rPr>
            <w:rFonts w:cs="Times New Roman" w:ascii="Times New Roman" w:hAnsi="Times New Roman"/>
            <w:sz w:val="22"/>
          </w:rPr>
          <w:t xml:space="preserve">Disclosing Party. </w:t>
        </w:r>
      </w:ins>
      <w:r>
        <w:rPr>
          <w:rFonts w:cs="Times New Roman" w:ascii="Times New Roman" w:hAnsi="Times New Roman"/>
          <w:sz w:val="22"/>
        </w:rPr>
        <w:t xml:space="preserve"> </w:t>
      </w:r>
      <w:ins w:id="136" w:author="pfeltman" w:date="2001-04-10T14:28:00Z">
        <w:r>
          <w:rPr>
            <w:rFonts w:cs="Times New Roman" w:ascii="Times New Roman" w:hAnsi="Times New Roman"/>
            <w:sz w:val="22"/>
          </w:rPr>
          <w:t xml:space="preserve">The Agreement shall be governed in all respects by the laws of the State of New York, without giving effect to its choice of law principles. Enron and Global </w:t>
        </w:r>
      </w:ins>
      <w:del w:id="137" w:author="pfeltman" w:date="2001-04-10T14:28:00Z">
        <w:r>
          <w:rPr>
            <w:rFonts w:cs="Times New Roman" w:ascii="Times New Roman" w:hAnsi="Times New Roman"/>
            <w:sz w:val="22"/>
          </w:rPr>
          <w:delText>consents to personal jurisdiction in any action brought in any court, federal or state, within the State of Texas having subject matter jurisdiction</w:delText>
        </w:r>
      </w:del>
      <w:ins w:id="138" w:author="pfeltman" w:date="2001-04-10T14:28:00Z">
        <w:r>
          <w:rPr>
            <w:rFonts w:cs="Times New Roman" w:ascii="Times New Roman" w:hAnsi="Times New Roman"/>
            <w:sz w:val="22"/>
          </w:rPr>
          <w:t>Crossing hereby consent to the exclusive jurisdiction of a competent court in the State of New York for all disputes</w:t>
        </w:r>
      </w:ins>
      <w:r>
        <w:rPr>
          <w:rFonts w:cs="Times New Roman" w:ascii="Times New Roman" w:hAnsi="Times New Roman"/>
          <w:sz w:val="22"/>
        </w:rPr>
        <w:t xml:space="preserve"> arising under this Agreement. </w:t>
      </w:r>
      <w:del w:id="139" w:author="pfeltman" w:date="2001-04-10T14:28:00Z">
        <w:r>
          <w:rPr>
            <w:rFonts w:cs="Times New Roman" w:ascii="Times New Roman" w:hAnsi="Times New Roman"/>
            <w:sz w:val="22"/>
          </w:rPr>
          <w:delText xml:space="preserve">Protected Party shall have the right to apply to a court to enjoin any breach of this Agreement.  Excepting the right of Protected Party to seek such relief, all claims and matters in </w:delText>
        </w:r>
      </w:del>
    </w:p>
    <w:p>
      <w:pPr>
        <w:pStyle w:val="Normal"/>
        <w:numPr>
          <w:ilvl w:val="0"/>
          <w:numId w:val="2"/>
        </w:numPr>
        <w:spacing w:before="0" w:after="240"/>
        <w:ind w:firstLine="720" w:start="0" w:end="0"/>
        <w:jc w:val="both"/>
        <w:rPr>
          <w:rFonts w:ascii="Times New Roman" w:hAnsi="Times New Roman" w:cs="Times New Roman"/>
          <w:sz w:val="22"/>
          <w:del w:id="144" w:author="pfeltman" w:date="2001-04-10T14:28:00Z"/>
        </w:rPr>
      </w:pPr>
      <w:del w:id="141" w:author="pfeltman" w:date="2001-04-10T14:28:00Z">
        <w:r>
          <w:rPr>
            <w:rFonts w:cs="Times New Roman" w:ascii="Times New Roman" w:hAnsi="Times New Roman"/>
            <w:sz w:val="22"/>
          </w:rPr>
          <w:delText xml:space="preserve">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142" w:author="pfeltman" w:date="2001-04-10T14:28: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delText>
        </w:r>
      </w:del>
      <w:del w:id="143" w:author="pfeltman" w:date="2001-04-10T14:28:00Z">
        <w:r>
          <w:rPr>
            <w:rFonts w:cs="Times New Roman" w:ascii="Times New Roman" w:hAnsi="Times New Roman"/>
            <w:sz w:val="22"/>
          </w:rPr>
          <w:delText xml:space="preserve"> This Agreement shall be governed and construed in accordance with the laws of the State of Texas without regard to the principles of conflicts of laws thereof.</w:delText>
        </w:r>
      </w:del>
      <w:r>
        <w:br w:type="page"/>
      </w:r>
    </w:p>
    <w:p>
      <w:pPr>
        <w:pStyle w:val="Normal"/>
        <w:ind w:start="5040" w:end="0"/>
        <w:jc w:val="both"/>
        <w:rPr>
          <w:rFonts w:ascii="Times New Roman" w:hAnsi="Times New Roman" w:cs="Times New Roman"/>
          <w:sz w:val="22"/>
          <w:del w:id="146" w:author="pfeltman" w:date="2001-04-10T14:28:00Z"/>
        </w:rPr>
      </w:pPr>
      <w:del w:id="145" w:author="pfeltman" w:date="2001-04-10T14:28:00Z">
        <w:r>
          <w:rPr>
            <w:rFonts w:cs="Times New Roman" w:ascii="Times New Roman" w:hAnsi="Times New Roman"/>
            <w:sz w:val="22"/>
          </w:rPr>
          <w:delText>Very truly yours,</w:delText>
        </w:r>
      </w:del>
    </w:p>
    <w:p>
      <w:pPr>
        <w:pStyle w:val="Normal"/>
        <w:ind w:start="5040" w:end="0"/>
        <w:jc w:val="both"/>
        <w:rPr>
          <w:rFonts w:ascii="Times New Roman" w:hAnsi="Times New Roman" w:cs="Times New Roman"/>
          <w:sz w:val="22"/>
          <w:del w:id="148" w:author="pfeltman" w:date="2001-04-10T14:28:00Z"/>
        </w:rPr>
      </w:pPr>
      <w:del w:id="147" w:author="pfeltman" w:date="2001-04-10T14:28:00Z">
        <w:r>
          <w:rPr>
            <w:rFonts w:cs="Times New Roman" w:ascii="Times New Roman" w:hAnsi="Times New Roman"/>
            <w:sz w:val="22"/>
          </w:rPr>
        </w:r>
      </w:del>
    </w:p>
    <w:p>
      <w:pPr>
        <w:pStyle w:val="Normal"/>
        <w:tabs>
          <w:tab w:val="clear" w:pos="720"/>
          <w:tab w:val="left" w:pos="9360" w:leader="none"/>
        </w:tabs>
        <w:ind w:start="5040" w:end="0"/>
        <w:jc w:val="both"/>
        <w:rPr>
          <w:rFonts w:ascii="Times New Roman" w:hAnsi="Times New Roman" w:cs="Times New Roman"/>
          <w:sz w:val="22"/>
          <w:del w:id="150" w:author="pfeltman" w:date="2001-04-10T14:28:00Z"/>
        </w:rPr>
      </w:pPr>
      <w:del w:id="149" w:author="pfeltman" w:date="2001-04-10T14:28:00Z">
        <w:r>
          <w:rPr>
            <w:rFonts w:cs="Times New Roman" w:ascii="Times New Roman" w:hAnsi="Times New Roman"/>
            <w:sz w:val="22"/>
          </w:rPr>
          <w:delText>ENRON NET WORKS LLC</w:delText>
        </w:r>
      </w:del>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del w:id="152" w:author="pfeltman" w:date="2001-04-10T14:28:00Z"/>
        </w:rPr>
      </w:pPr>
      <w:del w:id="151" w:author="pfeltman" w:date="2001-04-10T14:28:00Z">
        <w:r>
          <w:rPr>
            <w:rFonts w:cs="Times New Roman" w:ascii="Times New Roman" w:hAnsi="Times New Roman"/>
            <w:sz w:val="22"/>
          </w:rPr>
        </w:r>
      </w:del>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del w:id="155" w:author="pfeltman" w:date="2001-04-10T14:28:00Z"/>
        </w:rPr>
      </w:pPr>
      <w:del w:id="153" w:author="pfeltman" w:date="2001-04-10T14:28:00Z">
        <w:r>
          <w:rPr>
            <w:rFonts w:cs="Times New Roman" w:ascii="Times New Roman" w:hAnsi="Times New Roman"/>
            <w:sz w:val="22"/>
          </w:rPr>
          <w:delText xml:space="preserve">By: </w:delText>
        </w:r>
      </w:del>
      <w:del w:id="154" w:author="pfeltman" w:date="2001-04-10T14:28:00Z">
        <w:r>
          <w:rPr>
            <w:rFonts w:cs="Times New Roman" w:ascii="Times New Roman" w:hAnsi="Times New Roman"/>
            <w:sz w:val="22"/>
            <w:u w:val="single"/>
          </w:rPr>
          <w:tab/>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158" w:author="pfeltman" w:date="2001-04-10T14:28:00Z"/>
        </w:rPr>
      </w:pPr>
      <w:del w:id="156" w:author="pfeltman" w:date="2001-04-10T14:28:00Z">
        <w:r>
          <w:rPr>
            <w:rFonts w:cs="Times New Roman" w:ascii="Times New Roman" w:hAnsi="Times New Roman"/>
            <w:sz w:val="22"/>
          </w:rPr>
          <w:delText xml:space="preserve">Name: </w:delText>
        </w:r>
      </w:del>
      <w:del w:id="157" w:author="pfeltman" w:date="2001-04-10T14:28:00Z">
        <w:r>
          <w:rPr>
            <w:rFonts w:cs="Times New Roman" w:ascii="Times New Roman" w:hAnsi="Times New Roman"/>
            <w:sz w:val="22"/>
            <w:u w:val="single"/>
          </w:rPr>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161" w:author="pfeltman" w:date="2001-04-10T14:28:00Z"/>
        </w:rPr>
      </w:pPr>
      <w:del w:id="159" w:author="pfeltman" w:date="2001-04-10T14:28:00Z">
        <w:r>
          <w:rPr>
            <w:rFonts w:cs="Times New Roman" w:ascii="Times New Roman" w:hAnsi="Times New Roman"/>
            <w:sz w:val="22"/>
          </w:rPr>
          <w:delText>Title:</w:delText>
        </w:r>
      </w:del>
      <w:del w:id="160" w:author="pfeltman" w:date="2001-04-10T14:28:00Z">
        <w:r>
          <w:rPr>
            <w:rFonts w:cs="Times New Roman" w:ascii="Times New Roman" w:hAnsi="Times New Roman"/>
            <w:sz w:val="22"/>
            <w:u w:val="single"/>
          </w:rPr>
          <w:tab/>
        </w:r>
      </w:del>
    </w:p>
    <w:p>
      <w:pPr>
        <w:pStyle w:val="Normal"/>
        <w:keepNext w:val="true"/>
        <w:jc w:val="both"/>
        <w:rPr>
          <w:rFonts w:ascii="Times New Roman" w:hAnsi="Times New Roman" w:cs="Times New Roman"/>
          <w:sz w:val="22"/>
          <w:del w:id="163" w:author="pfeltman" w:date="2001-04-10T14:28:00Z"/>
        </w:rPr>
      </w:pPr>
      <w:del w:id="162" w:author="pfeltman" w:date="2001-04-10T14:28:00Z">
        <w:r>
          <w:rPr>
            <w:rFonts w:cs="Times New Roman" w:ascii="Times New Roman" w:hAnsi="Times New Roman"/>
            <w:sz w:val="22"/>
          </w:rPr>
        </w:r>
      </w:del>
    </w:p>
    <w:p>
      <w:pPr>
        <w:pStyle w:val="Normal"/>
        <w:jc w:val="both"/>
        <w:rPr>
          <w:rFonts w:ascii="Times New Roman" w:hAnsi="Times New Roman" w:cs="Times New Roman"/>
          <w:sz w:val="22"/>
          <w:del w:id="165" w:author="pfeltman" w:date="2001-04-10T14:28:00Z"/>
        </w:rPr>
      </w:pPr>
      <w:del w:id="164" w:author="pfeltman" w:date="2001-04-10T14:28:00Z">
        <w:r>
          <w:rPr>
            <w:rFonts w:cs="Times New Roman" w:ascii="Times New Roman" w:hAnsi="Times New Roman"/>
            <w:sz w:val="22"/>
          </w:rPr>
        </w:r>
      </w:del>
    </w:p>
    <w:p>
      <w:pPr>
        <w:pStyle w:val="Normal"/>
        <w:keepNext w:val="true"/>
        <w:spacing w:before="0" w:after="120"/>
        <w:jc w:val="both"/>
        <w:rPr>
          <w:rFonts w:ascii="Times New Roman" w:hAnsi="Times New Roman" w:cs="Times New Roman"/>
          <w:sz w:val="22"/>
          <w:del w:id="167" w:author="pfeltman" w:date="2001-04-10T14:28:00Z"/>
        </w:rPr>
      </w:pPr>
      <w:del w:id="166" w:author="pfeltman" w:date="2001-04-10T14:28:00Z">
        <w:r>
          <w:rPr>
            <w:rFonts w:cs="Times New Roman" w:ascii="Times New Roman" w:hAnsi="Times New Roman"/>
            <w:sz w:val="22"/>
          </w:rPr>
          <w:delText>Agreed and accepted as of</w:delText>
        </w:r>
      </w:del>
    </w:p>
    <w:p>
      <w:pPr>
        <w:pStyle w:val="Normal"/>
        <w:keepNext w:val="true"/>
        <w:spacing w:before="0" w:after="120"/>
        <w:jc w:val="both"/>
        <w:rPr>
          <w:rFonts w:ascii="Times New Roman" w:hAnsi="Times New Roman" w:cs="Times New Roman"/>
          <w:sz w:val="22"/>
          <w:del w:id="169" w:author="pfeltman" w:date="2001-04-10T14:28:00Z"/>
        </w:rPr>
      </w:pPr>
      <w:del w:id="168" w:author="pfeltman" w:date="2001-04-10T14:28:00Z">
        <w:r>
          <w:rPr>
            <w:rFonts w:cs="Times New Roman" w:ascii="Times New Roman" w:hAnsi="Times New Roman"/>
            <w:sz w:val="22"/>
          </w:rPr>
          <w:delText>the Effective Date:</w:delText>
        </w:r>
      </w:del>
    </w:p>
    <w:p>
      <w:pPr>
        <w:pStyle w:val="Normal"/>
        <w:keepNext w:val="true"/>
        <w:spacing w:before="0" w:after="120"/>
        <w:jc w:val="both"/>
        <w:rPr>
          <w:rFonts w:ascii="Times New Roman" w:hAnsi="Times New Roman" w:cs="Times New Roman"/>
          <w:sz w:val="22"/>
          <w:del w:id="171" w:author="pfeltman" w:date="2001-04-10T14:28:00Z"/>
        </w:rPr>
      </w:pPr>
      <w:del w:id="170" w:author="pfeltman" w:date="2001-04-10T14:28:00Z">
        <w:r>
          <w:rPr>
            <w:rFonts w:cs="Times New Roman" w:ascii="Times New Roman" w:hAnsi="Times New Roman"/>
            <w:sz w:val="22"/>
          </w:rPr>
        </w:r>
      </w:del>
    </w:p>
    <w:p>
      <w:pPr>
        <w:pStyle w:val="Normal"/>
        <w:keepNext w:val="true"/>
        <w:tabs>
          <w:tab w:val="clear" w:pos="720"/>
          <w:tab w:val="left" w:pos="4320" w:leader="none"/>
        </w:tabs>
        <w:spacing w:before="0" w:after="120"/>
        <w:jc w:val="both"/>
        <w:rPr>
          <w:rFonts w:ascii="Times New Roman" w:hAnsi="Times New Roman" w:cs="Times New Roman"/>
          <w:sz w:val="22"/>
          <w:del w:id="173" w:author="pfeltman" w:date="2001-04-10T14:28:00Z"/>
        </w:rPr>
      </w:pPr>
      <w:del w:id="172" w:author="pfeltman" w:date="2001-04-10T14:28:00Z">
        <w:r>
          <w:rPr>
            <w:rFonts w:cs="Times New Roman" w:ascii="Times New Roman" w:hAnsi="Times New Roman"/>
            <w:sz w:val="22"/>
          </w:rPr>
          <w:delText>GLOBAL CROSSING, LTD.</w:delText>
        </w:r>
      </w:del>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del w:id="175" w:author="pfeltman" w:date="2001-04-10T14:28:00Z"/>
        </w:rPr>
      </w:pPr>
      <w:del w:id="174" w:author="pfeltman" w:date="2001-04-10T14:28:00Z">
        <w:r>
          <w:rPr>
            <w:rFonts w:cs="Times New Roman" w:ascii="Times New Roman" w:hAnsi="Times New Roman"/>
            <w:sz w:val="22"/>
          </w:rPr>
        </w:r>
      </w:del>
    </w:p>
    <w:p>
      <w:pPr>
        <w:pStyle w:val="Normal"/>
        <w:keepNext w:val="true"/>
        <w:tabs>
          <w:tab w:val="clear" w:pos="720"/>
          <w:tab w:val="left" w:pos="4320" w:leader="none"/>
        </w:tabs>
        <w:spacing w:before="0" w:after="120"/>
        <w:jc w:val="both"/>
        <w:rPr>
          <w:rFonts w:ascii="Times New Roman" w:hAnsi="Times New Roman" w:cs="Times New Roman"/>
          <w:sz w:val="22"/>
          <w:del w:id="178" w:author="pfeltman" w:date="2001-04-10T14:28:00Z"/>
        </w:rPr>
      </w:pPr>
      <w:del w:id="176" w:author="pfeltman" w:date="2001-04-10T14:28:00Z">
        <w:r>
          <w:rPr>
            <w:rFonts w:cs="Times New Roman" w:ascii="Times New Roman" w:hAnsi="Times New Roman"/>
            <w:sz w:val="22"/>
          </w:rPr>
          <w:delText xml:space="preserve">By: </w:delText>
        </w:r>
      </w:del>
      <w:del w:id="177" w:author="pfeltman" w:date="2001-04-10T14:28:00Z">
        <w:r>
          <w:rPr>
            <w:rFonts w:cs="Times New Roman" w:ascii="Times New Roman" w:hAnsi="Times New Roman"/>
            <w:sz w:val="22"/>
            <w:u w:val="single"/>
          </w:rPr>
          <w:tab/>
        </w:r>
      </w:del>
    </w:p>
    <w:p>
      <w:pPr>
        <w:pStyle w:val="Normal"/>
        <w:keepNext w:val="true"/>
        <w:tabs>
          <w:tab w:val="clear" w:pos="720"/>
          <w:tab w:val="left" w:pos="4320" w:leader="none"/>
        </w:tabs>
        <w:spacing w:before="0" w:after="120"/>
        <w:jc w:val="both"/>
        <w:rPr>
          <w:rFonts w:ascii="Times New Roman" w:hAnsi="Times New Roman" w:cs="Times New Roman"/>
          <w:sz w:val="22"/>
          <w:del w:id="181" w:author="pfeltman" w:date="2001-04-10T14:28:00Z"/>
        </w:rPr>
      </w:pPr>
      <w:del w:id="179" w:author="pfeltman" w:date="2001-04-10T14:28:00Z">
        <w:r>
          <w:rPr>
            <w:rFonts w:cs="Times New Roman" w:ascii="Times New Roman" w:hAnsi="Times New Roman"/>
            <w:sz w:val="22"/>
          </w:rPr>
          <w:delText xml:space="preserve">Name: </w:delText>
        </w:r>
      </w:del>
      <w:del w:id="180" w:author="pfeltman" w:date="2001-04-10T14:28:00Z">
        <w:r>
          <w:rPr>
            <w:rFonts w:cs="Times New Roman" w:ascii="Times New Roman" w:hAnsi="Times New Roman"/>
            <w:sz w:val="22"/>
            <w:u w:val="single"/>
          </w:rPr>
          <w:tab/>
        </w:r>
      </w:del>
    </w:p>
    <w:p>
      <w:pPr>
        <w:pStyle w:val="Normal"/>
        <w:keepNext w:val="true"/>
        <w:tabs>
          <w:tab w:val="clear" w:pos="720"/>
          <w:tab w:val="left" w:pos="4320" w:leader="none"/>
        </w:tabs>
        <w:spacing w:before="0" w:after="120"/>
        <w:jc w:val="both"/>
        <w:rPr>
          <w:rFonts w:ascii="Times New Roman" w:hAnsi="Times New Roman" w:cs="Times New Roman"/>
          <w:sz w:val="22"/>
          <w:del w:id="184" w:author="pfeltman" w:date="2001-04-10T14:28:00Z"/>
        </w:rPr>
      </w:pPr>
      <w:del w:id="182" w:author="pfeltman" w:date="2001-04-10T14:28:00Z">
        <w:r>
          <w:rPr>
            <w:rFonts w:cs="Times New Roman" w:ascii="Times New Roman" w:hAnsi="Times New Roman"/>
            <w:sz w:val="22"/>
          </w:rPr>
          <w:delText>Title:</w:delText>
        </w:r>
      </w:del>
      <w:del w:id="183" w:author="pfeltman" w:date="2001-04-10T14:28:00Z">
        <w:r>
          <w:rPr>
            <w:rFonts w:cs="Times New Roman" w:ascii="Times New Roman" w:hAnsi="Times New Roman"/>
            <w:sz w:val="22"/>
            <w:u w:val="single"/>
          </w:rPr>
          <w:tab/>
        </w:r>
      </w:del>
    </w:p>
    <w:p>
      <w:pPr>
        <w:pStyle w:val="Normal"/>
        <w:keepNext w:val="true"/>
        <w:tabs>
          <w:tab w:val="clear" w:pos="720"/>
          <w:tab w:val="left" w:pos="4320" w:leader="none"/>
        </w:tabs>
        <w:spacing w:before="0" w:after="120"/>
        <w:jc w:val="both"/>
        <w:rPr>
          <w:rFonts w:ascii="Times New Roman" w:hAnsi="Times New Roman" w:cs="Times New Roman"/>
          <w:sz w:val="20"/>
          <w:del w:id="186" w:author="pfeltman" w:date="2001-04-10T14:28:00Z"/>
        </w:rPr>
      </w:pPr>
      <w:del w:id="185" w:author="pfeltman" w:date="2001-04-10T14:28:00Z">
        <w:r>
          <w:rPr>
            <w:rFonts w:cs="Times New Roman" w:ascii="Times New Roman" w:hAnsi="Times New Roman"/>
            <w:sz w:val="20"/>
          </w:rPr>
        </w:r>
      </w:del>
    </w:p>
    <w:p>
      <w:pPr>
        <w:pStyle w:val="Normal"/>
        <w:keepNext w:val="true"/>
        <w:spacing w:before="0" w:after="120"/>
        <w:jc w:val="both"/>
        <w:rPr>
          <w:rFonts w:ascii="Times New Roman" w:hAnsi="Times New Roman" w:cs="Times New Roman"/>
          <w:sz w:val="22"/>
          <w:del w:id="188" w:author="pfeltman" w:date="2001-04-10T14:28:00Z"/>
        </w:rPr>
      </w:pPr>
      <w:del w:id="187" w:author="pfeltman" w:date="2001-04-10T14:28:00Z">
        <w:r>
          <w:rPr>
            <w:rFonts w:cs="Times New Roman" w:ascii="Times New Roman" w:hAnsi="Times New Roman"/>
            <w:sz w:val="22"/>
          </w:rPr>
        </w:r>
      </w:del>
    </w:p>
    <w:p>
      <w:pPr>
        <w:pStyle w:val="Normal"/>
        <w:spacing w:before="0" w:after="240"/>
        <w:jc w:val="both"/>
        <w:rPr>
          <w:rFonts w:ascii="Times New Roman" w:hAnsi="Times New Roman" w:cs="Times New Roman"/>
          <w:sz w:val="22"/>
          <w:ins w:id="190" w:author="pfeltman" w:date="2001-04-10T14:28:00Z"/>
        </w:rPr>
      </w:pPr>
      <w:ins w:id="189" w:author="pfeltman" w:date="2001-04-10T14:28:00Z">
        <w:r>
          <w:rPr>
            <w:rFonts w:cs="Times New Roman" w:ascii="Times New Roman" w:hAnsi="Times New Roman"/>
            <w:sz w:val="22"/>
          </w:rPr>
        </w:r>
      </w:ins>
    </w:p>
    <w:p>
      <w:pPr>
        <w:pStyle w:val="Normal"/>
        <w:spacing w:before="0" w:after="240"/>
        <w:jc w:val="both"/>
        <w:rPr>
          <w:rFonts w:ascii="Times New Roman" w:hAnsi="Times New Roman" w:cs="Times New Roman"/>
          <w:sz w:val="22"/>
          <w:ins w:id="192" w:author="pfeltman" w:date="2001-04-10T14:28:00Z"/>
        </w:rPr>
      </w:pPr>
      <w:ins w:id="191" w:author="pfeltman" w:date="2001-04-10T14:28:00Z">
        <w:r>
          <w:rPr>
            <w:rFonts w:cs="Times New Roman" w:ascii="Times New Roman" w:hAnsi="Times New Roman"/>
            <w:sz w:val="22"/>
          </w:rPr>
        </w:r>
      </w:ins>
    </w:p>
    <w:p>
      <w:pPr>
        <w:pStyle w:val="Normal"/>
        <w:spacing w:before="0" w:after="240"/>
        <w:jc w:val="both"/>
        <w:rPr>
          <w:rFonts w:ascii="Times New Roman" w:hAnsi="Times New Roman" w:cs="Times New Roman"/>
          <w:sz w:val="22"/>
          <w:ins w:id="194" w:author="pfeltman" w:date="2001-04-10T14:28:00Z"/>
        </w:rPr>
      </w:pPr>
      <w:ins w:id="193" w:author="pfeltman" w:date="2001-04-10T14:28:00Z">
        <w:r>
          <w:rPr>
            <w:rFonts w:cs="Times New Roman" w:ascii="Times New Roman" w:hAnsi="Times New Roman"/>
            <w:sz w:val="22"/>
          </w:rPr>
          <w:t>Very truly yours,</w:t>
        </w:r>
      </w:ins>
    </w:p>
    <w:p>
      <w:pPr>
        <w:pStyle w:val="Normal"/>
        <w:ind w:start="5040" w:end="0"/>
        <w:jc w:val="both"/>
        <w:rPr>
          <w:rFonts w:ascii="Times New Roman" w:hAnsi="Times New Roman" w:cs="Times New Roman"/>
          <w:sz w:val="22"/>
          <w:ins w:id="196" w:author="pfeltman" w:date="2001-04-10T14:28:00Z"/>
        </w:rPr>
      </w:pPr>
      <w:ins w:id="195" w:author="pfeltman" w:date="2001-04-10T14:28:00Z">
        <w:r>
          <w:rPr>
            <w:rFonts w:cs="Times New Roman" w:ascii="Times New Roman" w:hAnsi="Times New Roman"/>
            <w:sz w:val="22"/>
          </w:rPr>
        </w:r>
      </w:ins>
    </w:p>
    <w:p>
      <w:pPr>
        <w:pStyle w:val="Normal"/>
        <w:tabs>
          <w:tab w:val="clear" w:pos="720"/>
          <w:tab w:val="left" w:pos="9360" w:leader="none"/>
        </w:tabs>
        <w:ind w:start="5040" w:end="0"/>
        <w:jc w:val="both"/>
        <w:rPr>
          <w:rFonts w:ascii="Times New Roman" w:hAnsi="Times New Roman" w:cs="Times New Roman"/>
          <w:sz w:val="22"/>
          <w:ins w:id="198" w:author="pfeltman" w:date="2001-04-10T14:28:00Z"/>
        </w:rPr>
      </w:pPr>
      <w:ins w:id="197" w:author="pfeltman" w:date="2001-04-10T14:28:00Z">
        <w:r>
          <w:rPr>
            <w:rFonts w:cs="Times New Roman" w:ascii="Times New Roman" w:hAnsi="Times New Roman"/>
            <w:sz w:val="22"/>
          </w:rPr>
          <w:t>ENRON NET WORKS LLC</w:t>
        </w:r>
      </w:ins>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ins w:id="200" w:author="pfeltman" w:date="2001-04-10T14:28:00Z"/>
        </w:rPr>
      </w:pPr>
      <w:ins w:id="199" w:author="pfeltman" w:date="2001-04-10T14:28:00Z">
        <w:r>
          <w:rPr>
            <w:rFonts w:cs="Times New Roman" w:ascii="Times New Roman" w:hAnsi="Times New Roman"/>
            <w:sz w:val="22"/>
          </w:rPr>
        </w:r>
      </w:ins>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ins w:id="203" w:author="pfeltman" w:date="2001-04-10T14:28:00Z"/>
        </w:rPr>
      </w:pPr>
      <w:ins w:id="201" w:author="pfeltman" w:date="2001-04-10T14:28:00Z">
        <w:r>
          <w:rPr>
            <w:rFonts w:cs="Times New Roman" w:ascii="Times New Roman" w:hAnsi="Times New Roman"/>
            <w:sz w:val="22"/>
          </w:rPr>
          <w:t xml:space="preserve">By: </w:t>
        </w:r>
      </w:ins>
      <w:ins w:id="202" w:author="pfeltman" w:date="2001-04-10T14:28:00Z">
        <w:r>
          <w:rPr>
            <w:rFonts w:cs="Times New Roman" w:ascii="Times New Roman" w:hAnsi="Times New Roman"/>
            <w:sz w:val="22"/>
            <w:u w:val="single"/>
          </w:rPr>
          <w:tab/>
          <w:tab/>
        </w:r>
      </w:ins>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ins w:id="206" w:author="pfeltman" w:date="2001-04-10T14:28:00Z"/>
        </w:rPr>
      </w:pPr>
      <w:ins w:id="204" w:author="pfeltman" w:date="2001-04-10T14:28:00Z">
        <w:r>
          <w:rPr>
            <w:rFonts w:cs="Times New Roman" w:ascii="Times New Roman" w:hAnsi="Times New Roman"/>
            <w:sz w:val="22"/>
          </w:rPr>
          <w:t xml:space="preserve">Name: </w:t>
        </w:r>
      </w:ins>
      <w:ins w:id="205" w:author="pfeltman" w:date="2001-04-10T14:28:00Z">
        <w:r>
          <w:rPr>
            <w:rFonts w:cs="Times New Roman" w:ascii="Times New Roman" w:hAnsi="Times New Roman"/>
            <w:sz w:val="22"/>
            <w:u w:val="single"/>
          </w:rPr>
          <w:tab/>
        </w:r>
      </w:ins>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ins w:id="209" w:author="pfeltman" w:date="2001-04-10T14:28:00Z"/>
        </w:rPr>
      </w:pPr>
      <w:ins w:id="207" w:author="pfeltman" w:date="2001-04-10T14:28:00Z">
        <w:r>
          <w:rPr>
            <w:rFonts w:cs="Times New Roman" w:ascii="Times New Roman" w:hAnsi="Times New Roman"/>
            <w:sz w:val="22"/>
          </w:rPr>
          <w:t>Title:</w:t>
        </w:r>
      </w:ins>
      <w:ins w:id="208" w:author="pfeltman" w:date="2001-04-10T14:28:00Z">
        <w:r>
          <w:rPr>
            <w:rFonts w:cs="Times New Roman" w:ascii="Times New Roman" w:hAnsi="Times New Roman"/>
            <w:sz w:val="22"/>
            <w:u w:val="single"/>
          </w:rPr>
          <w:tab/>
        </w:r>
      </w:ins>
    </w:p>
    <w:p>
      <w:pPr>
        <w:pStyle w:val="Normal"/>
        <w:keepNext w:val="true"/>
        <w:jc w:val="both"/>
        <w:rPr>
          <w:rFonts w:ascii="Times New Roman" w:hAnsi="Times New Roman" w:cs="Times New Roman"/>
          <w:sz w:val="22"/>
          <w:ins w:id="211" w:author="pfeltman" w:date="2001-04-10T14:28:00Z"/>
        </w:rPr>
      </w:pPr>
      <w:ins w:id="210" w:author="pfeltman" w:date="2001-04-10T14:28:00Z">
        <w:r>
          <w:rPr>
            <w:rFonts w:cs="Times New Roman" w:ascii="Times New Roman" w:hAnsi="Times New Roman"/>
            <w:sz w:val="22"/>
          </w:rPr>
        </w:r>
      </w:ins>
    </w:p>
    <w:p>
      <w:pPr>
        <w:pStyle w:val="Normal"/>
        <w:jc w:val="both"/>
        <w:rPr>
          <w:rFonts w:ascii="Times New Roman" w:hAnsi="Times New Roman" w:cs="Times New Roman"/>
          <w:sz w:val="22"/>
          <w:ins w:id="213" w:author="pfeltman" w:date="2001-04-10T14:28:00Z"/>
        </w:rPr>
      </w:pPr>
      <w:ins w:id="212" w:author="pfeltman" w:date="2001-04-10T14:28:00Z">
        <w:r>
          <w:rPr>
            <w:rFonts w:cs="Times New Roman" w:ascii="Times New Roman" w:hAnsi="Times New Roman"/>
            <w:sz w:val="22"/>
          </w:rPr>
        </w:r>
      </w:ins>
    </w:p>
    <w:p>
      <w:pPr>
        <w:pStyle w:val="Normal"/>
        <w:keepNext w:val="true"/>
        <w:spacing w:before="0" w:after="120"/>
        <w:jc w:val="both"/>
        <w:rPr>
          <w:rFonts w:ascii="Times New Roman" w:hAnsi="Times New Roman" w:cs="Times New Roman"/>
          <w:sz w:val="22"/>
          <w:ins w:id="215" w:author="pfeltman" w:date="2001-04-10T14:28:00Z"/>
        </w:rPr>
      </w:pPr>
      <w:ins w:id="214" w:author="pfeltman" w:date="2001-04-10T14:28:00Z">
        <w:r>
          <w:rPr>
            <w:rFonts w:cs="Times New Roman" w:ascii="Times New Roman" w:hAnsi="Times New Roman"/>
            <w:sz w:val="22"/>
          </w:rPr>
          <w:t>Agreed and accepted as of</w:t>
        </w:r>
      </w:ins>
    </w:p>
    <w:p>
      <w:pPr>
        <w:pStyle w:val="Normal"/>
        <w:keepNext w:val="true"/>
        <w:spacing w:before="0" w:after="120"/>
        <w:jc w:val="both"/>
        <w:rPr>
          <w:rFonts w:ascii="Times New Roman" w:hAnsi="Times New Roman" w:cs="Times New Roman"/>
          <w:sz w:val="22"/>
          <w:ins w:id="217" w:author="pfeltman" w:date="2001-04-10T14:28:00Z"/>
        </w:rPr>
      </w:pPr>
      <w:ins w:id="216" w:author="pfeltman" w:date="2001-04-10T14:28:00Z">
        <w:r>
          <w:rPr>
            <w:rFonts w:cs="Times New Roman" w:ascii="Times New Roman" w:hAnsi="Times New Roman"/>
            <w:sz w:val="22"/>
          </w:rPr>
          <w:t>the Effective Date:</w:t>
        </w:r>
      </w:ins>
    </w:p>
    <w:p>
      <w:pPr>
        <w:pStyle w:val="Normal"/>
        <w:keepNext w:val="true"/>
        <w:spacing w:before="0" w:after="120"/>
        <w:jc w:val="both"/>
        <w:rPr>
          <w:rFonts w:ascii="Times New Roman" w:hAnsi="Times New Roman" w:cs="Times New Roman"/>
          <w:sz w:val="22"/>
          <w:ins w:id="219" w:author="pfeltman" w:date="2001-04-10T14:28:00Z"/>
        </w:rPr>
      </w:pPr>
      <w:ins w:id="218" w:author="pfeltman" w:date="2001-04-10T14:28:00Z">
        <w:r>
          <w:rPr>
            <w:rFonts w:cs="Times New Roman" w:ascii="Times New Roman" w:hAnsi="Times New Roman"/>
            <w:sz w:val="22"/>
          </w:rPr>
        </w:r>
      </w:ins>
    </w:p>
    <w:p>
      <w:pPr>
        <w:pStyle w:val="Normal"/>
        <w:keepNext w:val="true"/>
        <w:tabs>
          <w:tab w:val="clear" w:pos="720"/>
          <w:tab w:val="left" w:pos="4320" w:leader="none"/>
        </w:tabs>
        <w:spacing w:before="0" w:after="120"/>
        <w:jc w:val="both"/>
        <w:rPr>
          <w:rFonts w:ascii="Times New Roman" w:hAnsi="Times New Roman" w:cs="Times New Roman"/>
          <w:sz w:val="22"/>
          <w:ins w:id="221" w:author="pfeltman" w:date="2001-04-10T14:28:00Z"/>
        </w:rPr>
      </w:pPr>
      <w:ins w:id="220" w:author="pfeltman" w:date="2001-04-10T14:28:00Z">
        <w:r>
          <w:rPr>
            <w:rFonts w:cs="Times New Roman" w:ascii="Times New Roman" w:hAnsi="Times New Roman"/>
            <w:sz w:val="22"/>
          </w:rPr>
          <w:t>GLOBAL CROSSING [ENTITY]</w:t>
        </w:r>
      </w:ins>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ins w:id="223" w:author="pfeltman" w:date="2001-04-10T14:28:00Z"/>
        </w:rPr>
      </w:pPr>
      <w:ins w:id="222" w:author="pfeltman" w:date="2001-04-10T14:28:00Z">
        <w:r>
          <w:rPr>
            <w:rFonts w:cs="Times New Roman" w:ascii="Times New Roman" w:hAnsi="Times New Roman"/>
            <w:sz w:val="22"/>
          </w:rPr>
        </w:r>
      </w:ins>
    </w:p>
    <w:p>
      <w:pPr>
        <w:pStyle w:val="Normal"/>
        <w:keepNext w:val="true"/>
        <w:tabs>
          <w:tab w:val="clear" w:pos="720"/>
          <w:tab w:val="left" w:pos="4320" w:leader="none"/>
        </w:tabs>
        <w:spacing w:before="0" w:after="120"/>
        <w:jc w:val="both"/>
        <w:rPr>
          <w:rFonts w:ascii="Times New Roman" w:hAnsi="Times New Roman" w:cs="Times New Roman"/>
          <w:sz w:val="22"/>
          <w:ins w:id="226" w:author="pfeltman" w:date="2001-04-10T14:28:00Z"/>
        </w:rPr>
      </w:pPr>
      <w:ins w:id="224" w:author="pfeltman" w:date="2001-04-10T14:28:00Z">
        <w:r>
          <w:rPr>
            <w:rFonts w:cs="Times New Roman" w:ascii="Times New Roman" w:hAnsi="Times New Roman"/>
            <w:sz w:val="22"/>
          </w:rPr>
          <w:t xml:space="preserve">By: </w:t>
        </w:r>
      </w:ins>
      <w:ins w:id="225" w:author="pfeltman" w:date="2001-04-10T14:28:00Z">
        <w:r>
          <w:rPr>
            <w:rFonts w:cs="Times New Roman" w:ascii="Times New Roman" w:hAnsi="Times New Roman"/>
            <w:sz w:val="22"/>
            <w:u w:val="single"/>
          </w:rPr>
          <w:tab/>
        </w:r>
      </w:ins>
    </w:p>
    <w:p>
      <w:pPr>
        <w:pStyle w:val="Normal"/>
        <w:keepNext w:val="true"/>
        <w:tabs>
          <w:tab w:val="clear" w:pos="720"/>
          <w:tab w:val="left" w:pos="4320" w:leader="none"/>
        </w:tabs>
        <w:spacing w:before="0" w:after="120"/>
        <w:jc w:val="both"/>
        <w:rPr>
          <w:rFonts w:ascii="Times New Roman" w:hAnsi="Times New Roman" w:cs="Times New Roman"/>
          <w:sz w:val="22"/>
          <w:ins w:id="229" w:author="pfeltman" w:date="2001-04-10T14:28:00Z"/>
        </w:rPr>
      </w:pPr>
      <w:ins w:id="227" w:author="pfeltman" w:date="2001-04-10T14:28:00Z">
        <w:r>
          <w:rPr>
            <w:rFonts w:cs="Times New Roman" w:ascii="Times New Roman" w:hAnsi="Times New Roman"/>
            <w:sz w:val="22"/>
          </w:rPr>
          <w:t xml:space="preserve">Name: </w:t>
        </w:r>
      </w:ins>
      <w:ins w:id="228" w:author="pfeltman" w:date="2001-04-10T14:28:00Z">
        <w:r>
          <w:rPr>
            <w:rFonts w:cs="Times New Roman" w:ascii="Times New Roman" w:hAnsi="Times New Roman"/>
            <w:sz w:val="22"/>
            <w:u w:val="single"/>
          </w:rPr>
          <w:tab/>
        </w:r>
      </w:ins>
    </w:p>
    <w:p>
      <w:pPr>
        <w:pStyle w:val="Normal"/>
        <w:keepNext w:val="true"/>
        <w:tabs>
          <w:tab w:val="clear" w:pos="720"/>
          <w:tab w:val="left" w:pos="4320" w:leader="none"/>
        </w:tabs>
        <w:spacing w:before="0" w:after="120"/>
        <w:jc w:val="both"/>
        <w:rPr>
          <w:rFonts w:ascii="Times New Roman" w:hAnsi="Times New Roman" w:cs="Times New Roman"/>
          <w:sz w:val="22"/>
          <w:ins w:id="232" w:author="pfeltman" w:date="2001-04-10T14:28:00Z"/>
        </w:rPr>
      </w:pPr>
      <w:ins w:id="230" w:author="pfeltman" w:date="2001-04-10T14:28:00Z">
        <w:r>
          <w:rPr>
            <w:rFonts w:cs="Times New Roman" w:ascii="Times New Roman" w:hAnsi="Times New Roman"/>
            <w:sz w:val="22"/>
          </w:rPr>
          <w:t>Title:</w:t>
        </w:r>
      </w:ins>
      <w:ins w:id="231" w:author="pfeltman" w:date="2001-04-10T14:28:00Z">
        <w:r>
          <w:rPr>
            <w:rFonts w:cs="Times New Roman" w:ascii="Times New Roman" w:hAnsi="Times New Roman"/>
            <w:sz w:val="22"/>
            <w:u w:val="single"/>
          </w:rPr>
          <w:tab/>
        </w:r>
      </w:ins>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/mnt/main-storage/datasets/enron-docs/doc/Enron_NDA___GC_Comments__4_10_01_.doc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 Crossing, Ltd.</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2001-04-10T16:59:00Z</dcterms:created>
  <dc:creator>ECT</dc:creator>
  <dc:description/>
  <dc:language>en-CA</dc:language>
  <cp:lastModifiedBy>pfeltman</cp:lastModifiedBy>
  <cp:lastPrinted>2001-04-10T14:26:00Z</cp:lastPrinted>
  <dcterms:modified xsi:type="dcterms:W3CDTF">2001-04-10T16:59:00Z</dcterms:modified>
  <cp:revision>2</cp:revision>
  <dc:subject/>
  <dc:title>Long Form Confidentiality Agreement</dc:title>
</cp:coreProperties>
</file>