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f:\attachcus\stclair-c\CSTCLAIR_DEC20001\0000000086B9263CA4D7D611826300065B5E8D32C4A92000.#1.Enron CSA - Our Draft 6-5.doc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