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72"/>
        </w:rPr>
      </w:pPr>
      <w:r>
        <w:rPr>
          <w:sz w:val="72"/>
        </w:rPr>
        <w:t>Extremely Confidential</w:t>
      </w:r>
    </w:p>
    <w:p>
      <w:pPr>
        <w:pStyle w:val="Normal"/>
        <w:rPr>
          <w:sz w:val="72"/>
        </w:rPr>
      </w:pPr>
      <w:r>
        <w:rPr>
          <w:sz w:val="72"/>
        </w:rPr>
      </w:r>
    </w:p>
    <w:p>
      <w:pPr>
        <w:pStyle w:val="Normal"/>
        <w:rPr/>
      </w:pPr>
      <w:r>
        <w:rPr/>
      </w:r>
    </w:p>
    <w:p>
      <w:pPr>
        <w:pStyle w:val="Normal"/>
        <w:rPr/>
      </w:pPr>
      <w:r>
        <w:rPr/>
      </w:r>
    </w:p>
    <w:p>
      <w:pPr>
        <w:pStyle w:val="Normal"/>
        <w:rPr/>
      </w:pPr>
      <w:r>
        <w:rPr/>
      </w:r>
    </w:p>
    <w:p>
      <w:pPr>
        <w:pStyle w:val="Normal"/>
        <w:rPr/>
      </w:pPr>
      <w:r>
        <w:rPr/>
        <w:t xml:space="preserve">11/18/01 </w:t>
        <w:tab/>
        <w:tab/>
        <w:tab/>
        <w:tab/>
        <w:tab/>
        <w:tab/>
        <w:t>(Faxed in the morning on 11/21/01)</w:t>
      </w:r>
    </w:p>
    <w:p>
      <w:pPr>
        <w:pStyle w:val="Normal"/>
        <w:rPr/>
      </w:pPr>
      <w:r>
        <w:rPr/>
      </w:r>
    </w:p>
    <w:p>
      <w:pPr>
        <w:pStyle w:val="Normal"/>
        <w:rPr/>
      </w:pPr>
      <w:r>
        <w:rPr/>
      </w:r>
    </w:p>
    <w:p>
      <w:pPr>
        <w:pStyle w:val="Normal"/>
        <w:rPr/>
      </w:pPr>
      <w:r>
        <w:rPr/>
      </w:r>
    </w:p>
    <w:p>
      <w:pPr>
        <w:pStyle w:val="Heading1"/>
        <w:ind w:hanging="0" w:start="0"/>
        <w:jc w:val="center"/>
        <w:rPr/>
      </w:pPr>
      <w:r>
        <w:rPr>
          <w:rFonts w:cs="Arial Black" w:ascii="Arial Black" w:hAnsi="Arial Black"/>
          <w:b w:val="false"/>
          <w:bCs w:val="false"/>
          <w:sz w:val="40"/>
        </w:rPr>
        <w:t>ILLEGAL ACTIVITIES AT ENRON WIND</w:t>
      </w:r>
      <w:r>
        <w:rPr>
          <w:b w:val="false"/>
          <w:bCs w:val="false"/>
          <w:sz w:val="40"/>
        </w:rPr>
        <w:t>,</w:t>
      </w:r>
    </w:p>
    <w:p>
      <w:pPr>
        <w:pStyle w:val="Heading1"/>
        <w:ind w:hanging="0" w:start="0"/>
        <w:jc w:val="center"/>
        <w:rPr/>
      </w:pPr>
      <w:r>
        <w:rPr/>
        <w:t>EXTREME PREJUDICE AND OTHER</w:t>
      </w:r>
    </w:p>
    <w:p>
      <w:pPr>
        <w:pStyle w:val="Heading1"/>
        <w:ind w:hanging="0" w:start="0"/>
        <w:jc w:val="center"/>
        <w:rPr/>
      </w:pPr>
      <w:r>
        <w:rPr/>
        <w:t>UNCOMPREHENSIBLE CONDITIONS</w:t>
      </w:r>
    </w:p>
    <w:p>
      <w:pPr>
        <w:pStyle w:val="Heading1"/>
        <w:ind w:hanging="0" w:start="0"/>
        <w:jc w:val="center"/>
        <w:rPr/>
      </w:pPr>
      <w:r>
        <w:rPr/>
        <w:t>(EXTREMELY URGENT INFORMATION)</w:t>
      </w:r>
    </w:p>
    <w:p>
      <w:pPr>
        <w:pStyle w:val="Normal"/>
        <w:rPr/>
      </w:pPr>
      <w:r>
        <w:rPr/>
      </w:r>
    </w:p>
    <w:p>
      <w:pPr>
        <w:pStyle w:val="Normal"/>
        <w:rPr/>
      </w:pPr>
      <w:r>
        <w:rPr/>
      </w:r>
    </w:p>
    <w:p>
      <w:pPr>
        <w:pStyle w:val="Normal"/>
        <w:jc w:val="center"/>
        <w:rPr/>
      </w:pPr>
      <w:r>
        <w:rPr/>
        <w:t>(Quickly written, not proofread; ADDITIONAL DETAILS PROVIDED ON REQUEST)</w:t>
      </w:r>
    </w:p>
    <w:p>
      <w:pPr>
        <w:pStyle w:val="Normal"/>
        <w:rPr/>
      </w:pPr>
      <w:r>
        <w:rPr/>
      </w:r>
    </w:p>
    <w:p>
      <w:pPr>
        <w:pStyle w:val="Normal"/>
        <w:rPr/>
      </w:pPr>
      <w:r>
        <w:rPr/>
      </w:r>
    </w:p>
    <w:p>
      <w:pPr>
        <w:pStyle w:val="Normal"/>
        <w:rPr/>
      </w:pPr>
      <w:r>
        <w:rPr/>
      </w:r>
    </w:p>
    <w:p>
      <w:pPr>
        <w:pStyle w:val="Normal"/>
        <w:rPr/>
      </w:pPr>
      <w:r>
        <w:rPr/>
      </w:r>
    </w:p>
    <w:p>
      <w:pPr>
        <w:pStyle w:val="Normal"/>
        <w:rPr/>
      </w:pPr>
      <w:r>
        <w:rPr>
          <w:b/>
          <w:bCs/>
          <w:sz w:val="32"/>
        </w:rPr>
        <w:t>FROM: Joseph Toman (</w:t>
      </w:r>
      <w:hyperlink r:id="rId2">
        <w:r>
          <w:rPr>
            <w:rStyle w:val="Hyperlink"/>
            <w:b/>
            <w:bCs/>
            <w:color w:val="000000"/>
            <w:sz w:val="32"/>
            <w:u w:val="none"/>
          </w:rPr>
          <w:t>Joseph.Toman@enron.com</w:t>
        </w:r>
      </w:hyperlink>
      <w:r>
        <w:rPr>
          <w:b/>
          <w:bCs/>
          <w:sz w:val="32"/>
        </w:rPr>
        <w:t>)</w:t>
      </w:r>
    </w:p>
    <w:p>
      <w:pPr>
        <w:pStyle w:val="Normal"/>
        <w:rPr>
          <w:b/>
          <w:bCs/>
          <w:sz w:val="32"/>
        </w:rPr>
      </w:pPr>
      <w:r>
        <w:rPr>
          <w:b/>
          <w:bCs/>
          <w:sz w:val="32"/>
        </w:rPr>
      </w:r>
    </w:p>
    <w:p>
      <w:pPr>
        <w:pStyle w:val="Normal"/>
        <w:rPr>
          <w:b/>
          <w:bCs/>
          <w:sz w:val="32"/>
        </w:rPr>
      </w:pPr>
      <w:r>
        <w:rPr>
          <w:b/>
          <w:bCs/>
          <w:sz w:val="32"/>
        </w:rPr>
      </w:r>
    </w:p>
    <w:p>
      <w:pPr>
        <w:pStyle w:val="Normal"/>
        <w:rPr/>
      </w:pPr>
      <w:r>
        <w:rPr>
          <w:b/>
          <w:bCs/>
          <w:sz w:val="40"/>
        </w:rPr>
        <w:t>TO:</w:t>
        <w:tab/>
      </w:r>
      <w:r>
        <w:rPr>
          <w:b/>
          <w:bCs/>
          <w:sz w:val="52"/>
        </w:rPr>
        <w:t>Adam Umanoff,</w:t>
      </w:r>
      <w:r>
        <w:rPr>
          <w:b/>
          <w:bCs/>
          <w:sz w:val="44"/>
        </w:rPr>
        <w:t xml:space="preserve"> CEO, Enron Wind</w:t>
      </w:r>
      <w:r>
        <w:rPr>
          <w:b/>
          <w:bCs/>
          <w:sz w:val="32"/>
        </w:rPr>
        <w:t xml:space="preserve"> </w:t>
      </w:r>
    </w:p>
    <w:p>
      <w:pPr>
        <w:pStyle w:val="Normal"/>
        <w:ind w:firstLine="720" w:end="0"/>
        <w:rPr>
          <w:b/>
          <w:bCs/>
          <w:sz w:val="32"/>
        </w:rPr>
      </w:pPr>
      <w:r>
        <w:rPr>
          <w:b/>
          <w:bCs/>
          <w:sz w:val="32"/>
        </w:rPr>
        <w:t>(FAX 213-452-4888)</w:t>
      </w:r>
    </w:p>
    <w:p>
      <w:pPr>
        <w:pStyle w:val="Normal"/>
        <w:rPr>
          <w:b/>
          <w:bCs/>
          <w:sz w:val="32"/>
        </w:rPr>
      </w:pPr>
      <w:r>
        <w:rPr>
          <w:b/>
          <w:bCs/>
          <w:sz w:val="32"/>
        </w:rPr>
      </w:r>
    </w:p>
    <w:p>
      <w:pPr>
        <w:pStyle w:val="Normal"/>
        <w:rPr/>
      </w:pPr>
      <w:r>
        <w:rPr>
          <w:b/>
          <w:bCs/>
          <w:sz w:val="32"/>
        </w:rPr>
        <w:tab/>
      </w:r>
      <w:r>
        <w:rPr>
          <w:b/>
          <w:bCs/>
          <w:sz w:val="52"/>
        </w:rPr>
        <w:t>Chuck Watson,</w:t>
      </w:r>
      <w:r>
        <w:rPr>
          <w:b/>
          <w:bCs/>
          <w:sz w:val="44"/>
        </w:rPr>
        <w:t xml:space="preserve"> CEO, Dynegy</w:t>
      </w:r>
      <w:r>
        <w:rPr>
          <w:b/>
          <w:bCs/>
          <w:sz w:val="32"/>
        </w:rPr>
        <w:t xml:space="preserve"> </w:t>
      </w:r>
    </w:p>
    <w:p>
      <w:pPr>
        <w:pStyle w:val="Normal"/>
        <w:ind w:firstLine="720" w:end="0"/>
        <w:rPr>
          <w:b/>
          <w:bCs/>
          <w:sz w:val="32"/>
        </w:rPr>
      </w:pPr>
      <w:r>
        <w:rPr>
          <w:b/>
          <w:bCs/>
          <w:sz w:val="32"/>
        </w:rPr>
        <w:t>(FAX 713-767-0009; 713-507-6888)</w:t>
      </w:r>
    </w:p>
    <w:p>
      <w:pPr>
        <w:pStyle w:val="Normal"/>
        <w:rPr>
          <w:b/>
          <w:bCs/>
          <w:sz w:val="32"/>
        </w:rPr>
      </w:pPr>
      <w:r>
        <w:rPr>
          <w:b/>
          <w:bCs/>
          <w:sz w:val="32"/>
        </w:rPr>
      </w:r>
    </w:p>
    <w:p>
      <w:pPr>
        <w:pStyle w:val="Normal"/>
        <w:rPr/>
      </w:pPr>
      <w:r>
        <w:rPr>
          <w:b/>
          <w:bCs/>
          <w:sz w:val="32"/>
        </w:rPr>
        <w:tab/>
      </w:r>
      <w:r>
        <w:rPr>
          <w:b/>
          <w:bCs/>
          <w:sz w:val="52"/>
        </w:rPr>
        <w:t>Kenneth Lay,</w:t>
      </w:r>
      <w:r>
        <w:rPr>
          <w:b/>
          <w:bCs/>
          <w:sz w:val="44"/>
        </w:rPr>
        <w:t xml:space="preserve"> CEO, Enron</w:t>
      </w:r>
      <w:r>
        <w:rPr>
          <w:b/>
          <w:bCs/>
          <w:sz w:val="32"/>
        </w:rPr>
        <w:t xml:space="preserve"> </w:t>
      </w:r>
    </w:p>
    <w:p>
      <w:pPr>
        <w:pStyle w:val="Normal"/>
        <w:ind w:firstLine="720" w:end="0"/>
        <w:rPr>
          <w:b/>
          <w:bCs/>
          <w:sz w:val="32"/>
        </w:rPr>
      </w:pPr>
      <w:r>
        <w:rPr>
          <w:b/>
          <w:bCs/>
          <w:sz w:val="32"/>
        </w:rPr>
        <w:t>(FAX 713-853-3129)</w:t>
      </w:r>
    </w:p>
    <w:p>
      <w:pPr>
        <w:pStyle w:val="Footer"/>
        <w:tabs>
          <w:tab w:val="clear" w:pos="4320"/>
          <w:tab w:val="clear" w:pos="8640"/>
        </w:tabs>
        <w:rPr/>
      </w:pPr>
      <w:r>
        <w:rPr/>
        <w:tab/>
      </w:r>
    </w:p>
    <w:p>
      <w:pPr>
        <w:pStyle w:val="Heading2"/>
        <w:ind w:hanging="0" w:start="0"/>
        <w:rPr/>
      </w:pPr>
      <w:r>
        <w:rPr/>
        <w:t>Introduction</w:t>
      </w:r>
    </w:p>
    <w:p>
      <w:pPr>
        <w:pStyle w:val="Normal"/>
        <w:rPr/>
      </w:pPr>
      <w:r>
        <w:rPr/>
      </w:r>
    </w:p>
    <w:p>
      <w:pPr>
        <w:pStyle w:val="BodyText"/>
        <w:rPr/>
      </w:pPr>
      <w:r>
        <w:rPr/>
        <w:t>Extremely poor state of things at US Enron Wind costs Enron tens of millions of dollars. Safety is seriously compromised. Incompetent employees are used.</w:t>
      </w:r>
    </w:p>
    <w:p>
      <w:pPr>
        <w:pStyle w:val="Normal"/>
        <w:rPr/>
      </w:pPr>
      <w:r>
        <w:rPr/>
      </w:r>
    </w:p>
    <w:p>
      <w:pPr>
        <w:pStyle w:val="Normal"/>
        <w:rPr/>
      </w:pPr>
      <w:r>
        <w:rPr/>
        <w:t xml:space="preserve">I’ve worked at Enron Wind engineering department for the last nearly four months and I witnessed things that need immediate investigation and correction. This matter should be treated extremely confidentially. I certainly do not want to go outside of the organization with this information and I certainly believe that I will not lose my job after writing this memo. The issues I’m covering here are safety, liability, discrimination, even potentially criminal actions. </w:t>
      </w:r>
    </w:p>
    <w:p>
      <w:pPr>
        <w:pStyle w:val="Normal"/>
        <w:rPr/>
      </w:pPr>
      <w:r>
        <w:rPr/>
      </w:r>
    </w:p>
    <w:p>
      <w:pPr>
        <w:pStyle w:val="Normal"/>
        <w:rPr/>
      </w:pPr>
      <w:r>
        <w:rPr/>
        <w:t>I realize that Enron was just acquired by another company and that there is a push to concentrate on core business – and that Enron Wind may be unloaded.</w:t>
      </w:r>
    </w:p>
    <w:p>
      <w:pPr>
        <w:pStyle w:val="Normal"/>
        <w:rPr/>
      </w:pPr>
      <w:r>
        <w:rPr/>
      </w:r>
    </w:p>
    <w:p>
      <w:pPr>
        <w:pStyle w:val="Normal"/>
        <w:rPr/>
      </w:pPr>
      <w:r>
        <w:rPr/>
        <w:t>Enron’s CEO sent emails in the past to everyone, including myself, indicating that personnel is Enron’s greatest asset – the best in the world. He must not have been talking about US Enron Wind. He also wanted to hear from everyone of things that need to improve/change, etc. I did not want to put EW in a negative light and so instead of writing to him I tried to achieve improvement within the department(s) where I work. As a result I encountered resentment, discrimination – does age and national origin play role – I do not wish to comment on this now – please determine this yourself – or give me a call. I just want to mention that younger, incompetent and “not of the same as my national origin” employees are not receiving this groundless negative treatment, despite their proven incompetence – and my proven competence.</w:t>
      </w:r>
    </w:p>
    <w:p>
      <w:pPr>
        <w:pStyle w:val="Normal"/>
        <w:rPr/>
      </w:pPr>
      <w:r>
        <w:rPr/>
      </w:r>
    </w:p>
    <w:p>
      <w:pPr>
        <w:pStyle w:val="Normal"/>
        <w:rPr/>
      </w:pPr>
      <w:r>
        <w:rPr/>
      </w:r>
    </w:p>
    <w:p>
      <w:pPr>
        <w:pStyle w:val="Heading2"/>
        <w:ind w:hanging="0" w:start="0"/>
        <w:rPr/>
      </w:pPr>
      <w:r>
        <w:rPr/>
        <w:t>Personnel and Organizational Problems</w:t>
      </w:r>
    </w:p>
    <w:p>
      <w:pPr>
        <w:pStyle w:val="Normal"/>
        <w:rPr/>
      </w:pPr>
      <w:r>
        <w:rPr/>
      </w:r>
    </w:p>
    <w:p>
      <w:pPr>
        <w:pStyle w:val="Normal"/>
        <w:rPr/>
      </w:pPr>
      <w:r>
        <w:rPr/>
        <w:t>The engineering and QC department of US Enron Wind are possibly some of the worst that can be found anywhere in any industrial country. The engineers I dealt with here are overall bad technically, incompetent in doing the tasks they are assigned to. The management is bad – arrogant, non-responsive, hypocritical, phony, backstabbing, and inefficient – these are some of its features. What I describe further is what I experienced while working here and elsewhere.</w:t>
      </w:r>
    </w:p>
    <w:p>
      <w:pPr>
        <w:pStyle w:val="Normal"/>
        <w:rPr/>
      </w:pPr>
      <w:r>
        <w:rPr/>
      </w:r>
    </w:p>
    <w:p>
      <w:pPr>
        <w:pStyle w:val="Normal"/>
        <w:rPr/>
      </w:pPr>
      <w:r>
        <w:rPr/>
        <w:t>There are other US companies with poor engineering departments. Where does Enron Wind differ? The other companies normally appreciate a good engineer when they hire him/her, try to keep him/her, train him/her as much as possible in areas where s/he needs specific training for their particular systems, and appreciate when s/he can help them improve things. This naturally is not Enron’s case.</w:t>
      </w:r>
    </w:p>
    <w:p>
      <w:pPr>
        <w:pStyle w:val="Normal"/>
        <w:rPr/>
      </w:pPr>
      <w:r>
        <w:rPr/>
      </w:r>
    </w:p>
    <w:p>
      <w:pPr>
        <w:pStyle w:val="Normal"/>
        <w:rPr/>
      </w:pPr>
      <w:r>
        <w:rPr/>
        <w:t>The problem is that in most multidisciplinary companies the engineering chief, who is often a VP, is usually a mechanical, chemical or a civil engineer. He does not understand other disciplines enough and so he relies on chiefs/managers of other departments. These superiors become trusted as they originally try to do good work, which is one of the reasons that get them into their position in the first place. Once they become entrenched in their position they often slip in their quality of output, taking advantage of their boss’ limited electrical knowledge and their aces are often skeletons in the boss’ closet, which they know. Their boss feels comfortable with this arrangement, as this electrical department head can’t take over his position, because he’s only electrical. The VP has to watch out for other ones.</w:t>
      </w:r>
    </w:p>
    <w:p>
      <w:pPr>
        <w:pStyle w:val="Normal"/>
        <w:rPr/>
      </w:pPr>
      <w:r>
        <w:rPr/>
      </w:r>
    </w:p>
    <w:p>
      <w:pPr>
        <w:pStyle w:val="Normal"/>
        <w:rPr/>
      </w:pPr>
      <w:r>
        <w:rPr/>
        <w:t>The boss of the VP of engineering often has office in the same location where the engineering VP and the other VP’s are concentrated. He is responsible for profit. There is normally no private jet for the purposes that that they have one in Tehachapi. In good engineering companies the boss gets involved / becomes familiar with employees and their work at least two levels down and the various department cooperate. Where does Enron Wind lag:</w:t>
      </w:r>
    </w:p>
    <w:p>
      <w:pPr>
        <w:pStyle w:val="Normal"/>
        <w:numPr>
          <w:ilvl w:val="0"/>
          <w:numId w:val="2"/>
        </w:numPr>
        <w:rPr/>
      </w:pPr>
      <w:r>
        <w:rPr/>
        <w:t>The boss of all the VP’s may be too remote; his office is in Los Angeles; the VP’s are in Tehachapi; there may be the same problem in Germany; I am not sure, but their boss should be in Germany, not in Los Angeles, as Tehachapi and Germany are two major Enron Wind facilities. This LA boss can’t manage from this distant location all these VPs efficiently.</w:t>
      </w:r>
    </w:p>
    <w:p>
      <w:pPr>
        <w:pStyle w:val="Normal"/>
        <w:numPr>
          <w:ilvl w:val="0"/>
          <w:numId w:val="2"/>
        </w:numPr>
        <w:rPr/>
      </w:pPr>
      <w:r>
        <w:rPr/>
        <w:t xml:space="preserve">There are a number of electrical engineers here. I’ll use the term “electrical” for electrical, electronic, control, communications and other disciplines of electrical engineering. </w:t>
      </w:r>
    </w:p>
    <w:p>
      <w:pPr>
        <w:pStyle w:val="Normal"/>
        <w:numPr>
          <w:ilvl w:val="1"/>
          <w:numId w:val="2"/>
        </w:numPr>
        <w:rPr/>
      </w:pPr>
      <w:r>
        <w:rPr/>
        <w:t>There is an electrical engineer in QC. He did not know how to use a scope and was not able to learn it over the weekend – needed a test engineer to come with him if the scope would have to be used. He investigated inverter burnouts. While I was able to make a short trip to the 1</w:t>
      </w:r>
      <w:r>
        <w:rPr>
          <w:vertAlign w:val="superscript"/>
        </w:rPr>
        <w:t>st</w:t>
      </w:r>
      <w:r>
        <w:rPr/>
        <w:t xml:space="preserve"> inverter burnout site and was able to come up with a reason for the burnout – and with solutions – after couple of calls to Germany, the QC department took weeks and work of several people to come up with a root cause, and their recommendations were ridiculous. They even hired an outside consultant – a metallurgist, which they thought was an electrical engineer, to write an electrical report. This manager of QC is also an electrical engineer – he is even less knowledgeable in this area than the first electrical engineer. This manager’s boss – the head of QC – does not appear to know anything about this area of engineering.  Despite the fact he has a very strong say in decisions – wrong ones – that cost Enron a lot of $$$. The 1st mentioned QC engineer is responsible for work he did not appear to know much about – and that includes the 750 kVA generator. How long would these three last in a normal company? </w:t>
      </w:r>
    </w:p>
    <w:p>
      <w:pPr>
        <w:pStyle w:val="Normal"/>
        <w:numPr>
          <w:ilvl w:val="1"/>
          <w:numId w:val="2"/>
        </w:numPr>
        <w:rPr/>
      </w:pPr>
      <w:r>
        <w:rPr/>
        <w:t>The situation in the power systems group is similar. An electrical engineer who does not know what “D” in DC stands for, who, when I tried to explain to him PWM waveform shape believed that I’m pulling his leg, who does not believe that something like this can exist, who has no idea what short circuit current is. This engineer is not liked by his co-workers for his obnoxious pushy attitude – while I am liked by the same co-workers. However the problem is that the management created a sick prejudiced atmosphere here and other departments do not like me and love this engineer, although for each month that he’s been here he’s caused on the average 5 to 6-figure loss to Enron because of wrong decisions. I am hated because of my national origin and because when I come to my conclusions / come up with solutions, the other departments and engineers look bad, because their work is slow and incompetent. So now these half-engineers, after first trying to discredit me technically, which they were not able to, are trying to discredit me by orchestrating artificial conflicts or just plainly lying that I do not get along with others. When they say that I do not get along with others, they mean that I come to correct solutions – compared to these half-engineers; they mean that I am better than these half-engineers – being better at Enron is often very bad. (The half – in half-engineers – stands for the same as “half” in half-...)</w:t>
      </w:r>
    </w:p>
    <w:p>
      <w:pPr>
        <w:pStyle w:val="Normal"/>
        <w:numPr>
          <w:ilvl w:val="1"/>
          <w:numId w:val="2"/>
        </w:numPr>
        <w:rPr/>
      </w:pPr>
      <w:r>
        <w:rPr/>
        <w:t>What’s the solution, besides replacing Enron’s half-engineers? Naturally the management and the structure are at fault. Too many chiefs. The structure should be changed and streamlined – and some competition could be introduced. German and the US facilities could be competing – the US naturally could not compete in the shape it is in – it would have to be re-hauled from the top down. As the product is mainly electrical, the electrical engineering needs just as much priorities as the other disciplines. There needs to be an overall electrical boss – VP, or not. All electrical groups would report to him. He would preferably come from within the organization – from Germany – since there is no one qualified here – and he should be tough and do a lot of micromanagement and personnel changing. When it comes to other disciplines than electrical – I am not qualified to say – talk to the Germans – they are overall better engineers and must have an opinion.</w:t>
      </w:r>
    </w:p>
    <w:p>
      <w:pPr>
        <w:pStyle w:val="Normal"/>
        <w:numPr>
          <w:ilvl w:val="1"/>
          <w:numId w:val="2"/>
        </w:numPr>
        <w:rPr/>
      </w:pPr>
      <w:r>
        <w:rPr/>
        <w:t xml:space="preserve">There is however a problem with this competition-type solution. It does not work well in Tehachapi as everyone tries to look good, not do good here. So the competition here would be all show and no go. As long as they’ll be able to impress/fool their managers, that will be all that would count. It means that the best solution is to have the Germans run the company. They are now responsible for any type of significant/efficient product development or improvement, are better in practically everything else. They need the US facilities and will run them efficiently and sized as needed for success of Enron Wind. </w:t>
      </w:r>
    </w:p>
    <w:p>
      <w:pPr>
        <w:pStyle w:val="Normal"/>
        <w:rPr/>
      </w:pPr>
      <w:r>
        <w:rPr/>
      </w:r>
    </w:p>
    <w:p>
      <w:pPr>
        <w:pStyle w:val="Normal"/>
        <w:rPr/>
      </w:pPr>
      <w:r>
        <w:rPr/>
        <w:t>Here’s a list of some of the qualifications of all the electrical engineers in my department – the Power Systems Group:</w:t>
      </w:r>
    </w:p>
    <w:p>
      <w:pPr>
        <w:pStyle w:val="Normal"/>
        <w:numPr>
          <w:ilvl w:val="0"/>
          <w:numId w:val="2"/>
        </w:numPr>
        <w:rPr/>
      </w:pPr>
      <w:r>
        <w:rPr/>
        <w:t>Demy Bucaneg – manager – electrical engineer, PE, MBA – hires people on instinct – does not have to know much about their qualifications or even read more than a part of a resume – or even see them in person. He is EW’s NEC (National Electrical Code) expert, who does not know NEC much. Typical. He does not understand the function of a simple junction transistor; only understands diodes, does not think that our department needs a scope, a VOM, etc. Funny? Sad, I would say. Please note that at least this superior is a lot less phony, a lot more honest, and a lot less arrogant and is overall more knowledgeable in things that he supervises than may be another superior. Pretty bad situation? Definitely.</w:t>
      </w:r>
    </w:p>
    <w:p>
      <w:pPr>
        <w:pStyle w:val="Normal"/>
        <w:numPr>
          <w:ilvl w:val="0"/>
          <w:numId w:val="2"/>
        </w:numPr>
        <w:rPr/>
      </w:pPr>
      <w:r>
        <w:rPr/>
        <w:t>Peter Cook – was hired to program Modicon PLC. The fact that he only understands Allen Bradley PLC’s was overlooked. He’s still here although we do not have any A-B PLCs. The DVAR system designed by our group is not optimum or cost efficient at all; I was never involved although I do have significant controls experience.</w:t>
      </w:r>
    </w:p>
    <w:p>
      <w:pPr>
        <w:pStyle w:val="Normal"/>
        <w:numPr>
          <w:ilvl w:val="0"/>
          <w:numId w:val="2"/>
        </w:numPr>
        <w:rPr/>
      </w:pPr>
      <w:r>
        <w:rPr/>
        <w:t>Jen Chen – Senior electrical engineer – it’s extremely difficult to understand his English, people complain that they do not understand what’s he saying, that he passes gas as he walks in the office, that he’s sent to the field for weeks at a time, while doing absolutely nothing. His front teeth are a combination of missing, rotten-looking, and black. He represents Enron and as far as I understand did interact with the client. He was hired without personal interview. Once they would only hear his English, no reputable company would hire/use him for this type of position.</w:t>
      </w:r>
    </w:p>
    <w:p>
      <w:pPr>
        <w:pStyle w:val="Normal"/>
        <w:numPr>
          <w:ilvl w:val="0"/>
          <w:numId w:val="2"/>
        </w:numPr>
        <w:rPr/>
      </w:pPr>
      <w:r>
        <w:rPr/>
        <w:t>Tim Mohammed – if he would claim anywhere else that he is an electrical engineer, no one would believe him. Here he’s a star. Yes man – loved by management, disliked by co-workers. He’s been repeatedly sent to meetings where million-dollar decisions are considered – and wrong ones arrived at. A million here, a million there is no big deal here. The inefficiency and the wrong decisions are unbelievable.</w:t>
      </w:r>
    </w:p>
    <w:p>
      <w:pPr>
        <w:pStyle w:val="Normal"/>
        <w:numPr>
          <w:ilvl w:val="0"/>
          <w:numId w:val="2"/>
        </w:numPr>
        <w:rPr/>
      </w:pPr>
      <w:r>
        <w:rPr/>
        <w:t>Emil Segal – programmer – I never met him, but he appears to be good.</w:t>
      </w:r>
    </w:p>
    <w:p>
      <w:pPr>
        <w:pStyle w:val="Normal"/>
        <w:numPr>
          <w:ilvl w:val="0"/>
          <w:numId w:val="2"/>
        </w:numPr>
        <w:rPr/>
      </w:pPr>
      <w:r>
        <w:rPr/>
        <w:t>Myself – Sr. Electrical Engineer, ex IEEE Sr. Member – so far I’ve been able to accomplish tasks about 30-times quicker and better than other engineer here – probably as quick as the German engineers. While others here do inefficient designs, I am able to come up with solutions on how to save eight figures on future installations – by changing inefficient/wrong Tehachapi (not German) designs.</w:t>
      </w:r>
    </w:p>
    <w:p>
      <w:pPr>
        <w:pStyle w:val="Normal"/>
        <w:rPr/>
      </w:pPr>
      <w:r>
        <w:rPr/>
      </w:r>
    </w:p>
    <w:p>
      <w:pPr>
        <w:pStyle w:val="Normal"/>
        <w:rPr/>
      </w:pPr>
      <w:r>
        <w:rPr/>
        <w:t>The department is so disorganized, without any visible budgeting and scheduling, that I have not done anything else but have been putting out fires. Talking about inefficiency. Nothing new here. It’s all show and no go at US EW – from what I’ve been able to observe.</w:t>
      </w:r>
    </w:p>
    <w:p>
      <w:pPr>
        <w:pStyle w:val="Normal"/>
        <w:rPr/>
      </w:pPr>
      <w:r>
        <w:rPr/>
      </w:r>
    </w:p>
    <w:p>
      <w:pPr>
        <w:pStyle w:val="Normal"/>
        <w:rPr/>
      </w:pPr>
      <w:r>
        <w:rPr/>
        <w:t xml:space="preserve">The situation is so bad that Kevin, a hysterical superior, who is quite knowledgeable, although he’s missing some theoretical background, which is evident, is better than any of the electrical engineers that I came into any kind of significant enough contact with here – so that I could judge them. And I just recently learned that Kevin does not have a degree. </w:t>
      </w:r>
    </w:p>
    <w:p>
      <w:pPr>
        <w:pStyle w:val="Normal"/>
        <w:rPr/>
      </w:pPr>
      <w:r>
        <w:rPr/>
      </w:r>
    </w:p>
    <w:p>
      <w:pPr>
        <w:pStyle w:val="Normal"/>
        <w:rPr/>
      </w:pPr>
      <w:r>
        <w:rPr/>
        <w:t>There is one rule that I learned and that is – the farthest you get from a metropolitan area with pool of significant good engineering talent, the more likely you’re to deal with incompetent engineering. There are naturally exceptions to that – but it takes some creativity to overcome this problem. Unfortunately this creativity is all lacking here.</w:t>
      </w:r>
    </w:p>
    <w:p>
      <w:pPr>
        <w:pStyle w:val="Normal"/>
        <w:rPr/>
      </w:pPr>
      <w:r>
        <w:rPr/>
      </w:r>
    </w:p>
    <w:p>
      <w:pPr>
        <w:pStyle w:val="Normal"/>
        <w:rPr/>
      </w:pPr>
      <w:r>
        <w:rPr/>
        <w:t xml:space="preserve">The German facility is in a small town also. I do not know if the same rule applies in Germany, but the engineers I was in contact there with were exceptionally knowledgeable and quick in providing correct solutions. I understand that some of their personnel is from ex East Germany. If they would have a problem attracting qualified personnel, they may tap into some good talent – on the same level as the East Germans – from the Czech Republic – or they could open an R&amp;D office there that could later expand into a manufacturing facility. It would certainly give Enron significant edge over its competition. It would also then make no sense to do any kind of development here in Tehachapi. </w:t>
      </w:r>
    </w:p>
    <w:p>
      <w:pPr>
        <w:pStyle w:val="Normal"/>
        <w:rPr/>
      </w:pPr>
      <w:r>
        <w:rPr/>
      </w:r>
    </w:p>
    <w:p>
      <w:pPr>
        <w:pStyle w:val="Normal"/>
        <w:rPr/>
      </w:pPr>
      <w:r>
        <w:rPr/>
      </w:r>
    </w:p>
    <w:p>
      <w:pPr>
        <w:pStyle w:val="Heading2"/>
        <w:ind w:hanging="0" w:start="0"/>
        <w:rPr/>
      </w:pPr>
      <w:r>
        <w:rPr/>
        <w:t>Safety</w:t>
      </w:r>
    </w:p>
    <w:p>
      <w:pPr>
        <w:pStyle w:val="Normal"/>
        <w:rPr/>
      </w:pPr>
      <w:r>
        <w:rPr/>
      </w:r>
    </w:p>
    <w:p>
      <w:pPr>
        <w:pStyle w:val="Normal"/>
        <w:rPr/>
      </w:pPr>
      <w:r>
        <w:rPr/>
        <w:t xml:space="preserve">This is a very sensitive issue, which I prefer not to cover in writing – for Enron’s sake. But one area that is obvious so far is liability, which you can derive from what I said so far. How much loss would there be if someone knowledgeable would tell authorities of deficiencies? I’ll let you think about that one. I do not plan to do anything like this, but there is an engineer who repeatedly hinted of a lawsuit and also made a lot more significant treat – one that would be taken extremely seriously anywhere else. </w:t>
      </w:r>
    </w:p>
    <w:p>
      <w:pPr>
        <w:pStyle w:val="Normal"/>
        <w:rPr/>
      </w:pPr>
      <w:r>
        <w:rPr/>
      </w:r>
    </w:p>
    <w:p>
      <w:pPr>
        <w:pStyle w:val="Normal"/>
        <w:rPr/>
      </w:pPr>
      <w:r>
        <w:rPr/>
        <w:t>In other companies everyone is coached to look for safety violations and to report them to the right people in engineering, etc., although the ones who are asking for the reporting often do not realize what they are asking for – that if someone knowledgeable finds problems that the long-term staff was incompetently not aware of / ignored, that existence of some of these problems may be something that they (management) would rather not want to know about. Here in Tehachapi it goes a giant step further. You must not see or mention safety problems, or you’ll be called “someone who does not get along with people.” They do not consider these to be safety problems – because an illegal solution is cheaper, etc.</w:t>
      </w:r>
    </w:p>
    <w:p>
      <w:pPr>
        <w:pStyle w:val="Normal"/>
        <w:rPr/>
      </w:pPr>
      <w:r>
        <w:rPr/>
      </w:r>
    </w:p>
    <w:p>
      <w:pPr>
        <w:pStyle w:val="Normal"/>
        <w:rPr/>
      </w:pPr>
      <w:r>
        <w:rPr/>
      </w:r>
    </w:p>
    <w:p>
      <w:pPr>
        <w:pStyle w:val="Heading2"/>
        <w:ind w:hanging="0" w:start="0"/>
        <w:rPr/>
      </w:pPr>
      <w:r>
        <w:rPr/>
        <w:t>Discrimination</w:t>
      </w:r>
    </w:p>
    <w:p>
      <w:pPr>
        <w:pStyle w:val="Normal"/>
        <w:rPr/>
      </w:pPr>
      <w:r>
        <w:rPr/>
      </w:r>
    </w:p>
    <w:p>
      <w:pPr>
        <w:pStyle w:val="Normal"/>
        <w:rPr/>
      </w:pPr>
      <w:r>
        <w:rPr/>
        <w:t>I do only what I am instructed to do; what I am not instructed to do, I go by what I learned elsewhere. Here are couple of examples of the many instances of being discriminated against.</w:t>
      </w:r>
    </w:p>
    <w:p>
      <w:pPr>
        <w:pStyle w:val="Normal"/>
        <w:rPr/>
      </w:pPr>
      <w:r>
        <w:rPr/>
      </w:r>
    </w:p>
    <w:p>
      <w:pPr>
        <w:pStyle w:val="Normal"/>
        <w:rPr/>
      </w:pPr>
      <w:r>
        <w:rPr/>
        <w:t xml:space="preserve">When I write a report, significant sections are selected and incorrectly critiqued in blue by an engineer who did not know how to use a scope. The critique is done per direction of the department’s management. When I include my corrections to his comments and I use red color, to distinguish from the black and blue text, according to my boss and the VP, I do not get along with others because I showed that I am right and because I used a red color, whereas the other engineer only used blue. Nowhere was I ever instructed before that I am not allowed to use red or that I am not to rebuff false statements communicated to others. </w:t>
      </w:r>
    </w:p>
    <w:p>
      <w:pPr>
        <w:pStyle w:val="Normal"/>
        <w:rPr/>
      </w:pPr>
      <w:r>
        <w:rPr/>
      </w:r>
    </w:p>
    <w:p>
      <w:pPr>
        <w:pStyle w:val="Normal"/>
        <w:rPr/>
      </w:pPr>
      <w:r>
        <w:rPr/>
        <w:t xml:space="preserve">In another instance, when I’m instructed to comment on incompetent conclusions of this engineer’s report, and I’m very gentle and write only a few sentences, I am reprimanded that I do not get along with people because I do not technically agree 100% with him. Does this make sense? Isn’t this a discrimination at it’s worst? </w:t>
      </w:r>
    </w:p>
    <w:p>
      <w:pPr>
        <w:pStyle w:val="Normal"/>
        <w:rPr/>
      </w:pPr>
      <w:r>
        <w:rPr/>
      </w:r>
    </w:p>
    <w:p>
      <w:pPr>
        <w:pStyle w:val="Normal"/>
        <w:rPr/>
      </w:pPr>
      <w:r>
        <w:rPr/>
        <w:t>As I’ve been marked to be discredited by the management, the incompetents join in – to kiss up to the ones in power. Here’s an example:</w:t>
      </w:r>
    </w:p>
    <w:p>
      <w:pPr>
        <w:pStyle w:val="Normal"/>
        <w:numPr>
          <w:ilvl w:val="0"/>
          <w:numId w:val="3"/>
        </w:numPr>
        <w:rPr/>
      </w:pPr>
      <w:r>
        <w:rPr/>
        <w:t>An incompetent engineer wrote lies about me to others; I did have witnesses that these were lies. I was rebuffed by the VP for sending out correction / my side of the story to the same people. In other companies this would be standard. No one instructed me that I am not supposed to do that here.</w:t>
      </w:r>
    </w:p>
    <w:p>
      <w:pPr>
        <w:pStyle w:val="Normal"/>
        <w:numPr>
          <w:ilvl w:val="0"/>
          <w:numId w:val="3"/>
        </w:numPr>
        <w:rPr/>
      </w:pPr>
      <w:r>
        <w:rPr/>
        <w:t>The same incompetent engineer was allowed to talk down to me and to be telling me what great things he does for Enron, which according to him contrasts sharply with me here. Then he was smiled at, hugged by our boss and asked when they’ll do lunch again?</w:t>
      </w:r>
    </w:p>
    <w:p>
      <w:pPr>
        <w:pStyle w:val="Normal"/>
        <w:rPr/>
      </w:pPr>
      <w:r>
        <w:rPr/>
      </w:r>
    </w:p>
    <w:p>
      <w:pPr>
        <w:pStyle w:val="Normal"/>
        <w:rPr/>
      </w:pPr>
      <w:r>
        <w:rPr/>
      </w:r>
    </w:p>
    <w:p>
      <w:pPr>
        <w:pStyle w:val="Heading2"/>
        <w:ind w:hanging="0" w:start="0"/>
        <w:rPr/>
      </w:pPr>
      <w:r>
        <w:rPr/>
        <w:t>Potentially Criminal Activities</w:t>
      </w:r>
    </w:p>
    <w:p>
      <w:pPr>
        <w:pStyle w:val="Normal"/>
        <w:rPr/>
      </w:pPr>
      <w:r>
        <w:rPr/>
      </w:r>
    </w:p>
    <w:p>
      <w:pPr>
        <w:pStyle w:val="Normal"/>
        <w:rPr/>
      </w:pPr>
      <w:r>
        <w:rPr/>
        <w:t>I am not an attorney, but just think of this scenario. You employ a manager of whom you had enough notices that he is incompetent; there is another manager that has certain state license that makes him follow certain rules – he does not – and you had plenty of notice that he does not, etc., etc. Installations are illegal. Then someone gets killed due to a total negligence, disregard of the law, illegal cost-cutting measures, etc, etc. Could it be criminal? Can you answer that one?</w:t>
      </w:r>
    </w:p>
    <w:p>
      <w:pPr>
        <w:pStyle w:val="Normal"/>
        <w:rPr/>
      </w:pPr>
      <w:r>
        <w:rPr/>
      </w:r>
    </w:p>
    <w:p>
      <w:pPr>
        <w:pStyle w:val="Normal"/>
        <w:rPr/>
      </w:pPr>
      <w:r>
        <w:rPr/>
      </w:r>
    </w:p>
    <w:p>
      <w:pPr>
        <w:pStyle w:val="Heading2"/>
        <w:ind w:hanging="0" w:start="0"/>
        <w:rPr/>
      </w:pPr>
      <w:r>
        <w:rPr/>
        <w:t>Field Trip to Check Circuit Breaker Installation</w:t>
      </w:r>
    </w:p>
    <w:p>
      <w:pPr>
        <w:pStyle w:val="Normal"/>
        <w:rPr/>
      </w:pPr>
      <w:r>
        <w:rPr/>
      </w:r>
    </w:p>
    <w:p>
      <w:pPr>
        <w:pStyle w:val="Normal"/>
        <w:rPr/>
      </w:pPr>
      <w:r>
        <w:rPr/>
        <w:t xml:space="preserve">I was sent in to the field to inspect circuit breaker installations. These large, expensive CB’s were installed at each turbine to prevent potentially deadly accidents due to initial illegal installations. The solution was not optimal, so nearly million dollars was wasted. Then after a two or three weeks effort the engineering team was not capable to produce a simple usable drawing and write a simple usable work description. That’s why my trip was necessary. Due to lack of appropriate documentation the installations were bad, at could cause premature failures of large expensive transformers, and could endanger lives, although only under certain conditions. I was later cautioned/hinted by different managers, to better ignore these wrong installations – as opposed to do an inexpensive fix. I made proper drawings (sketches) and description in the primitive field conditions – out of the office – it took me several hours, rather than weeks. I was reprimanded for providing Enron’s field supervising personnel with these drawings instead of going through proper channels. No one told me this before – I thought that I am using proper channels. I was told that the drawings must be made only by the people who failed to make them in the first place. When I said that these people said that these drawings cannot be made and even the head mechanical engineer said that, I was reprimanded that I asked the head mechanical engineer to have his department do the drawings after the electrical engineer that was supposed to do them / supervise their creation, failed in his task. I had no one to ask any advice as to what procedures should be followed. No one trained me as they did an incompetent engineer who’s a “yes” man – despite the fact that I will be switched to permanent employment in about two months – definite EW’s management decision – or at least this is what I was told. My boss takes off for a week or more at a time, does not return anyone’s calls; his boss, the VP, is not interested in hearing important stuff. No one coached me in any kind of procedures and this is a world turned upside down here – what is standard elsewhere is a no-no here. When I mentioned safety issues to the management, I was in the past hysterically yelled at, was getting phony responses, and this time I was banned from a site where about 40% of all turbines are installed. I also mentioned, prior to being banned from the site, that the attitude there was: “Why should we care if this should last 25 years – we will not be here in 25 years” – and these hints are normally accompanied by laughter – I was the bad guy for mentioning this. This attitude was communicated by Enron’s and the contractor’s management. It should be noted that I was told, before going to the field, that I am the liaison between the field and the department and that I should spend some time with these people / at these locations. In another company such a trip would not have to occur – because engineering would be able to provide proper documentation. </w:t>
      </w:r>
    </w:p>
    <w:p>
      <w:pPr>
        <w:pStyle w:val="Normal"/>
        <w:rPr/>
      </w:pPr>
      <w:r>
        <w:rPr/>
      </w:r>
    </w:p>
    <w:p>
      <w:pPr>
        <w:pStyle w:val="Normal"/>
        <w:rPr/>
      </w:pPr>
      <w:r>
        <w:rPr/>
        <w:t>Then after I left the site I heard that the rotor with blades on one of the turbines fell down – we are talking here about a huge monstrous thing – I think that the blades are about 70’ long. Then I overheard something to the extent that couple days later the field personnel had their hunting trip. Was there any urgency to take care of this serious problem? The same attitude can be seen anywhere at Enron Wind. Plus I’ve heard a lot more naturally. However it is naturally a lot worst in engineering and QC.</w:t>
      </w:r>
    </w:p>
    <w:p>
      <w:pPr>
        <w:pStyle w:val="Normal"/>
        <w:rPr/>
      </w:pPr>
      <w:r>
        <w:rPr/>
      </w:r>
    </w:p>
    <w:p>
      <w:pPr>
        <w:pStyle w:val="Normal"/>
        <w:rPr/>
      </w:pPr>
      <w:r>
        <w:rPr/>
        <w:t>During my trip I was told to go to one of the wind farms as they had problems with some of the turbines shutting down. As soon as I mentioned what I think it is, I was told not to get involved. I can’t do my job under these conditions and as everyone’s only concern here is how to look good and to hide any mistakes, which the incompetents here make all the time, then this does not serve Enron or anyone at all – and it all has again implications in safety, etc.</w:t>
      </w:r>
    </w:p>
    <w:p>
      <w:pPr>
        <w:pStyle w:val="Normal"/>
        <w:rPr/>
      </w:pPr>
      <w:r>
        <w:rPr/>
      </w:r>
    </w:p>
    <w:p>
      <w:pPr>
        <w:pStyle w:val="Normal"/>
        <w:rPr/>
      </w:pPr>
      <w:r>
        <w:rPr/>
      </w:r>
    </w:p>
    <w:p>
      <w:pPr>
        <w:pStyle w:val="Heading2"/>
        <w:ind w:hanging="0" w:start="0"/>
        <w:rPr/>
      </w:pPr>
      <w:r>
        <w:rPr/>
        <w:t>Am I Writing This at a Wrong Time?</w:t>
      </w:r>
    </w:p>
    <w:p>
      <w:pPr>
        <w:pStyle w:val="Normal"/>
        <w:rPr/>
      </w:pPr>
      <w:r>
        <w:rPr/>
      </w:r>
    </w:p>
    <w:p>
      <w:pPr>
        <w:pStyle w:val="Normal"/>
        <w:rPr/>
      </w:pPr>
      <w:r>
        <w:rPr/>
        <w:t>Would the management rather not have this communication when they are likely to unload Enron Wind? When the US firm and the German firms merged originally, the Americans naturally lied to the Germans before the merger. Since then this company’s been around for a while and the problems are obvious. Can you cover up some. Naturally. If however the potential suitor looks closely at the records of the Engineering Department, if they’ll talk to the clients, if they’ll check if the US product improvement group can save Enron $, rather than cost it $, then it becomes obvious that this company needs major improvement, streamlining and restructuring. So I think that this document will help, not hurt Enron. The changes should start ASAP.</w:t>
      </w:r>
    </w:p>
    <w:p>
      <w:pPr>
        <w:pStyle w:val="Normal"/>
        <w:rPr/>
      </w:pPr>
      <w:r>
        <w:rPr/>
      </w:r>
    </w:p>
    <w:p>
      <w:pPr>
        <w:pStyle w:val="Heading2"/>
        <w:ind w:hanging="0" w:start="0"/>
        <w:rPr/>
      </w:pPr>
      <w:r>
        <w:rPr/>
        <w:t>Conclusion</w:t>
      </w:r>
    </w:p>
    <w:p>
      <w:pPr>
        <w:pStyle w:val="Normal"/>
        <w:rPr/>
      </w:pPr>
      <w:r>
        <w:rPr/>
        <w:t>Correcting and improving things here to make this an efficient properly functioning facility/organization will go a long way towards improving safety, discrimination, and other issues. If you want to find out how do my abilities compare to the average electrical engineer here, please ask Henning Luetze in Germany. He could give you an independent opinion as he dealt with me and with others here. If you want to know if it is true that I do not get along with my co-workers, and another engineer does get along with them – give me a call, I’ll give you more information – or check with the design and drafting personnel in our group – you’ll be in for a real eye opener.</w:t>
      </w:r>
    </w:p>
    <w:p>
      <w:pPr>
        <w:pStyle w:val="Normal"/>
        <w:rPr/>
      </w:pPr>
      <w:r>
        <w:rPr/>
      </w:r>
    </w:p>
    <w:p>
      <w:pPr>
        <w:pStyle w:val="Normal"/>
        <w:rPr/>
      </w:pPr>
      <w:r>
        <w:rPr/>
        <w:t>In instances where I would hear in other companies “we are very sorry for what we did to you” and “thank you very much for such an excellent work and saving us money”, I hear here instead “you do not get along with others”, “we decided to do things our way” – then 7-figure amount gets wasted. Welcome to US Enron Wind.</w:t>
      </w:r>
    </w:p>
    <w:p>
      <w:pPr>
        <w:pStyle w:val="Normal"/>
        <w:rPr/>
      </w:pPr>
      <w:r>
        <w:rPr/>
      </w:r>
    </w:p>
    <w:p>
      <w:pPr>
        <w:pStyle w:val="Heading2"/>
        <w:ind w:hanging="0" w:start="0"/>
        <w:rPr/>
      </w:pPr>
      <w:r>
        <w:rPr/>
        <w:t>Note</w:t>
      </w:r>
    </w:p>
    <w:p>
      <w:pPr>
        <w:pStyle w:val="Normal"/>
        <w:rPr/>
      </w:pPr>
      <w:r>
        <w:rPr/>
      </w:r>
    </w:p>
    <w:p>
      <w:pPr>
        <w:pStyle w:val="Normal"/>
        <w:rPr/>
      </w:pPr>
      <w:r>
        <w:rPr/>
        <w:t>Please take the confidentiality of this communication extremely seriously, not the way things were handled extremely unprofessionally in the past.</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seph.Toman@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2001-11-20T14:17:00Z</dcterms:created>
  <dc:creator>Valued Sony Customer</dc:creator>
  <dc:description/>
  <dc:language>en-CA</dc:language>
  <cp:lastModifiedBy>J</cp:lastModifiedBy>
  <dcterms:modified xsi:type="dcterms:W3CDTF">2001-11-20T14:17:00Z</dcterms:modified>
  <cp:revision>2</cp:revision>
  <dc:subject/>
  <dc:title>Extremely Confidential</dc:title>
</cp:coreProperties>
</file>