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b/>
          <w:sz w:val="32"/>
        </w:rPr>
        <w:t>JOHN W. NOLAN, JR.</w:t>
      </w:r>
    </w:p>
    <w:p>
      <w:pPr>
        <w:pStyle w:val="Normal"/>
        <w:pBdr>
          <w:top w:val="thinThickMediumGap" w:sz="24" w:space="1" w:color="000000"/>
        </w:pBdr>
        <w:jc w:val="center"/>
        <w:rPr>
          <w:sz w:val="22"/>
        </w:rPr>
      </w:pPr>
      <w:r>
        <w:rPr>
          <w:sz w:val="22"/>
        </w:rPr>
        <w:t xml:space="preserve">12315 Meadow Hollow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Stafford, Texas 77477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713-446-4902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hyperlink r:id="rId2">
        <w:r>
          <w:rPr>
            <w:rStyle w:val="Hyperlink"/>
            <w:sz w:val="22"/>
          </w:rPr>
          <w:t>jwnolan0216@yahoo.com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May 24,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North America Corporation</w:t>
      </w:r>
    </w:p>
    <w:p>
      <w:pPr>
        <w:pStyle w:val="Normal"/>
        <w:rPr>
          <w:sz w:val="24"/>
        </w:rPr>
      </w:pPr>
      <w:r>
        <w:rPr>
          <w:sz w:val="24"/>
        </w:rPr>
        <w:t>Attn:  Juan Hernandez, Senior Specialist</w:t>
      </w:r>
    </w:p>
    <w:p>
      <w:pPr>
        <w:pStyle w:val="Normal"/>
        <w:rPr>
          <w:sz w:val="24"/>
        </w:rPr>
      </w:pPr>
      <w:r>
        <w:rPr>
          <w:sz w:val="24"/>
        </w:rPr>
        <w:t>P.O. Box 1188</w:t>
      </w:r>
    </w:p>
    <w:p>
      <w:pPr>
        <w:pStyle w:val="Normal"/>
        <w:rPr>
          <w:sz w:val="24"/>
        </w:rPr>
      </w:pPr>
      <w:r>
        <w:rPr>
          <w:sz w:val="24"/>
        </w:rPr>
        <w:t>Houston, TX  77251-1188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Juan: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would like to thank you for the opportunity to interview for a real-time trading position at Enron.  I enjoyed talking with you and learning more about trading on the 24-hour desk and Enron.  As a result of our meeting, I am genuinely interested in pursuing a real-time trading position at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As I mentioned, my time spent with my start up company and EDS has prepared me well for the work environment you and your counterparts described.  I thrive on challenges and am eager to learn.  Despite my lack of industry knowledge, I am confident in my ability to get up to speed quickly and to contribute immediately.  If given the opportunity, I would draw upon my analytical and organizational skills developed forecasting cash positions, purchasing foreign exchange, and analyzing monthly P&amp;Ls.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Again, thank you for your time and consideration.  I wish you continued success at Enron and in your future endeavors.  I look forward to hearing from you.  If I can provide you with additional information, please feel free to contact me at 713-446-4902.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John W. Nolan, Jr.</w:t>
      </w:r>
    </w:p>
    <w:sectPr>
      <w:type w:val="nextPage"/>
      <w:pgSz w:w="12240" w:h="15840"/>
      <w:pgMar w:left="1584" w:right="1584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wnolan0216@yahoo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2001-05-24T18:58:00Z</dcterms:created>
  <dc:creator>Rick Sloan</dc:creator>
  <dc:description/>
  <dc:language>en-CA</dc:language>
  <cp:lastModifiedBy>Default</cp:lastModifiedBy>
  <cp:lastPrinted>2001-05-24T16:27:00Z</cp:lastPrinted>
  <dcterms:modified xsi:type="dcterms:W3CDTF">2001-05-24T18:59:00Z</dcterms:modified>
  <cp:revision>3</cp:revision>
  <dc:subject/>
  <dc:title>4901 W. 93rd Ave. #123</dc:title>
</cp:coreProperties>
</file>