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Univers;Arial" w:hAnsi="Univers;Arial" w:cs="Univers;Arial"/>
          <w:color w:val="333399"/>
        </w:rPr>
      </w:pPr>
      <w:r>
        <w:rPr>
          <w:rFonts w:cs="Univers;Arial" w:ascii="Univers;Arial" w:hAnsi="Univers;Arial"/>
          <w:color w:val="333399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5029200</wp:posOffset>
            </wp:positionH>
            <wp:positionV relativeFrom="paragraph">
              <wp:posOffset>-155575</wp:posOffset>
            </wp:positionV>
            <wp:extent cx="1864360" cy="202247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6" r="-1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02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inline distT="0" distB="0" distL="0" distR="0">
            <wp:extent cx="1970405" cy="552450"/>
            <wp:effectExtent l="0" t="0" r="0" b="0"/>
            <wp:docPr id="2" name="Lacima_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cima_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25" r="-7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rFonts w:ascii="Univers;Arial" w:hAnsi="Univers;Arial" w:eastAsia="Univers;Arial" w:cs="Univers;Arial"/>
          <w:color w:val="333399"/>
        </w:rPr>
      </w:pPr>
      <w:r>
        <w:rPr>
          <w:rFonts w:eastAsia="Univers;Arial" w:cs="Univers;Arial" w:ascii="Univers;Arial" w:hAnsi="Univers;Arial"/>
          <w:color w:val="333399"/>
        </w:rPr>
        <w:t xml:space="preserve">  </w:t>
      </w:r>
    </w:p>
    <w:p>
      <w:pPr>
        <w:pStyle w:val="Normal"/>
        <w:rPr>
          <w:rFonts w:ascii="Univers;Arial" w:hAnsi="Univers;Arial" w:cs="Univers;Arial"/>
          <w:color w:val="333399"/>
        </w:rPr>
      </w:pPr>
      <w:r>
        <w:rPr>
          <w:rFonts w:cs="Univers;Arial" w:ascii="Univers;Arial" w:hAnsi="Univers;Arial"/>
          <w:color w:val="333399"/>
        </w:rPr>
      </w:r>
    </w:p>
    <w:p>
      <w:pPr>
        <w:pStyle w:val="Heading2"/>
        <w:numPr>
          <w:ilvl w:val="0"/>
          <w:numId w:val="0"/>
        </w:numPr>
        <w:ind w:firstLine="720" w:start="0" w:end="0"/>
        <w:rPr>
          <w:color w:val="333399"/>
        </w:rPr>
      </w:pPr>
      <w:r>
        <w:rPr>
          <w:rFonts w:cs="Times New Roman"/>
          <w:color w:val="333399"/>
        </w:rPr>
        <w:t xml:space="preserve">                                                </w:t>
      </w:r>
      <w:r>
        <w:rPr>
          <w:color w:val="333399"/>
          <w:sz w:val="72"/>
        </w:rPr>
        <w:t>Invoice</w:t>
      </w:r>
    </w:p>
    <w:tbl>
      <w:tblPr>
        <w:tblpPr w:vertAnchor="text" w:horzAnchor="margin" w:rightFromText="180" w:tblpX="0" w:tblpY="605"/>
        <w:tblW w:w="1072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2214"/>
        <w:gridCol w:w="3276"/>
        <w:gridCol w:w="1530"/>
        <w:gridCol w:w="2160"/>
      </w:tblGrid>
      <w:tr>
        <w:trPr/>
        <w:tc>
          <w:tcPr>
            <w:tcW w:w="1548" w:type="dxa"/>
            <w:tcBorders/>
            <w:vAlign w:val="bottom"/>
          </w:tcPr>
          <w:p>
            <w:pPr>
              <w:pStyle w:val="DatesNotes"/>
              <w:rPr>
                <w:rFonts w:ascii="Univers;Arial" w:hAnsi="Univers;Arial" w:cs="Univers;Arial"/>
                <w:bCs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Cs/>
                <w:szCs w:val="24"/>
                <w:lang w:val="en-GB"/>
              </w:rPr>
              <w:t>INVOICE No.:</w:t>
            </w:r>
          </w:p>
        </w:tc>
        <w:tc>
          <w:tcPr>
            <w:tcW w:w="2214" w:type="dxa"/>
            <w:tcBorders/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  <w:t>00283</w:t>
            </w:r>
          </w:p>
        </w:tc>
        <w:tc>
          <w:tcPr>
            <w:tcW w:w="3276" w:type="dxa"/>
            <w:tcBorders/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</w:r>
          </w:p>
        </w:tc>
        <w:tc>
          <w:tcPr>
            <w:tcW w:w="1530" w:type="dxa"/>
            <w:tcBorders/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  <w:t>DATE:</w:t>
            </w:r>
          </w:p>
        </w:tc>
        <w:tc>
          <w:tcPr>
            <w:tcW w:w="2160" w:type="dxa"/>
            <w:tcBorders/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  <w:t>09 April 2001</w:t>
            </w:r>
          </w:p>
        </w:tc>
      </w:tr>
    </w:tbl>
    <w:p>
      <w:pPr>
        <w:pStyle w:val="Heading1"/>
        <w:numPr>
          <w:ilvl w:val="0"/>
          <w:numId w:val="0"/>
        </w:numPr>
        <w:ind w:hanging="0" w:start="0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tbl>
      <w:tblPr>
        <w:tblW w:w="106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"/>
        <w:gridCol w:w="6660"/>
        <w:gridCol w:w="270"/>
        <w:gridCol w:w="3375"/>
      </w:tblGrid>
      <w:tr>
        <w:trPr/>
        <w:tc>
          <w:tcPr>
            <w:tcW w:w="7038" w:type="dxa"/>
            <w:gridSpan w:val="2"/>
            <w:tcBorders/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  <w:t xml:space="preserve">INVOICE TO: </w:t>
            </w:r>
          </w:p>
        </w:tc>
        <w:tc>
          <w:tcPr>
            <w:tcW w:w="3645" w:type="dxa"/>
            <w:gridSpan w:val="2"/>
            <w:tcBorders/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  <w:t>DELIVER TO:</w:t>
            </w:r>
          </w:p>
        </w:tc>
      </w:tr>
      <w:tr>
        <w:trPr>
          <w:trHeight w:val="1698" w:hRule="atLeast"/>
        </w:trPr>
        <w:tc>
          <w:tcPr>
            <w:tcW w:w="378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</w:r>
          </w:p>
        </w:tc>
        <w:tc>
          <w:tcPr>
            <w:tcW w:w="6660" w:type="dxa"/>
            <w:tcBorders/>
          </w:tcPr>
          <w:p>
            <w:pPr>
              <w:pStyle w:val="Normal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Mr Vince Kaminski</w:t>
            </w:r>
          </w:p>
          <w:p>
            <w:pPr>
              <w:pStyle w:val="Normal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Enron Corp.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333 Clay Street, Suite 1800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Houston, TX  </w:t>
            </w:r>
          </w:p>
          <w:p>
            <w:pPr>
              <w:pStyle w:val="Normal"/>
              <w:rPr>
                <w:rFonts w:ascii="Univers;Arial" w:hAnsi="Univers;Arial" w:cs="Univers;Arial"/>
                <w:sz w:val="20"/>
              </w:rPr>
            </w:pPr>
            <w:r>
              <w:rPr>
                <w:sz w:val="20"/>
              </w:rPr>
              <w:t>77002-7361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jc w:val="both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3375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Univers;Arial" w:hAnsi="Univers;Arial" w:cs="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Univers;Arial" w:hAnsi="Univers;Arial" w:cs="Arial"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Arial" w:ascii="Univers;Arial" w:hAnsi="Univers;Arial"/>
                <w:caps w:val="false"/>
                <w:smallCaps w:val="false"/>
                <w:szCs w:val="24"/>
                <w:lang w:val="en-GB"/>
              </w:rPr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>
          <w:rFonts w:ascii="Univers;Arial" w:hAnsi="Univers;Arial" w:cs="Univers;Arial"/>
          <w:caps w:val="false"/>
          <w:smallCaps w:val="false"/>
          <w:szCs w:val="24"/>
          <w:lang w:val="en-GB"/>
        </w:rPr>
      </w:pPr>
      <w:r>
        <w:rPr>
          <w:rFonts w:cs="Univers;Arial" w:ascii="Univers;Arial" w:hAnsi="Univers;Arial"/>
          <w:caps w:val="false"/>
          <w:smallCaps w:val="false"/>
          <w:szCs w:val="24"/>
          <w:lang w:val="en-GB"/>
        </w:rPr>
      </w:r>
    </w:p>
    <w:p>
      <w:pPr>
        <w:pStyle w:val="Footer"/>
        <w:tabs>
          <w:tab w:val="clear" w:pos="4320"/>
          <w:tab w:val="clear" w:pos="8640"/>
        </w:tabs>
        <w:rPr>
          <w:rFonts w:ascii="Univers;Arial" w:hAnsi="Univers;Arial" w:cs="Univers;Arial"/>
          <w:caps w:val="false"/>
          <w:smallCaps w:val="false"/>
          <w:szCs w:val="24"/>
          <w:lang w:val="en-GB"/>
        </w:rPr>
      </w:pPr>
      <w:r>
        <w:rPr>
          <w:rFonts w:cs="Univers;Arial" w:ascii="Univers;Arial" w:hAnsi="Univers;Arial"/>
          <w:caps w:val="false"/>
          <w:smallCaps w:val="false"/>
          <w:szCs w:val="24"/>
          <w:lang w:val="en-GB"/>
        </w:rPr>
      </w:r>
    </w:p>
    <w:tbl>
      <w:tblPr>
        <w:tblW w:w="106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80"/>
        <w:gridCol w:w="1780"/>
        <w:gridCol w:w="1780"/>
        <w:gridCol w:w="1781"/>
        <w:gridCol w:w="1781"/>
        <w:gridCol w:w="1781"/>
      </w:tblGrid>
      <w:tr>
        <w:trPr/>
        <w:tc>
          <w:tcPr>
            <w:tcW w:w="1780" w:type="dxa"/>
            <w:tcBorders>
              <w:top w:val="single" w:sz="18" w:space="0" w:color="000000"/>
              <w:start w:val="single" w:sz="4" w:space="0" w:color="000000"/>
              <w:bottom w:val="single" w:sz="18" w:space="0" w:color="000000"/>
              <w:end w:val="single" w:sz="6" w:space="0" w:color="000000"/>
            </w:tcBorders>
            <w:vAlign w:val="center"/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  <w:t>OUR REF.</w:t>
            </w:r>
          </w:p>
        </w:tc>
        <w:tc>
          <w:tcPr>
            <w:tcW w:w="1780" w:type="dxa"/>
            <w:tcBorders>
              <w:top w:val="single" w:sz="18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b/>
                <w:bCs/>
                <w:sz w:val="20"/>
              </w:rPr>
            </w:pPr>
            <w:r>
              <w:rPr>
                <w:rFonts w:cs="Univers;Arial" w:ascii="Univers;Arial" w:hAnsi="Univers;Arial"/>
                <w:b/>
                <w:bCs/>
                <w:sz w:val="20"/>
              </w:rPr>
              <w:t>DEPARTMENT</w:t>
            </w:r>
          </w:p>
        </w:tc>
        <w:tc>
          <w:tcPr>
            <w:tcW w:w="1780" w:type="dxa"/>
            <w:tcBorders>
              <w:top w:val="single" w:sz="18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b/>
                <w:bCs/>
                <w:sz w:val="20"/>
              </w:rPr>
            </w:pPr>
            <w:r>
              <w:rPr>
                <w:rFonts w:cs="Univers;Arial" w:ascii="Univers;Arial" w:hAnsi="Univers;Arial"/>
                <w:b/>
                <w:bCs/>
                <w:sz w:val="20"/>
              </w:rPr>
              <w:t>YOUR REF.</w:t>
            </w:r>
          </w:p>
        </w:tc>
        <w:tc>
          <w:tcPr>
            <w:tcW w:w="1781" w:type="dxa"/>
            <w:tcBorders>
              <w:top w:val="single" w:sz="18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b/>
                <w:bCs/>
                <w:sz w:val="20"/>
              </w:rPr>
            </w:pPr>
            <w:r>
              <w:rPr>
                <w:rFonts w:cs="Univers;Arial" w:ascii="Univers;Arial" w:hAnsi="Univers;Arial"/>
                <w:b/>
                <w:bCs/>
                <w:sz w:val="20"/>
              </w:rPr>
              <w:t>DATE SUPPLIED</w:t>
            </w:r>
          </w:p>
        </w:tc>
        <w:tc>
          <w:tcPr>
            <w:tcW w:w="1781" w:type="dxa"/>
            <w:tcBorders>
              <w:top w:val="single" w:sz="18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b/>
                <w:bCs/>
                <w:sz w:val="20"/>
              </w:rPr>
            </w:pPr>
            <w:r>
              <w:rPr>
                <w:rFonts w:cs="Univers;Arial" w:ascii="Univers;Arial" w:hAnsi="Univers;Arial"/>
                <w:b/>
                <w:bCs/>
                <w:sz w:val="20"/>
              </w:rPr>
              <w:t>CURRENCY</w:t>
            </w:r>
          </w:p>
        </w:tc>
        <w:tc>
          <w:tcPr>
            <w:tcW w:w="1781" w:type="dxa"/>
            <w:tcBorders>
              <w:top w:val="single" w:sz="18" w:space="0" w:color="000000"/>
              <w:start w:val="single" w:sz="6" w:space="0" w:color="000000"/>
              <w:bottom w:val="single" w:sz="1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b/>
                <w:bCs/>
                <w:sz w:val="20"/>
              </w:rPr>
            </w:pPr>
            <w:r>
              <w:rPr>
                <w:rFonts w:cs="Univers;Arial" w:ascii="Univers;Arial" w:hAnsi="Univers;Arial"/>
                <w:b/>
                <w:bCs/>
                <w:sz w:val="20"/>
              </w:rPr>
              <w:t>TERMS</w:t>
            </w:r>
          </w:p>
        </w:tc>
      </w:tr>
      <w:tr>
        <w:trPr>
          <w:trHeight w:val="350" w:hRule="atLeast"/>
        </w:trPr>
        <w:tc>
          <w:tcPr>
            <w:tcW w:w="178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ENR</w:t>
            </w:r>
          </w:p>
        </w:tc>
        <w:tc>
          <w:tcPr>
            <w:tcW w:w="1780" w:type="dxa"/>
            <w:tcBorders>
              <w:top w:val="single" w:sz="18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01</w:t>
            </w:r>
          </w:p>
        </w:tc>
        <w:tc>
          <w:tcPr>
            <w:tcW w:w="1780" w:type="dxa"/>
            <w:tcBorders>
              <w:top w:val="single" w:sz="18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1781" w:type="dxa"/>
            <w:tcBorders>
              <w:top w:val="single" w:sz="18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26-28 Feb 2001</w:t>
            </w:r>
          </w:p>
        </w:tc>
        <w:tc>
          <w:tcPr>
            <w:tcW w:w="1781" w:type="dxa"/>
            <w:tcBorders>
              <w:top w:val="single" w:sz="18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USD</w:t>
            </w:r>
          </w:p>
        </w:tc>
        <w:tc>
          <w:tcPr>
            <w:tcW w:w="1781" w:type="dxa"/>
            <w:tcBorders>
              <w:top w:val="single" w:sz="18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30 days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645" w:type="dxa"/>
        <w:jc w:val="start"/>
        <w:tblInd w:w="0" w:type="dxa"/>
        <w:tblLayout w:type="fixed"/>
        <w:tblCellMar>
          <w:top w:w="0" w:type="dxa"/>
          <w:start w:w="115" w:type="dxa"/>
          <w:bottom w:w="0" w:type="dxa"/>
          <w:end w:w="115" w:type="dxa"/>
        </w:tblCellMar>
      </w:tblPr>
      <w:tblGrid>
        <w:gridCol w:w="1375"/>
        <w:gridCol w:w="1440"/>
        <w:gridCol w:w="4680"/>
        <w:gridCol w:w="1530"/>
        <w:gridCol w:w="1620"/>
      </w:tblGrid>
      <w:tr>
        <w:trPr/>
        <w:tc>
          <w:tcPr>
            <w:tcW w:w="1375" w:type="dxa"/>
            <w:tcBorders>
              <w:top w:val="single" w:sz="18" w:space="0" w:color="000000"/>
              <w:start w:val="single" w:sz="2" w:space="0" w:color="000000"/>
              <w:bottom w:val="single" w:sz="18" w:space="0" w:color="000000"/>
              <w:end w:val="single" w:sz="2" w:space="0" w:color="000000"/>
            </w:tcBorders>
            <w:vAlign w:val="center"/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  <w:t>CODE</w:t>
            </w:r>
          </w:p>
        </w:tc>
        <w:tc>
          <w:tcPr>
            <w:tcW w:w="1440" w:type="dxa"/>
            <w:tcBorders>
              <w:top w:val="single" w:sz="18" w:space="0" w:color="000000"/>
              <w:start w:val="single" w:sz="2" w:space="0" w:color="000000"/>
              <w:bottom w:val="single" w:sz="18" w:space="0" w:color="000000"/>
              <w:end w:val="single" w:sz="2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  <w:t>QUANTITY</w:t>
            </w:r>
          </w:p>
        </w:tc>
        <w:tc>
          <w:tcPr>
            <w:tcW w:w="4680" w:type="dxa"/>
            <w:tcBorders>
              <w:top w:val="single" w:sz="18" w:space="0" w:color="000000"/>
              <w:start w:val="single" w:sz="2" w:space="0" w:color="000000"/>
              <w:bottom w:val="single" w:sz="18" w:space="0" w:color="000000"/>
              <w:end w:val="single" w:sz="2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  <w:t>DESCRIPTION</w:t>
            </w:r>
          </w:p>
        </w:tc>
        <w:tc>
          <w:tcPr>
            <w:tcW w:w="1530" w:type="dxa"/>
            <w:tcBorders>
              <w:top w:val="single" w:sz="18" w:space="0" w:color="000000"/>
              <w:start w:val="single" w:sz="2" w:space="0" w:color="000000"/>
              <w:bottom w:val="single" w:sz="18" w:space="0" w:color="000000"/>
              <w:end w:val="single" w:sz="2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  <w:t>UNIT PRICE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2" w:space="0" w:color="000000"/>
              <w:bottom w:val="single" w:sz="18" w:space="0" w:color="000000"/>
              <w:end w:val="single" w:sz="2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Univers;Arial" w:hAnsi="Univers;Arial" w:cs="Univers;Arial"/>
                <w:b/>
                <w:bCs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Cs w:val="24"/>
                <w:lang w:val="en-GB"/>
              </w:rPr>
              <w:t>AMOUNT</w:t>
            </w:r>
          </w:p>
        </w:tc>
      </w:tr>
      <w:tr>
        <w:trPr>
          <w:trHeight w:val="315" w:hRule="atLeast"/>
        </w:trPr>
        <w:tc>
          <w:tcPr>
            <w:tcW w:w="1375" w:type="dxa"/>
            <w:tcBorders>
              <w:top w:val="single" w:sz="18" w:space="0" w:color="000000"/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b/>
                <w:bCs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b/>
                <w:bCs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440" w:type="dxa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4680" w:type="dxa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530" w:type="dxa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6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</w:tr>
      <w:tr>
        <w:trPr/>
        <w:tc>
          <w:tcPr>
            <w:tcW w:w="1375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4130</w:t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4130</w:t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1</w:t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2</w:t>
            </w:r>
          </w:p>
        </w:tc>
        <w:tc>
          <w:tcPr>
            <w:tcW w:w="468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Univers;Arial" w:hAnsi="Univers;Arial" w:cs="Univers;Arial"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Cs w:val="24"/>
                <w:lang w:val="en-GB"/>
              </w:rPr>
              <w:t>Energy Derivatives Course and Workshop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Univers;Arial" w:hAnsi="Univers;Arial" w:cs="Univers;Arial"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Cs w:val="24"/>
                <w:lang w:val="en-GB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Univers;Arial" w:hAnsi="Univers;Arial" w:cs="Univers;Arial"/>
                <w:caps w:val="false"/>
                <w:smallCaps w:val="false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Cs w:val="24"/>
                <w:lang w:val="en-GB"/>
              </w:rPr>
              <w:t>Weather Derivatives Course and Workshop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2,995.00</w:t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250.00</w:t>
            </w:r>
          </w:p>
        </w:tc>
        <w:tc>
          <w:tcPr>
            <w:tcW w:w="162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2,995.00</w:t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500.00</w:t>
            </w:r>
          </w:p>
        </w:tc>
      </w:tr>
      <w:tr>
        <w:trPr/>
        <w:tc>
          <w:tcPr>
            <w:tcW w:w="1375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468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62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</w:tr>
      <w:tr>
        <w:trPr/>
        <w:tc>
          <w:tcPr>
            <w:tcW w:w="1375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468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62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</w:tr>
      <w:tr>
        <w:trPr/>
        <w:tc>
          <w:tcPr>
            <w:tcW w:w="1375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468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62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</w:tr>
      <w:tr>
        <w:trPr/>
        <w:tc>
          <w:tcPr>
            <w:tcW w:w="1375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468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620" w:type="dxa"/>
            <w:tcBorders>
              <w:start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</w:tr>
      <w:tr>
        <w:trPr/>
        <w:tc>
          <w:tcPr>
            <w:tcW w:w="13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  <w:tc>
          <w:tcPr>
            <w:tcW w:w="46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caps w:val="false"/>
                <w:smallCaps w:val="false"/>
                <w:sz w:val="20"/>
                <w:szCs w:val="24"/>
                <w:lang w:val="en-GB"/>
              </w:rPr>
            </w:pPr>
            <w:r>
              <w:rPr>
                <w:rFonts w:cs="Univers;Arial" w:ascii="Univers;Arial" w:hAnsi="Univers;Arial"/>
                <w:caps w:val="false"/>
                <w:smallCaps w:val="false"/>
                <w:sz w:val="20"/>
                <w:szCs w:val="24"/>
                <w:lang w:val="en-GB"/>
              </w:rPr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9025" w:type="dxa"/>
            <w:gridSpan w:val="4"/>
            <w:tcBorders>
              <w:top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end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SUBTOTAL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3,495.00</w:t>
            </w:r>
          </w:p>
        </w:tc>
      </w:tr>
      <w:tr>
        <w:trPr>
          <w:trHeight w:val="432" w:hRule="atLeast"/>
        </w:trPr>
        <w:tc>
          <w:tcPr>
            <w:tcW w:w="9025" w:type="dxa"/>
            <w:gridSpan w:val="4"/>
            <w:tcBorders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end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VAT at 17.5% (UK)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sz w:val="20"/>
              </w:rPr>
            </w:pPr>
            <w:r>
              <w:rPr>
                <w:rFonts w:cs="Univers;Arial" w:ascii="Univers;Arial" w:hAnsi="Univers;Arial"/>
                <w:sz w:val="20"/>
              </w:rPr>
              <w:t>0.0</w:t>
            </w:r>
          </w:p>
        </w:tc>
      </w:tr>
      <w:tr>
        <w:trPr>
          <w:trHeight w:val="432" w:hRule="atLeast"/>
        </w:trPr>
        <w:tc>
          <w:tcPr>
            <w:tcW w:w="9025" w:type="dxa"/>
            <w:gridSpan w:val="4"/>
            <w:tcBorders>
              <w:end w:val="single" w:sz="6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end"/>
              <w:rPr>
                <w:rFonts w:ascii="Univers;Arial" w:hAnsi="Univers;Arial" w:cs="Univers;Arial"/>
                <w:b/>
                <w:bCs/>
                <w:sz w:val="20"/>
              </w:rPr>
            </w:pPr>
            <w:r>
              <w:rPr>
                <w:rFonts w:cs="Univers;Arial" w:ascii="Univers;Arial" w:hAnsi="Univers;Arial"/>
                <w:b/>
                <w:bCs/>
                <w:sz w:val="20"/>
              </w:rPr>
              <w:t>TOTAL DUE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Normal"/>
              <w:jc w:val="center"/>
              <w:rPr>
                <w:rFonts w:ascii="Univers;Arial" w:hAnsi="Univers;Arial" w:cs="Univers;Arial"/>
                <w:b/>
                <w:bCs/>
                <w:sz w:val="20"/>
              </w:rPr>
            </w:pPr>
            <w:r>
              <w:rPr>
                <w:rFonts w:cs="Univers;Arial" w:ascii="Univers;Arial" w:hAnsi="Univers;Arial"/>
                <w:b/>
                <w:bCs/>
                <w:sz w:val="20"/>
              </w:rPr>
              <w:t>3,495.00</w:t>
            </w:r>
          </w:p>
        </w:tc>
      </w:tr>
    </w:tbl>
    <w:p>
      <w:pPr>
        <w:pStyle w:val="Normal"/>
        <w:tabs>
          <w:tab w:val="clear" w:pos="720"/>
          <w:tab w:val="left" w:pos="373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720" w:right="29" w:gutter="0" w:header="0" w:top="720" w:footer="950" w:bottom="1006"/>
      <w:pgNumType w:fmt="decimal"/>
      <w:formProt w:val="false"/>
      <w:textDirection w:val="lrTb"/>
      <w:docGrid w:type="default" w:linePitch="24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niver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tes"/>
      <w:tabs>
        <w:tab w:val="clear" w:pos="720"/>
        <w:tab w:val="left" w:pos="2811" w:leader="none"/>
      </w:tabs>
      <w:rPr>
        <w:rFonts w:ascii="Univers;Arial" w:hAnsi="Univers;Arial" w:cs="Univers;Arial"/>
        <w:lang w:val="en-GB" w:eastAsia="en-CA"/>
      </w:rPr>
    </w:pPr>
    <w:r>
      <w:rPr>
        <w:rFonts w:cs="Univers;Arial" w:ascii="Univers;Arial" w:hAnsi="Univers;Arial"/>
        <w:lang w:val="en-GB" w:eastAsia="en-CA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column">
                <wp:posOffset>-4445</wp:posOffset>
              </wp:positionH>
              <wp:positionV relativeFrom="paragraph">
                <wp:posOffset>-1706245</wp:posOffset>
              </wp:positionV>
              <wp:extent cx="6635115" cy="1570990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115" cy="1570990"/>
                      </a:xfrm>
                      <a:prstGeom prst="rect"/>
                      <a:solidFill>
                        <a:srgbClr val="FFFFFF"/>
                      </a:solidFill>
                      <a:ln w="9525">
                        <a:solidFill>
                          <a:srgbClr val="333399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Notes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  <w:p>
                          <w:pPr>
                            <w:pStyle w:val="Notes"/>
                            <w:jc w:val="center"/>
                            <w:rPr/>
                          </w:pPr>
                          <w:r>
                            <w:rPr>
                              <w:rFonts w:cs="Univers;Arial" w:ascii="Univers;Arial" w:hAnsi="Univers;Arial"/>
                              <w:lang w:val="en-GB"/>
                            </w:rPr>
                            <w:t xml:space="preserve">Make all cheques payable to: </w:t>
                          </w:r>
                          <w:r>
                            <w:rPr>
                              <w:rFonts w:cs="Univers;Arial" w:ascii="Univers;Arial" w:hAnsi="Univers;Arial"/>
                              <w:b/>
                              <w:lang w:val="en-GB"/>
                            </w:rPr>
                            <w:t xml:space="preserve">Lacima Consultants Ltd </w:t>
                          </w:r>
                          <w:r>
                            <w:rPr>
                              <w:rFonts w:cs="Univers;Arial" w:ascii="Univers;Arial" w:hAnsi="Univers;Arial"/>
                              <w:lang w:val="en-GB"/>
                            </w:rPr>
                            <w:t xml:space="preserve">or transfer funds to: Lloyds Bank, 9 Market Square, </w:t>
                          </w:r>
                        </w:p>
                        <w:p>
                          <w:pPr>
                            <w:pStyle w:val="Notes"/>
                            <w:jc w:val="center"/>
                            <w:rPr>
                              <w:rFonts w:ascii="Univers;Arial" w:hAnsi="Univers;Arial" w:cs="Univers;Arial"/>
                              <w:lang w:val="en-GB"/>
                            </w:rPr>
                          </w:pPr>
                          <w:r>
                            <w:rPr>
                              <w:rFonts w:cs="Univers;Arial" w:ascii="Univers;Arial" w:hAnsi="Univers;Arial"/>
                              <w:lang w:val="en-GB"/>
                            </w:rPr>
                            <w:t>Bromley, Kent  BR1 1ND  United Kingdom</w:t>
                          </w:r>
                        </w:p>
                        <w:p>
                          <w:pPr>
                            <w:pStyle w:val="Notes"/>
                            <w:jc w:val="center"/>
                            <w:rPr>
                              <w:rFonts w:ascii="Univers;Arial" w:hAnsi="Univers;Arial" w:cs="Univers;Arial"/>
                              <w:lang w:val="en-GB"/>
                            </w:rPr>
                          </w:pPr>
                          <w:r>
                            <w:rPr>
                              <w:rFonts w:cs="Univers;Arial" w:ascii="Univers;Arial" w:hAnsi="Univers;Arial"/>
                              <w:lang w:val="en-GB"/>
                            </w:rPr>
                            <w:t>Account number: 2124036</w:t>
                          </w:r>
                        </w:p>
                        <w:p>
                          <w:pPr>
                            <w:pStyle w:val="Notes"/>
                            <w:jc w:val="center"/>
                            <w:rPr>
                              <w:rFonts w:ascii="Univers;Arial" w:hAnsi="Univers;Arial" w:cs="Univers;Arial"/>
                              <w:lang w:val="en-GB"/>
                            </w:rPr>
                          </w:pPr>
                          <w:r>
                            <w:rPr>
                              <w:rFonts w:cs="Univers;Arial" w:ascii="Univers;Arial" w:hAnsi="Univers;Arial"/>
                              <w:lang w:val="en-GB"/>
                            </w:rPr>
                            <w:t>Sort code:  30-91-35</w:t>
                          </w:r>
                        </w:p>
                        <w:p>
                          <w:pPr>
                            <w:pStyle w:val="Notes"/>
                            <w:jc w:val="center"/>
                            <w:rPr>
                              <w:rFonts w:ascii="Univers;Arial" w:hAnsi="Univers;Arial" w:cs="Univers;Arial"/>
                              <w:lang w:val="en-GB"/>
                            </w:rPr>
                          </w:pPr>
                          <w:r>
                            <w:rPr>
                              <w:rFonts w:cs="Univers;Arial" w:ascii="Univers;Arial" w:hAnsi="Univers;Arial"/>
                              <w:lang w:val="en-GB"/>
                            </w:rPr>
                            <w:t>If you have any questions concerning this invoice, please phone: Julie Brennan on 020 7531 9628</w:t>
                          </w:r>
                        </w:p>
                        <w:p>
                          <w:pPr>
                            <w:pStyle w:val="Notes"/>
                            <w:jc w:val="center"/>
                            <w:rPr>
                              <w:rFonts w:ascii="Univers;Arial" w:hAnsi="Univers;Arial" w:cs="Univers;Arial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rFonts w:cs="Univers;Arial" w:ascii="Univers;Arial" w:hAnsi="Univers;Arial"/>
                              <w:sz w:val="18"/>
                              <w:lang w:val="en-GB"/>
                            </w:rPr>
                          </w:r>
                        </w:p>
                        <w:p>
                          <w:pPr>
                            <w:pStyle w:val="Notes"/>
                            <w:jc w:val="center"/>
                            <w:rPr>
                              <w:rFonts w:ascii="Univers;Arial" w:hAnsi="Univers;Arial" w:cs="Univers;Arial"/>
                              <w:sz w:val="16"/>
                            </w:rPr>
                          </w:pPr>
                          <w:r>
                            <w:rPr>
                              <w:rFonts w:eastAsia="Univers;Arial" w:cs="Univers;Arial" w:ascii="Univers;Arial" w:hAnsi="Univers;Arial"/>
                              <w:sz w:val="18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cs="Univers;Arial" w:ascii="Univers;Arial" w:hAnsi="Univers;Arial"/>
                              <w:sz w:val="18"/>
                              <w:lang w:val="en-GB"/>
                            </w:rPr>
                            <w:t>Registered in England No. 3395733                        VAT Registration No. 697 4920 76</w:t>
                          </w:r>
                        </w:p>
                        <w:p>
                          <w:pPr>
                            <w:pStyle w:val="Notes"/>
                            <w:jc w:val="center"/>
                            <w:rPr>
                              <w:rFonts w:ascii="Univers;Arial" w:hAnsi="Univers;Arial" w:cs="Univers;Arial"/>
                              <w:sz w:val="16"/>
                            </w:rPr>
                          </w:pPr>
                          <w:r>
                            <w:rPr>
                              <w:rFonts w:cs="Univers;Arial" w:ascii="Univers;Arial" w:hAnsi="Univers;Arial"/>
                              <w:sz w:val="16"/>
                            </w:rPr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6626225" cy="317500"/>
                                <wp:effectExtent l="0" t="0" r="0" b="0"/>
                                <wp:docPr id="4" name="Footer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Footer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" t="-82" r="-5" b="-8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6225" cy="31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333399" strokeweight="0pt" style="position:absolute;rotation:-0;width:522.45pt;height:123.7pt;mso-wrap-distance-left:9.05pt;mso-wrap-distance-right:9.05pt;mso-wrap-distance-top:0pt;mso-wrap-distance-bottom:0pt;margin-top:-134.35pt;mso-position-vertical-relative:text;margin-left:-0.35pt;mso-position-horizontal-relative:text">
              <v:textbox inset="0in,0in,0in,0in">
                <w:txbxContent>
                  <w:p>
                    <w:pPr>
                      <w:pStyle w:val="Notes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</w:r>
                  </w:p>
                  <w:p>
                    <w:pPr>
                      <w:pStyle w:val="Notes"/>
                      <w:jc w:val="center"/>
                      <w:rPr/>
                    </w:pPr>
                    <w:r>
                      <w:rPr>
                        <w:rFonts w:cs="Univers;Arial" w:ascii="Univers;Arial" w:hAnsi="Univers;Arial"/>
                        <w:lang w:val="en-GB"/>
                      </w:rPr>
                      <w:t xml:space="preserve">Make all cheques payable to: </w:t>
                    </w:r>
                    <w:r>
                      <w:rPr>
                        <w:rFonts w:cs="Univers;Arial" w:ascii="Univers;Arial" w:hAnsi="Univers;Arial"/>
                        <w:b/>
                        <w:lang w:val="en-GB"/>
                      </w:rPr>
                      <w:t xml:space="preserve">Lacima Consultants Ltd </w:t>
                    </w:r>
                    <w:r>
                      <w:rPr>
                        <w:rFonts w:cs="Univers;Arial" w:ascii="Univers;Arial" w:hAnsi="Univers;Arial"/>
                        <w:lang w:val="en-GB"/>
                      </w:rPr>
                      <w:t xml:space="preserve">or transfer funds to: Lloyds Bank, 9 Market Square, </w:t>
                    </w:r>
                  </w:p>
                  <w:p>
                    <w:pPr>
                      <w:pStyle w:val="Notes"/>
                      <w:jc w:val="center"/>
                      <w:rPr>
                        <w:rFonts w:ascii="Univers;Arial" w:hAnsi="Univers;Arial" w:cs="Univers;Arial"/>
                        <w:lang w:val="en-GB"/>
                      </w:rPr>
                    </w:pPr>
                    <w:r>
                      <w:rPr>
                        <w:rFonts w:cs="Univers;Arial" w:ascii="Univers;Arial" w:hAnsi="Univers;Arial"/>
                        <w:lang w:val="en-GB"/>
                      </w:rPr>
                      <w:t>Bromley, Kent  BR1 1ND  United Kingdom</w:t>
                    </w:r>
                  </w:p>
                  <w:p>
                    <w:pPr>
                      <w:pStyle w:val="Notes"/>
                      <w:jc w:val="center"/>
                      <w:rPr>
                        <w:rFonts w:ascii="Univers;Arial" w:hAnsi="Univers;Arial" w:cs="Univers;Arial"/>
                        <w:lang w:val="en-GB"/>
                      </w:rPr>
                    </w:pPr>
                    <w:r>
                      <w:rPr>
                        <w:rFonts w:cs="Univers;Arial" w:ascii="Univers;Arial" w:hAnsi="Univers;Arial"/>
                        <w:lang w:val="en-GB"/>
                      </w:rPr>
                      <w:t>Account number: 2124036</w:t>
                    </w:r>
                  </w:p>
                  <w:p>
                    <w:pPr>
                      <w:pStyle w:val="Notes"/>
                      <w:jc w:val="center"/>
                      <w:rPr>
                        <w:rFonts w:ascii="Univers;Arial" w:hAnsi="Univers;Arial" w:cs="Univers;Arial"/>
                        <w:lang w:val="en-GB"/>
                      </w:rPr>
                    </w:pPr>
                    <w:r>
                      <w:rPr>
                        <w:rFonts w:cs="Univers;Arial" w:ascii="Univers;Arial" w:hAnsi="Univers;Arial"/>
                        <w:lang w:val="en-GB"/>
                      </w:rPr>
                      <w:t>Sort code:  30-91-35</w:t>
                    </w:r>
                  </w:p>
                  <w:p>
                    <w:pPr>
                      <w:pStyle w:val="Notes"/>
                      <w:jc w:val="center"/>
                      <w:rPr>
                        <w:rFonts w:ascii="Univers;Arial" w:hAnsi="Univers;Arial" w:cs="Univers;Arial"/>
                        <w:lang w:val="en-GB"/>
                      </w:rPr>
                    </w:pPr>
                    <w:r>
                      <w:rPr>
                        <w:rFonts w:cs="Univers;Arial" w:ascii="Univers;Arial" w:hAnsi="Univers;Arial"/>
                        <w:lang w:val="en-GB"/>
                      </w:rPr>
                      <w:t>If you have any questions concerning this invoice, please phone: Julie Brennan on 020 7531 9628</w:t>
                    </w:r>
                  </w:p>
                  <w:p>
                    <w:pPr>
                      <w:pStyle w:val="Notes"/>
                      <w:jc w:val="center"/>
                      <w:rPr>
                        <w:rFonts w:ascii="Univers;Arial" w:hAnsi="Univers;Arial" w:cs="Univers;Arial"/>
                        <w:sz w:val="18"/>
                        <w:lang w:val="en-GB"/>
                      </w:rPr>
                    </w:pPr>
                    <w:r>
                      <w:rPr>
                        <w:rFonts w:cs="Univers;Arial" w:ascii="Univers;Arial" w:hAnsi="Univers;Arial"/>
                        <w:sz w:val="18"/>
                        <w:lang w:val="en-GB"/>
                      </w:rPr>
                    </w:r>
                  </w:p>
                  <w:p>
                    <w:pPr>
                      <w:pStyle w:val="Notes"/>
                      <w:jc w:val="center"/>
                      <w:rPr>
                        <w:rFonts w:ascii="Univers;Arial" w:hAnsi="Univers;Arial" w:cs="Univers;Arial"/>
                        <w:sz w:val="16"/>
                      </w:rPr>
                    </w:pPr>
                    <w:r>
                      <w:rPr>
                        <w:rFonts w:eastAsia="Univers;Arial" w:cs="Univers;Arial" w:ascii="Univers;Arial" w:hAnsi="Univers;Arial"/>
                        <w:sz w:val="18"/>
                        <w:lang w:val="en-GB"/>
                      </w:rPr>
                      <w:t xml:space="preserve"> </w:t>
                    </w:r>
                    <w:r>
                      <w:rPr>
                        <w:rFonts w:cs="Univers;Arial" w:ascii="Univers;Arial" w:hAnsi="Univers;Arial"/>
                        <w:sz w:val="18"/>
                        <w:lang w:val="en-GB"/>
                      </w:rPr>
                      <w:t>Registered in England No. 3395733                        VAT Registration No. 697 4920 76</w:t>
                    </w:r>
                  </w:p>
                  <w:p>
                    <w:pPr>
                      <w:pStyle w:val="Notes"/>
                      <w:jc w:val="center"/>
                      <w:rPr>
                        <w:rFonts w:ascii="Univers;Arial" w:hAnsi="Univers;Arial" w:cs="Univers;Arial"/>
                        <w:sz w:val="16"/>
                      </w:rPr>
                    </w:pPr>
                    <w:r>
                      <w:rPr>
                        <w:rFonts w:cs="Univers;Arial" w:ascii="Univers;Arial" w:hAnsi="Univers;Arial"/>
                        <w:sz w:val="16"/>
                      </w:rPr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  <w:drawing>
                        <wp:inline distT="0" distB="0" distL="0" distR="0">
                          <wp:extent cx="6626225" cy="317500"/>
                          <wp:effectExtent l="0" t="0" r="0" b="0"/>
                          <wp:docPr id="5" name="Footer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Footer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" t="-82" r="-5" b="-8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6225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1140"/>
        </w:tabs>
        <w:ind w:start="1140" w:hanging="432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1284"/>
        </w:tabs>
        <w:ind w:start="1284" w:hanging="576"/>
      </w:pPr>
    </w:lvl>
    <w:lvl w:ilvl="2">
      <w:start w:val="1"/>
      <w:pStyle w:val="Heading3"/>
      <w:numFmt w:val="decimal"/>
      <w:lvlText w:val="%1.%2.%3"/>
      <w:lvlJc w:val="start"/>
      <w:pPr>
        <w:tabs>
          <w:tab w:val="num" w:pos="1428"/>
        </w:tabs>
        <w:ind w:start="1428" w:hanging="720"/>
      </w:pPr>
    </w:lvl>
    <w:lvl w:ilvl="3">
      <w:start w:val="1"/>
      <w:numFmt w:val="decimal"/>
      <w:lvlText w:val="%1.%2.%3.%4"/>
      <w:lvlJc w:val="start"/>
      <w:pPr>
        <w:tabs>
          <w:tab w:val="num" w:pos="1572"/>
        </w:tabs>
        <w:ind w:start="1572" w:hanging="864"/>
      </w:pPr>
    </w:lvl>
    <w:lvl w:ilvl="4">
      <w:start w:val="1"/>
      <w:numFmt w:val="decimal"/>
      <w:lvlText w:val="%1.%2.%3.%4.%5"/>
      <w:lvlJc w:val="start"/>
      <w:pPr>
        <w:tabs>
          <w:tab w:val="num" w:pos="1716"/>
        </w:tabs>
        <w:ind w:start="1716" w:hanging="1008"/>
      </w:pPr>
    </w:lvl>
    <w:lvl w:ilvl="5">
      <w:start w:val="1"/>
      <w:numFmt w:val="decimal"/>
      <w:lvlText w:val="%1.%2.%3.%4.%5.%6"/>
      <w:lvlJc w:val="start"/>
      <w:pPr>
        <w:tabs>
          <w:tab w:val="num" w:pos="1860"/>
        </w:tabs>
        <w:ind w:start="1860" w:hanging="1152"/>
      </w:pPr>
    </w:lvl>
    <w:lvl w:ilvl="6">
      <w:start w:val="1"/>
      <w:numFmt w:val="decimal"/>
      <w:lvlText w:val="%1.%2.%3.%4.%5.%6.%7"/>
      <w:lvlJc w:val="start"/>
      <w:pPr>
        <w:tabs>
          <w:tab w:val="num" w:pos="2004"/>
        </w:tabs>
        <w:ind w:start="2004" w:hanging="1296"/>
      </w:pPr>
    </w:lvl>
    <w:lvl w:ilvl="7">
      <w:start w:val="1"/>
      <w:numFmt w:val="decimal"/>
      <w:lvlText w:val="%1.%2.%3.%4.%5.%6.%7.%8"/>
      <w:lvlJc w:val="start"/>
      <w:pPr>
        <w:tabs>
          <w:tab w:val="num" w:pos="2148"/>
        </w:tabs>
        <w:ind w:start="2148" w:hanging="1440"/>
      </w:pPr>
    </w:lvl>
    <w:lvl w:ilvl="8">
      <w:start w:val="1"/>
      <w:numFmt w:val="decimal"/>
      <w:lvlText w:val="%1.%2.%3.%4.%5.%6.%7.%8.%9"/>
      <w:lvlJc w:val="start"/>
      <w:pPr>
        <w:tabs>
          <w:tab w:val="num" w:pos="2292"/>
        </w:tabs>
        <w:ind w:start="2292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cs="Arial"/>
      <w:b/>
      <w:bCs/>
      <w:kern w:val="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Cs/>
      <w:i/>
      <w:szCs w:val="26"/>
    </w:rPr>
  </w:style>
  <w:style w:type="character" w:styleId="WW8Num1z0">
    <w:name w:val="WW8Num1z0"/>
    <w:qFormat/>
    <w:rPr>
      <w:b w:val="false"/>
      <w:i w:val="false"/>
      <w:u w:val="none"/>
    </w:rPr>
  </w:style>
  <w:style w:type="character" w:styleId="WW8Num1z2">
    <w:name w:val="WW8Num1z2"/>
    <w:qFormat/>
    <w:rPr>
      <w:b w:val="false"/>
      <w:i w:val="false"/>
    </w:rPr>
  </w:style>
  <w:style w:type="character" w:styleId="WW8Num1z3">
    <w:name w:val="WW8Num1z3"/>
    <w:qFormat/>
    <w:rPr/>
  </w:style>
  <w:style w:type="character" w:styleId="WW8Num2z0">
    <w:name w:val="WW8Num2z0"/>
    <w:qFormat/>
    <w:rPr>
      <w:b w:val="false"/>
      <w:i w:val="false"/>
      <w:u w:val="none"/>
    </w:rPr>
  </w:style>
  <w:style w:type="character" w:styleId="WW8Num2z2">
    <w:name w:val="WW8Num2z2"/>
    <w:qFormat/>
    <w:rPr>
      <w:b w:val="false"/>
      <w:i w:val="false"/>
    </w:rPr>
  </w:style>
  <w:style w:type="character" w:styleId="WW8Num2z3">
    <w:name w:val="WW8Num2z3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caps/>
      <w:sz w:val="20"/>
      <w:szCs w:val="20"/>
      <w:lang w:val="en-US"/>
    </w:rPr>
  </w:style>
  <w:style w:type="paragraph" w:styleId="DatesNotes">
    <w:name w:val="Dates/Notes"/>
    <w:basedOn w:val="Normal"/>
    <w:qFormat/>
    <w:pPr/>
    <w:rPr>
      <w:rFonts w:ascii="Arial" w:hAnsi="Arial" w:cs="Arial"/>
      <w:b/>
      <w:sz w:val="20"/>
      <w:szCs w:val="20"/>
      <w:lang w:val="en-US"/>
    </w:rPr>
  </w:style>
  <w:style w:type="paragraph" w:styleId="Notes">
    <w:name w:val="Notes"/>
    <w:basedOn w:val="DatesNotes"/>
    <w:qFormat/>
    <w:pPr/>
    <w:rPr>
      <w:b w:val="false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2001-05-09T19:03:00Z</dcterms:created>
  <dc:creator>Julie A Brennan</dc:creator>
  <dc:description/>
  <dc:language>en-CA</dc:language>
  <cp:lastModifiedBy>Julie A Brennan</cp:lastModifiedBy>
  <dcterms:modified xsi:type="dcterms:W3CDTF">2001-05-09T19:13:00Z</dcterms:modified>
  <cp:revision>1</cp:revision>
  <dc:subject/>
  <dc:title> </dc:title>
</cp:coreProperties>
</file>