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xhibit"/>
        <w:rPr/>
      </w:pPr>
      <w:r>
        <w:rPr/>
        <w:t xml:space="preserve">EXHIBIT G-1  </w:t>
      </w:r>
      <w:r>
        <w:rPr>
          <w:rStyle w:val="Underline"/>
        </w:rPr>
        <w:t>PERFORMANCE TEST CERTIFICATE</w:t>
      </w:r>
    </w:p>
    <w:p>
      <w:pPr>
        <w:pStyle w:val="Heading"/>
        <w:rPr/>
      </w:pPr>
      <w:r>
        <w:rPr/>
        <w:t>PERFORMANCE TEST CERTIFICATE</w:t>
      </w:r>
    </w:p>
    <w:p>
      <w:pPr>
        <w:pStyle w:val="BodyText"/>
        <w:rPr/>
      </w:pPr>
      <w:r>
        <w:rPr/>
        <w:t>The undersigned duly authorized representative of (Name of Purchaser’s Company), under the provisions of the Agreement between [-------------] and [--------------], dated (_______) the “Agreement” hereby certifies that:</w:t>
      </w:r>
    </w:p>
    <w:p>
      <w:pPr>
        <w:pStyle w:val="BodyText2"/>
        <w:rPr/>
      </w:pPr>
      <w:r>
        <w:rPr/>
        <w:t>1.</w:t>
        <w:tab/>
        <w:t xml:space="preserve">Performance Tests have been conducted pertaining to Electrical Output, Heat Rate, Sound Levels and  Emissions [and in the case of combined cycle operations, Exhaust Gas Energy and Exhaust Gas Temperature] of the combustion turbine generator units referred to in the Agreement (each a “Unit” and collectively the “Units”) as set forth therein.   </w:t>
      </w:r>
    </w:p>
    <w:p>
      <w:pPr>
        <w:pStyle w:val="BodyText2"/>
        <w:rPr/>
      </w:pPr>
      <w:r>
        <w:rPr/>
        <w:t>2.</w:t>
        <w:tab/>
        <w:t>During the most recent Performance Test, completed [date] the Unit produced [-------] kW as the Adjusted Electrical Output Units when consuming [---] for fuel.</w:t>
      </w:r>
    </w:p>
    <w:p>
      <w:pPr>
        <w:pStyle w:val="BodyText2"/>
        <w:rPr/>
      </w:pPr>
      <w:r>
        <w:rPr/>
        <w:t>3.</w:t>
        <w:tab/>
        <w:t>During the most recent Performance Test, completed [date] the Unit produced [-------] BTU/kWh as the Adjusted Heat Rate when consuming [---] for fuel.</w:t>
      </w:r>
    </w:p>
    <w:p>
      <w:pPr>
        <w:pStyle w:val="BodyText2"/>
        <w:rPr/>
      </w:pPr>
      <w:r>
        <w:rPr/>
        <w:t>4.</w:t>
        <w:tab/>
        <w:t>During the most recent Sound Level Test, completed [date] the Units produced a Near Field Sound Level of [----] d(B)A.</w:t>
      </w:r>
    </w:p>
    <w:p>
      <w:pPr>
        <w:pStyle w:val="BodyText2"/>
        <w:rPr/>
      </w:pPr>
      <w:r>
        <w:rPr/>
        <w:t>5.</w:t>
        <w:tab/>
        <w:t>During the most recent Performance Test, completed [date] the Unit produced as the Adjusted Emissions for the Units as set forth in the attached table.</w:t>
      </w:r>
    </w:p>
    <w:p>
      <w:pPr>
        <w:pStyle w:val="BodyText2"/>
        <w:rPr/>
      </w:pPr>
      <w:r>
        <w:rPr/>
        <w:t>6.</w:t>
        <w:tab/>
        <w:t>During the most recent Far Field Sound Level Test, completed [date] the Unit produced a Far Field Sound Level of [----] d(B)A.</w:t>
      </w:r>
    </w:p>
    <w:p>
      <w:pPr>
        <w:pStyle w:val="BodyText2"/>
        <w:rPr/>
      </w:pPr>
      <w:r>
        <w:rPr/>
        <w:t>7.</w:t>
        <w:tab/>
        <w:t>During the most recent Performance Test, completed [date] the Unit produced Exhaust Gas Energy as set forth in the attached table.</w:t>
      </w:r>
    </w:p>
    <w:p>
      <w:pPr>
        <w:pStyle w:val="BodyText2"/>
        <w:rPr/>
      </w:pPr>
      <w:r>
        <w:rPr/>
        <w:t>8.</w:t>
        <w:tab/>
        <w:t>During the most recent Performance Test, completed [date] the Unit produced Exhaust Gas Temperature as set forth in the attached table.</w:t>
      </w:r>
    </w:p>
    <w:p>
      <w:pPr>
        <w:pStyle w:val="BodyText2"/>
        <w:rPr/>
      </w:pPr>
      <w:r>
        <w:rPr/>
        <w:t>19.</w:t>
        <w:tab/>
        <w:t>Capitalized terms used herein and not defined herein shall have the respective meanings assigned to them in the Agreement.</w:t>
      </w:r>
    </w:p>
    <w:p>
      <w:pPr>
        <w:pStyle w:val="BodyText"/>
        <w:rPr/>
      </w:pPr>
      <w:r>
        <w:rPr/>
        <w:t xml:space="preserve">IN WITNESS WHEREOF, has executed and delivered this Certificate as of the </w:t>
      </w:r>
      <w:r>
        <w:rPr>
          <w:u w:val="single"/>
        </w:rPr>
        <w:t xml:space="preserve">     </w:t>
      </w:r>
      <w:r>
        <w:rPr/>
        <w:t xml:space="preserve"> day of </w:t>
      </w:r>
      <w:r>
        <w:rPr>
          <w:u w:val="single"/>
        </w:rPr>
        <w:t xml:space="preserve">       </w:t>
      </w:r>
      <w:r>
        <w:rPr/>
        <w:t>, 200</w:t>
      </w:r>
      <w:r>
        <w:rPr>
          <w:u w:val="single"/>
        </w:rPr>
        <w:t>  </w:t>
      </w:r>
      <w:r>
        <w:rPr/>
        <w:t>.</w:t>
      </w:r>
    </w:p>
    <w:p>
      <w:pPr>
        <w:pStyle w:val="Signature"/>
        <w:rPr/>
      </w:pPr>
      <w:r>
        <w:rPr/>
        <w:t xml:space="preserve">By:  </w:t>
      </w:r>
      <w:r>
        <w:rPr>
          <w:rStyle w:val="Underline"/>
        </w:rPr>
        <w:tab/>
        <w:tab/>
        <w:tab/>
        <w:tab/>
        <w:tab/>
      </w:r>
    </w:p>
    <w:p>
      <w:pPr>
        <w:pStyle w:val="Signature"/>
        <w:rPr/>
      </w:pPr>
      <w:r>
        <w:rPr/>
        <w:t xml:space="preserve">Title: </w:t>
      </w:r>
      <w:r>
        <w:rPr>
          <w:rStyle w:val="Underline"/>
        </w:rPr>
        <w:tab/>
        <w:tab/>
        <w:tab/>
        <w:tab/>
        <w:tab/>
      </w:r>
    </w:p>
    <w:p>
      <w:pPr>
        <w:pStyle w:val="Signature"/>
        <w:rPr/>
      </w:pPr>
      <w:r>
        <w:rPr/>
        <w:t xml:space="preserve">From and on Behalf of </w:t>
      </w:r>
    </w:p>
    <w:p>
      <w:pPr>
        <w:pStyle w:val="Signature"/>
        <w:rPr/>
      </w:pPr>
      <w:r>
        <w:rPr/>
        <w:t>[Name of Purchaser’s Company]</w:t>
      </w:r>
      <w:r>
        <w:br w:type="page"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Underline">
    <w:name w:val="Underline"/>
    <w:basedOn w:val="DefaultParagraphFont"/>
    <w:qFormat/>
    <w:rPr>
      <w:sz w:val="24"/>
      <w:u w:val="single"/>
    </w:rPr>
  </w:style>
  <w:style w:type="paragraph" w:styleId="Heading">
    <w:name w:val="Heading"/>
    <w:basedOn w:val="BodyText"/>
    <w:next w:val="Normal"/>
    <w:qFormat/>
    <w:pPr>
      <w:jc w:val="center"/>
    </w:pPr>
    <w:rPr>
      <w:rFonts w:cs="Arial"/>
      <w:b/>
      <w:bCs/>
      <w:caps/>
      <w:szCs w:val="32"/>
    </w:rPr>
  </w:style>
  <w:style w:type="paragraph" w:styleId="BodyText">
    <w:name w:val="Body Text"/>
    <w:basedOn w:val="Normal"/>
    <w:pPr>
      <w:tabs>
        <w:tab w:val="clear" w:pos="720"/>
        <w:tab w:val="left" w:pos="1440" w:leader="none"/>
      </w:tabs>
      <w:spacing w:before="0" w:after="240"/>
      <w:jc w:val="both"/>
    </w:pPr>
    <w:rPr>
      <w:rFonts w:ascii="Times New Roman" w:hAnsi="Times New Roman" w:cs="Times New Roman"/>
      <w:sz w:val="24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ignature">
    <w:name w:val="Signature"/>
    <w:basedOn w:val="Normal"/>
    <w:pPr>
      <w:ind w:hanging="0" w:start="4320" w:end="0"/>
    </w:pPr>
    <w:rPr>
      <w:rFonts w:ascii="Times New Roman" w:hAnsi="Times New Roman" w:cs="Times New Roman"/>
      <w:sz w:val="24"/>
      <w:szCs w:val="20"/>
    </w:rPr>
  </w:style>
  <w:style w:type="paragraph" w:styleId="exhibit">
    <w:name w:val="exhibit"/>
    <w:basedOn w:val="Heading"/>
    <w:qFormat/>
    <w:pPr>
      <w:tabs>
        <w:tab w:val="clear" w:pos="1440"/>
      </w:tabs>
      <w:outlineLvl w:val="0"/>
    </w:pPr>
    <w:rPr>
      <w:rFonts w:cs="Times New Roman"/>
      <w:bCs w:val="false"/>
      <w:caps w:val="false"/>
      <w:smallCaps w:val="false"/>
      <w:kern w:val="2"/>
      <w:szCs w:val="20"/>
    </w:rPr>
  </w:style>
  <w:style w:type="paragraph" w:styleId="BodyText2">
    <w:name w:val="Body Text2"/>
    <w:basedOn w:val="BodyText"/>
    <w:qFormat/>
    <w:pPr>
      <w:tabs>
        <w:tab w:val="clear" w:pos="1440"/>
      </w:tabs>
      <w:spacing w:before="0" w:after="120"/>
      <w:ind w:hanging="72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2001-05-23T14:12:00Z</dcterms:created>
  <dc:creator>John Rigby</dc:creator>
  <dc:description/>
  <dc:language>en-CA</dc:language>
  <cp:lastModifiedBy>John Rigby</cp:lastModifiedBy>
  <dcterms:modified xsi:type="dcterms:W3CDTF">2001-05-23T14:16:00Z</dcterms:modified>
  <cp:revision>1</cp:revision>
  <dc:subject/>
  <dc:title>EXHIBIT G-1  PERFORMANCE TEST CERTIFICATE</dc:title>
</cp:coreProperties>
</file>