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color w:val="000000"/>
          <w:sz w:val="20"/>
          <w:lang w:val="en-CA" w:eastAsia="en-CA"/>
        </w:rPr>
      </w:pPr>
      <w:r>
        <w:rPr>
          <w:rFonts w:cs="Arial" w:ascii="Arial" w:hAnsi="Arial"/>
          <w:color w:val="000000"/>
          <w:sz w:val="20"/>
          <w:lang w:val="en-CA" w:eastAsia="en-CA"/>
        </w:rPr>
      </w:r>
      <w:r>
        <mc:AlternateContent>
          <mc:Choice Requires="wps">
            <w:drawing>
              <wp:anchor behindDoc="0" distT="0" distB="0" distL="114935" distR="114935" simplePos="0" locked="0" layoutInCell="1" allowOverlap="1" relativeHeight="21">
                <wp:simplePos x="0" y="0"/>
                <wp:positionH relativeFrom="column">
                  <wp:posOffset>1880235</wp:posOffset>
                </wp:positionH>
                <wp:positionV relativeFrom="paragraph">
                  <wp:posOffset>-111760</wp:posOffset>
                </wp:positionV>
                <wp:extent cx="2741295" cy="2643505"/>
                <wp:effectExtent l="0" t="0" r="0" b="0"/>
                <wp:wrapNone/>
                <wp:docPr id="1" name="Frame1"/>
                <a:graphic xmlns:a="http://schemas.openxmlformats.org/drawingml/2006/main">
                  <a:graphicData uri="http://schemas.microsoft.com/office/word/2010/wordprocessingShape">
                    <wps:wsp>
                      <wps:cNvSpPr txBox="1"/>
                      <wps:spPr>
                        <a:xfrm>
                          <a:off x="0" y="0"/>
                          <a:ext cx="2741295" cy="2643505"/>
                        </a:xfrm>
                        <a:prstGeom prst="rect"/>
                        <a:solidFill>
                          <a:srgbClr val="FFFFFF">
                            <a:alpha val="0"/>
                          </a:srgbClr>
                        </a:solidFill>
                      </wps:spPr>
                      <wps:txbx>
                        <w:txbxContent>
                          <w:p>
                            <w:pPr>
                              <w:pStyle w:val="EnvelopeReturn"/>
                              <w:rPr>
                                <w:color w:val="000000"/>
                              </w:rPr>
                            </w:pPr>
                            <w:r>
                              <w:rPr>
                                <w:color w:val="000000"/>
                              </w:rPr>
                              <w:object w:dxaOrig="3399" w:dyaOrig="339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0.7pt;height:200.2pt" filled="f" o:ole="">
                                  <v:imagedata r:id="rId3" o:title=""/>
                                </v:shape>
                                <o:OLEObject Type="Embed" ProgID="" ShapeID="ole_rId2" DrawAspect="Content" ObjectID="_64014376" r:id="rId2"/>
                              </w:object>
                            </w:r>
                          </w:p>
                        </w:txbxContent>
                      </wps:txbx>
                      <wps:bodyPr anchor="t" lIns="92075" tIns="46355" rIns="92075" bIns="46355">
                        <a:noAutofit/>
                      </wps:bodyPr>
                    </wps:wsp>
                  </a:graphicData>
                </a:graphic>
              </wp:anchor>
            </w:drawing>
          </mc:Choice>
          <mc:Fallback>
            <w:pict>
              <v:rect fillcolor="#FFFFFF" style="position:absolute;rotation:-0;width:215.85pt;height:208.15pt;mso-wrap-distance-left:9.05pt;mso-wrap-distance-right:9.05pt;mso-wrap-distance-top:0pt;mso-wrap-distance-bottom:0pt;margin-top:-8.8pt;mso-position-vertical-relative:text;margin-left:148.05pt;mso-position-horizontal-relative:text">
                <v:fill opacity="0f"/>
                <v:textbox inset="0.100694444444444in,0.0506944444444444in,0.100694444444444in,0.0506944444444444in">
                  <w:txbxContent>
                    <w:p>
                      <w:pPr>
                        <w:pStyle w:val="EnvelopeReturn"/>
                        <w:rPr>
                          <w:color w:val="000000"/>
                        </w:rPr>
                      </w:pPr>
                      <w:r>
                        <w:rPr>
                          <w:color w:val="000000"/>
                        </w:rPr>
                        <w:object w:dxaOrig="3399" w:dyaOrig="339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0.7pt;height:200.2pt" filled="f" o:ole="">
                            <v:imagedata r:id="rId5" o:title=""/>
                          </v:shape>
                          <o:OLEObject Type="Embed" ProgID="" ShapeID="ole_rId4" DrawAspect="Content" ObjectID="_693812711" r:id="rId4"/>
                        </w:object>
                      </w:r>
                    </w:p>
                  </w:txbxContent>
                </v:textbox>
                <w10:wrap type="none"/>
              </v:rect>
            </w:pict>
          </mc:Fallback>
        </mc:AlternateContent>
      </w:r>
    </w:p>
    <w:p>
      <w:pPr>
        <w:pStyle w:val="Normal"/>
        <w:jc w:val="center"/>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2"/>
        <w:ind w:hanging="0" w:start="0"/>
        <w:rPr>
          <w:color w:val="000000"/>
          <w:sz w:val="28"/>
        </w:rPr>
      </w:pPr>
      <w:r>
        <w:rPr>
          <w:color w:val="000000"/>
          <w:sz w:val="28"/>
        </w:rPr>
      </w:r>
    </w:p>
    <w:p>
      <w:pPr>
        <w:pStyle w:val="Heading2"/>
        <w:ind w:hanging="0" w:start="0"/>
        <w:rPr>
          <w:color w:val="000000"/>
          <w:sz w:val="28"/>
        </w:rPr>
      </w:pPr>
      <w:r>
        <w:rPr>
          <w:color w:val="000000"/>
          <w:sz w:val="28"/>
        </w:rPr>
      </w:r>
    </w:p>
    <w:p>
      <w:pPr>
        <w:pStyle w:val="Normal"/>
        <w:jc w:val="both"/>
        <w:rPr>
          <w:rFonts w:ascii="Arial" w:hAnsi="Arial" w:cs="Arial"/>
          <w:color w:val="000000"/>
          <w:sz w:val="28"/>
        </w:rPr>
      </w:pPr>
      <w:r>
        <w:rPr>
          <w:rFonts w:cs="Arial" w:ascii="Arial" w:hAnsi="Arial"/>
          <w:color w:val="000000"/>
          <w:sz w:val="28"/>
        </w:rPr>
      </w:r>
    </w:p>
    <w:p>
      <w:pPr>
        <w:sectPr>
          <w:footerReference w:type="default" r:id="rId6"/>
          <w:type w:val="nextPage"/>
          <w:pgSz w:w="12240" w:h="8640"/>
          <w:pgMar w:left="1080" w:right="1080" w:gutter="0" w:header="0" w:top="720" w:footer="432" w:bottom="720"/>
          <w:pgNumType w:fmt="decimal"/>
          <w:formProt w:val="false"/>
          <w:textDirection w:val="lrTb"/>
          <w:docGrid w:type="default" w:linePitch="360" w:charSpace="0"/>
        </w:sectPr>
        <w:pStyle w:val="Normal"/>
        <w:jc w:val="both"/>
        <w:rPr>
          <w:rFonts w:ascii="Arial" w:hAnsi="Arial" w:cs="Arial"/>
          <w:color w:val="000000"/>
          <w:lang w:val="en-CA" w:eastAsia="en-CA"/>
        </w:rPr>
      </w:pPr>
      <w:r>
        <w:rPr>
          <w:rFonts w:cs="Arial" w:ascii="Arial" w:hAnsi="Arial"/>
          <w:color w:val="000000"/>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black" stroked="f" o:allowincell="f" style="position:absolute;margin-left:40.05pt;margin-top:88.45pt;width:433.45pt;height:56.05pt;mso-wrap-style:none;v-text-anchor:middle" type="_x0000_t136">
            <v:path textpathok="t"/>
            <v:textpath on="t" fitshape="t" string="Enron Running Club" style="font-family:&quot;Impact&quot;;font-size:54pt" trim="t"/>
            <v:fill o:detectmouseclick="t" color2="blue"/>
            <v:stroke color="#3465a4" joinstyle="round" endcap="flat"/>
            <v:shadow on="t" obscured="f" color="#990000"/>
            <w10:wrap type="none"/>
          </v:shape>
        </w:pict>
        <w:pict>
          <v:shape id="shape_0" adj="10800" fillcolor="black" stroked="f" o:allowincell="f" style="position:absolute;margin-left:85.05pt;margin-top:177.4pt;width:345.55pt;height:25.45pt;mso-wrap-style:none;v-text-anchor:middle" type="_x0000_t136">
            <v:path textpathok="t"/>
            <v:textpath on="t" fitshape="t" string="&quot;From 100 Meters to 100 Miles&quot;" style="font-family:&quot;Impact&quot;;font-size:20pt" trim="t"/>
            <v:fill o:detectmouseclick="t" color2="blue"/>
            <v:stroke color="#3465a4" joinstyle="round" endcap="flat"/>
            <v:shadow on="t" obscured="f" color="#990000"/>
            <w10:wrap type="none"/>
          </v:shape>
        </w:pict>
      </w:r>
    </w:p>
    <w:p>
      <w:pPr>
        <w:pStyle w:val="Normal"/>
        <w:jc w:val="both"/>
        <w:rPr>
          <w:rFonts w:ascii="Arial" w:hAnsi="Arial" w:cs="Arial"/>
        </w:rPr>
      </w:pPr>
      <w:r>
        <w:rPr>
          <w:rFonts w:cs="Arial" w:ascii="Arial" w:hAnsi="Arial"/>
        </w:rPr>
      </w:r>
    </w:p>
    <w:p>
      <w:pPr>
        <w:pStyle w:val="Normal"/>
        <w:jc w:val="center"/>
        <w:rPr>
          <w:rFonts w:ascii="Arial" w:hAnsi="Arial" w:cs="Arial"/>
          <w:sz w:val="32"/>
        </w:rPr>
      </w:pPr>
      <w:r>
        <w:rPr>
          <w:rFonts w:cs="Arial" w:ascii="Arial" w:hAnsi="Arial"/>
          <w:color w:val="000000"/>
        </w:rPr>
        <w:tab/>
        <w:tab/>
      </w:r>
    </w:p>
    <w:p>
      <w:pPr>
        <w:pStyle w:val="Heading"/>
        <w:jc w:val="start"/>
        <w:rPr>
          <w:rFonts w:ascii="Arial" w:hAnsi="Arial" w:cs="Arial"/>
          <w:sz w:val="24"/>
        </w:rPr>
      </w:pPr>
      <w:r>
        <w:rPr>
          <w:rFonts w:cs="Arial" w:ascii="Arial" w:hAnsi="Arial"/>
        </w:rPr>
        <w:object w:dxaOrig="3399" w:dyaOrig="3391">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14.7pt;height:114.1pt" filled="f" o:ole="">
            <v:imagedata r:id="rId8" o:title=""/>
          </v:shape>
          <o:OLEObject Type="Embed" ProgID="" ShapeID="ole_rId7" DrawAspect="Content" ObjectID="_546799105" r:id="rId7"/>
        </w:object>
      </w:r>
      <w:r>
        <mc:AlternateContent>
          <mc:Choice Requires="wps">
            <w:drawing>
              <wp:anchor behindDoc="0" distT="0" distB="0" distL="114935" distR="114935" simplePos="0" locked="0" layoutInCell="1" allowOverlap="1" relativeHeight="12">
                <wp:simplePos x="0" y="0"/>
                <wp:positionH relativeFrom="column">
                  <wp:posOffset>2525395</wp:posOffset>
                </wp:positionH>
                <wp:positionV relativeFrom="paragraph">
                  <wp:posOffset>513715</wp:posOffset>
                </wp:positionV>
                <wp:extent cx="4032250" cy="466090"/>
                <wp:effectExtent l="0" t="0" r="0" b="0"/>
                <wp:wrapNone/>
                <wp:docPr id="4" name="Frame2"/>
                <a:graphic xmlns:a="http://schemas.openxmlformats.org/drawingml/2006/main">
                  <a:graphicData uri="http://schemas.microsoft.com/office/word/2010/wordprocessingShape">
                    <wps:wsp>
                      <wps:cNvSpPr txBox="1"/>
                      <wps:spPr>
                        <a:xfrm>
                          <a:off x="0" y="0"/>
                          <a:ext cx="4032250" cy="466090"/>
                        </a:xfrm>
                        <a:prstGeom prst="rect"/>
                        <a:solidFill>
                          <a:srgbClr val="C0C0C0"/>
                        </a:solidFill>
                        <a:ln w="9525">
                          <a:solidFill>
                            <a:srgbClr val="000000"/>
                          </a:solidFill>
                        </a:ln>
                      </wps:spPr>
                      <wps:txbx>
                        <w:txbxContent>
                          <w:p>
                            <w:pPr>
                              <w:pStyle w:val="Heading3"/>
                              <w:ind w:hanging="0" w:start="0"/>
                              <w:rPr/>
                            </w:pPr>
                            <w:r>
                              <w:rPr/>
                              <w:t>2002 Benefits</w:t>
                            </w:r>
                          </w:p>
                        </w:txbxContent>
                      </wps:txbx>
                      <wps:bodyPr anchor="t" lIns="91440" tIns="45720" rIns="91440" bIns="45720">
                        <a:noAutofit/>
                      </wps:bodyPr>
                    </wps:wsp>
                  </a:graphicData>
                </a:graphic>
              </wp:anchor>
            </w:drawing>
          </mc:Choice>
          <mc:Fallback>
            <w:pict>
              <v:rect fillcolor="#C0C0C0" strokecolor="#000000" strokeweight="0pt" style="position:absolute;rotation:-0;width:317.5pt;height:36.7pt;mso-wrap-distance-left:9.05pt;mso-wrap-distance-right:9.05pt;mso-wrap-distance-top:0pt;mso-wrap-distance-bottom:0pt;margin-top:40.45pt;mso-position-vertical-relative:text;margin-left:198.85pt;mso-position-horizontal-relative:text">
                <v:textbox>
                  <w:txbxContent>
                    <w:p>
                      <w:pPr>
                        <w:pStyle w:val="Heading3"/>
                        <w:ind w:hanging="0" w:start="0"/>
                        <w:rPr/>
                      </w:pPr>
                      <w:r>
                        <w:rPr/>
                        <w:t>2002 Benefits</w:t>
                      </w:r>
                    </w:p>
                  </w:txbxContent>
                </v:textbox>
                <w10:wrap type="none"/>
              </v:rect>
            </w:pict>
          </mc:Fallback>
        </mc:AlternateContent>
      </w:r>
    </w:p>
    <w:p>
      <w:pPr>
        <w:pStyle w:val="Normal"/>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rPr>
      </w:pPr>
      <w:r>
        <w:rPr>
          <w:rFonts w:cs="Arial" w:ascii="Arial" w:hAnsi="Arial"/>
          <w:color w:val="000000"/>
        </w:rPr>
      </w:r>
    </w:p>
    <w:p>
      <w:pPr>
        <w:pStyle w:val="Normal"/>
        <w:jc w:val="both"/>
        <w:rPr>
          <w:rFonts w:ascii="Arial" w:hAnsi="Arial" w:cs="Arial"/>
          <w:b/>
          <w:color w:val="000000"/>
          <w:sz w:val="16"/>
        </w:rPr>
      </w:pPr>
      <w:r>
        <w:rPr>
          <w:rFonts w:cs="Arial" w:ascii="Arial" w:hAnsi="Arial"/>
          <w:b/>
          <w:color w:val="000000"/>
          <w:sz w:val="16"/>
        </w:rPr>
      </w:r>
    </w:p>
    <w:p>
      <w:pPr>
        <w:pStyle w:val="Normal"/>
        <w:numPr>
          <w:ilvl w:val="0"/>
          <w:numId w:val="2"/>
        </w:numPr>
        <w:spacing w:lineRule="exact" w:line="280"/>
        <w:ind w:hanging="540" w:start="540" w:end="0"/>
        <w:rPr>
          <w:rFonts w:ascii="Arial" w:hAnsi="Arial" w:cs="Arial"/>
          <w:color w:val="000080"/>
          <w:sz w:val="28"/>
        </w:rPr>
      </w:pPr>
      <w:r>
        <w:rPr>
          <w:rFonts w:cs="Arial" w:ascii="Arial" w:hAnsi="Arial"/>
          <w:color w:val="000080"/>
          <w:sz w:val="28"/>
        </w:rPr>
        <w:t>Sponsored charitable runs;</w:t>
      </w:r>
    </w:p>
    <w:p>
      <w:pPr>
        <w:pStyle w:val="Normal"/>
        <w:spacing w:lineRule="exact" w:line="280"/>
        <w:rPr>
          <w:rFonts w:ascii="Arial" w:hAnsi="Arial" w:cs="Arial"/>
          <w:color w:val="000080"/>
          <w:sz w:val="28"/>
        </w:rPr>
      </w:pPr>
      <w:r>
        <w:rPr>
          <w:rFonts w:cs="Arial" w:ascii="Arial" w:hAnsi="Arial"/>
          <w:color w:val="000080"/>
          <w:sz w:val="28"/>
        </w:rPr>
      </w:r>
    </w:p>
    <w:p>
      <w:pPr>
        <w:pStyle w:val="Normal"/>
        <w:numPr>
          <w:ilvl w:val="0"/>
          <w:numId w:val="2"/>
        </w:numPr>
        <w:tabs>
          <w:tab w:val="clear" w:pos="720"/>
        </w:tabs>
        <w:spacing w:lineRule="exact" w:line="280"/>
        <w:ind w:hanging="720" w:start="720" w:end="0"/>
        <w:rPr>
          <w:rFonts w:ascii="Arial" w:hAnsi="Arial" w:cs="Arial"/>
          <w:color w:val="000080"/>
          <w:sz w:val="28"/>
        </w:rPr>
      </w:pPr>
      <w:r>
        <w:rPr>
          <w:rFonts w:cs="Arial" w:ascii="Arial" w:hAnsi="Arial"/>
          <w:color w:val="000080"/>
          <w:sz w:val="28"/>
        </w:rPr>
        <w:t>Intra-club runs hosted throughout the year;</w:t>
      </w:r>
    </w:p>
    <w:p>
      <w:pPr>
        <w:pStyle w:val="Normal"/>
        <w:spacing w:lineRule="exact" w:line="280"/>
        <w:rPr>
          <w:rFonts w:ascii="Arial" w:hAnsi="Arial" w:cs="Arial"/>
          <w:color w:val="000080"/>
          <w:sz w:val="28"/>
        </w:rPr>
      </w:pPr>
      <w:r>
        <w:rPr>
          <w:rFonts w:cs="Arial" w:ascii="Arial" w:hAnsi="Arial"/>
          <w:color w:val="000080"/>
          <w:sz w:val="28"/>
        </w:rPr>
      </w:r>
    </w:p>
    <w:p>
      <w:pPr>
        <w:pStyle w:val="Normal"/>
        <w:numPr>
          <w:ilvl w:val="0"/>
          <w:numId w:val="2"/>
        </w:numPr>
        <w:tabs>
          <w:tab w:val="clear" w:pos="720"/>
        </w:tabs>
        <w:spacing w:lineRule="exact" w:line="280"/>
        <w:ind w:hanging="720" w:start="720" w:end="0"/>
        <w:rPr>
          <w:rFonts w:ascii="Arial" w:hAnsi="Arial" w:cs="Arial"/>
          <w:color w:val="000080"/>
          <w:sz w:val="28"/>
        </w:rPr>
      </w:pPr>
      <w:r>
        <w:rPr>
          <w:rFonts w:cs="Arial" w:ascii="Arial" w:hAnsi="Arial"/>
          <w:color w:val="000080"/>
          <w:sz w:val="28"/>
        </w:rPr>
        <w:t>Race registration and information distributed electronically;</w:t>
      </w:r>
    </w:p>
    <w:p>
      <w:pPr>
        <w:pStyle w:val="Normal"/>
        <w:spacing w:lineRule="exact" w:line="280"/>
        <w:rPr>
          <w:rFonts w:ascii="Arial" w:hAnsi="Arial" w:cs="Arial"/>
          <w:color w:val="000080"/>
          <w:sz w:val="28"/>
        </w:rPr>
      </w:pPr>
      <w:r>
        <w:rPr>
          <w:rFonts w:cs="Arial" w:ascii="Arial" w:hAnsi="Arial"/>
          <w:color w:val="000080"/>
          <w:sz w:val="28"/>
        </w:rPr>
      </w:r>
    </w:p>
    <w:p>
      <w:pPr>
        <w:pStyle w:val="Normal"/>
        <w:numPr>
          <w:ilvl w:val="0"/>
          <w:numId w:val="2"/>
        </w:numPr>
        <w:spacing w:lineRule="exact" w:line="280"/>
        <w:ind w:hanging="540" w:start="540" w:end="0"/>
        <w:rPr>
          <w:rFonts w:ascii="Arial" w:hAnsi="Arial" w:cs="Arial"/>
          <w:color w:val="000080"/>
          <w:sz w:val="28"/>
        </w:rPr>
      </w:pPr>
      <w:r>
        <w:rPr>
          <w:rFonts w:cs="Arial" w:ascii="Arial" w:hAnsi="Arial"/>
          <w:color w:val="000080"/>
          <w:sz w:val="28"/>
        </w:rPr>
        <w:t>Race registration and packet pick up on sponsored runs;</w:t>
      </w:r>
    </w:p>
    <w:p>
      <w:pPr>
        <w:pStyle w:val="Normal"/>
        <w:spacing w:lineRule="exact" w:line="280"/>
        <w:rPr>
          <w:rFonts w:ascii="Arial" w:hAnsi="Arial" w:cs="Arial"/>
          <w:color w:val="000080"/>
          <w:sz w:val="28"/>
        </w:rPr>
      </w:pPr>
      <w:r>
        <w:rPr>
          <w:rFonts w:cs="Arial" w:ascii="Arial" w:hAnsi="Arial"/>
          <w:color w:val="000080"/>
          <w:sz w:val="28"/>
        </w:rPr>
      </w:r>
    </w:p>
    <w:p>
      <w:pPr>
        <w:pStyle w:val="Normal"/>
        <w:numPr>
          <w:ilvl w:val="0"/>
          <w:numId w:val="2"/>
        </w:numPr>
        <w:tabs>
          <w:tab w:val="clear" w:pos="720"/>
        </w:tabs>
        <w:spacing w:lineRule="exact" w:line="280"/>
        <w:ind w:hanging="720" w:start="720" w:end="0"/>
        <w:rPr>
          <w:rFonts w:ascii="Arial" w:hAnsi="Arial" w:cs="Arial"/>
          <w:color w:val="000080"/>
          <w:sz w:val="28"/>
        </w:rPr>
      </w:pPr>
      <w:r>
        <w:rPr>
          <w:rFonts w:cs="Arial" w:ascii="Arial" w:hAnsi="Arial"/>
          <w:color w:val="000080"/>
          <w:sz w:val="28"/>
        </w:rPr>
        <w:t>A track and field program offering training and opportunities to compete at local and national levels;</w:t>
      </w:r>
    </w:p>
    <w:p>
      <w:pPr>
        <w:pStyle w:val="Normal"/>
        <w:spacing w:lineRule="exact" w:line="280"/>
        <w:rPr>
          <w:rFonts w:ascii="Arial" w:hAnsi="Arial" w:cs="Arial"/>
          <w:color w:val="000080"/>
          <w:sz w:val="28"/>
        </w:rPr>
      </w:pPr>
      <w:r>
        <w:rPr>
          <w:rFonts w:cs="Arial" w:ascii="Arial" w:hAnsi="Arial"/>
          <w:color w:val="000080"/>
          <w:sz w:val="28"/>
        </w:rPr>
      </w:r>
    </w:p>
    <w:p>
      <w:pPr>
        <w:pStyle w:val="Normal"/>
        <w:numPr>
          <w:ilvl w:val="0"/>
          <w:numId w:val="2"/>
        </w:numPr>
        <w:spacing w:lineRule="exact" w:line="280"/>
        <w:ind w:hanging="540" w:start="540" w:end="0"/>
        <w:rPr>
          <w:rFonts w:ascii="Arial" w:hAnsi="Arial" w:cs="Arial"/>
          <w:color w:val="000080"/>
          <w:sz w:val="28"/>
        </w:rPr>
      </w:pPr>
      <w:r>
        <w:rPr>
          <w:rFonts w:cs="Arial" w:ascii="Arial" w:hAnsi="Arial"/>
          <w:color w:val="000080"/>
          <w:sz w:val="28"/>
        </w:rPr>
        <w:t>Participation in team relays from track and field to marathons;</w:t>
        <w:br/>
      </w:r>
    </w:p>
    <w:p>
      <w:pPr>
        <w:pStyle w:val="Normal"/>
        <w:numPr>
          <w:ilvl w:val="0"/>
          <w:numId w:val="2"/>
        </w:numPr>
        <w:spacing w:lineRule="exact" w:line="280"/>
        <w:ind w:hanging="540" w:start="540" w:end="0"/>
        <w:rPr>
          <w:rFonts w:ascii="Arial" w:hAnsi="Arial" w:cs="Arial"/>
          <w:color w:val="000080"/>
          <w:sz w:val="28"/>
        </w:rPr>
      </w:pPr>
      <w:r>
        <w:rPr>
          <w:rFonts w:cs="Arial" w:ascii="Arial" w:hAnsi="Arial"/>
          <w:color w:val="000080"/>
          <w:sz w:val="28"/>
        </w:rPr>
        <w:t>Eligibility for HCAA and USCAA  membership;</w:t>
        <w:br/>
      </w:r>
    </w:p>
    <w:p>
      <w:pPr>
        <w:pStyle w:val="Normal"/>
        <w:numPr>
          <w:ilvl w:val="0"/>
          <w:numId w:val="2"/>
        </w:numPr>
        <w:tabs>
          <w:tab w:val="clear" w:pos="720"/>
        </w:tabs>
        <w:spacing w:lineRule="exact" w:line="280"/>
        <w:ind w:hanging="720" w:start="720" w:end="0"/>
        <w:rPr>
          <w:rFonts w:ascii="Arial" w:hAnsi="Arial" w:cs="Arial"/>
          <w:color w:val="000080"/>
          <w:sz w:val="28"/>
        </w:rPr>
      </w:pPr>
      <w:r>
        <w:rPr>
          <w:rFonts w:cs="Arial" w:ascii="Arial" w:hAnsi="Arial"/>
          <w:color w:val="000080"/>
          <w:sz w:val="28"/>
        </w:rPr>
        <w:t>ERC running gear at approximate cost to the ERC;</w:t>
      </w:r>
    </w:p>
    <w:p>
      <w:pPr>
        <w:pStyle w:val="Normal"/>
        <w:spacing w:lineRule="exact" w:line="280"/>
        <w:rPr>
          <w:rFonts w:ascii="Arial" w:hAnsi="Arial" w:cs="Arial"/>
          <w:color w:val="000080"/>
          <w:sz w:val="28"/>
        </w:rPr>
      </w:pPr>
      <w:r>
        <w:rPr>
          <w:rFonts w:cs="Arial" w:ascii="Arial" w:hAnsi="Arial"/>
          <w:color w:val="000080"/>
          <w:sz w:val="28"/>
        </w:rPr>
      </w:r>
    </w:p>
    <w:p>
      <w:pPr>
        <w:pStyle w:val="Normal"/>
        <w:numPr>
          <w:ilvl w:val="0"/>
          <w:numId w:val="2"/>
        </w:numPr>
        <w:tabs>
          <w:tab w:val="clear" w:pos="720"/>
        </w:tabs>
        <w:spacing w:lineRule="exact" w:line="280"/>
        <w:ind w:hanging="720" w:start="720" w:end="0"/>
        <w:rPr>
          <w:rFonts w:ascii="Arial" w:hAnsi="Arial" w:cs="Arial"/>
          <w:color w:val="000080"/>
          <w:sz w:val="28"/>
        </w:rPr>
      </w:pPr>
      <w:r>
        <w:rPr>
          <w:rFonts w:cs="Arial" w:ascii="Arial" w:hAnsi="Arial"/>
          <w:color w:val="000080"/>
          <w:sz w:val="28"/>
        </w:rPr>
        <w:t>Discounts at RunSport, Fleet Feet, and Run Wild Sports;</w:t>
        <w:br/>
      </w:r>
    </w:p>
    <w:p>
      <w:pPr>
        <w:pStyle w:val="Normal"/>
        <w:numPr>
          <w:ilvl w:val="0"/>
          <w:numId w:val="2"/>
        </w:numPr>
        <w:spacing w:lineRule="exact" w:line="280"/>
        <w:ind w:hanging="540" w:start="540" w:end="0"/>
        <w:rPr>
          <w:rFonts w:ascii="Arial" w:hAnsi="Arial" w:cs="Arial"/>
          <w:color w:val="000080"/>
          <w:sz w:val="28"/>
        </w:rPr>
      </w:pPr>
      <w:r>
        <w:rPr>
          <w:rFonts w:cs="Arial" w:ascii="Arial" w:hAnsi="Arial"/>
          <w:color w:val="000080"/>
          <w:sz w:val="28"/>
        </w:rPr>
        <w:t>Brown bag luncheons featuring guest speakers;</w:t>
        <w:br/>
      </w:r>
    </w:p>
    <w:p>
      <w:pPr>
        <w:pStyle w:val="Normal"/>
        <w:numPr>
          <w:ilvl w:val="0"/>
          <w:numId w:val="2"/>
        </w:numPr>
        <w:spacing w:lineRule="exact" w:line="280"/>
        <w:ind w:hanging="540" w:start="540" w:end="0"/>
        <w:rPr>
          <w:rFonts w:ascii="Arial" w:hAnsi="Arial" w:cs="Arial"/>
          <w:sz w:val="28"/>
        </w:rPr>
      </w:pPr>
      <w:r>
        <w:rPr>
          <w:rFonts w:cs="Arial" w:ascii="Arial" w:hAnsi="Arial"/>
          <w:color w:val="000080"/>
          <w:sz w:val="28"/>
        </w:rPr>
        <w:t>Members are kept up to date on local running events;</w:t>
        <w:br/>
      </w:r>
    </w:p>
    <w:p>
      <w:pPr>
        <w:pStyle w:val="Normal"/>
        <w:numPr>
          <w:ilvl w:val="0"/>
          <w:numId w:val="2"/>
        </w:numPr>
        <w:spacing w:lineRule="exact" w:line="280"/>
        <w:ind w:hanging="540" w:start="540" w:end="0"/>
        <w:rPr>
          <w:rFonts w:ascii="Arial" w:hAnsi="Arial" w:cs="Arial"/>
          <w:color w:val="000080"/>
          <w:sz w:val="28"/>
        </w:rPr>
      </w:pPr>
      <w:r>
        <w:rPr>
          <w:rFonts w:cs="Arial" w:ascii="Arial" w:hAnsi="Arial"/>
          <w:color w:val="000080"/>
          <w:sz w:val="28"/>
        </w:rPr>
        <w:t>Team camaraderie and teambuilding.</w:t>
      </w:r>
    </w:p>
    <w:p>
      <w:pPr>
        <w:pStyle w:val="Heading"/>
        <w:jc w:val="start"/>
        <w:rPr>
          <w:rFonts w:ascii="Arial" w:hAnsi="Arial" w:cs="Arial"/>
          <w:color w:val="000080"/>
          <w:sz w:val="28"/>
        </w:rPr>
      </w:pPr>
      <w:r>
        <w:rPr>
          <w:rFonts w:cs="Arial" w:ascii="Arial" w:hAnsi="Arial"/>
          <w:color w:val="000080"/>
          <w:sz w:val="28"/>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rPr/>
      </w:pPr>
      <w:r>
        <w:rPr>
          <w:rFonts w:cs="Arial" w:ascii="Arial" w:hAnsi="Arial"/>
        </w:rPr>
        <w:t xml:space="preserve">Run to </w:t>
      </w:r>
      <w:hyperlink r:id="rId9">
        <w:r>
          <w:rPr>
            <w:rStyle w:val="Hyperlink"/>
            <w:rFonts w:cs="Arial" w:ascii="Arial" w:hAnsi="Arial"/>
          </w:rPr>
          <w:t>http://home.enron.com:84/erc/index.html</w:t>
        </w:r>
      </w:hyperlink>
      <w:r>
        <w:rPr>
          <w:rFonts w:cs="Arial" w:ascii="Arial" w:hAnsi="Arial"/>
        </w:rPr>
        <w:t xml:space="preserve"> or</w:t>
      </w:r>
    </w:p>
    <w:p>
      <w:pPr>
        <w:sectPr>
          <w:footerReference w:type="default" r:id="rId10"/>
          <w:footerReference w:type="first" r:id="rId11"/>
          <w:type w:val="nextPage"/>
          <w:pgSz w:w="12240" w:h="15840"/>
          <w:pgMar w:left="1080" w:right="1080" w:gutter="0" w:header="0" w:top="720" w:footer="720" w:bottom="776"/>
          <w:pgNumType w:start="1" w:fmt="decimal"/>
          <w:formProt w:val="false"/>
          <w:textDirection w:val="lrTb"/>
          <w:docGrid w:type="default" w:linePitch="360" w:charSpace="0"/>
        </w:sectPr>
        <w:pStyle w:val="Heading"/>
        <w:rPr>
          <w:rFonts w:ascii="Arial" w:hAnsi="Arial" w:cs="Arial"/>
        </w:rPr>
      </w:pPr>
      <w:r>
        <w:rPr>
          <w:rFonts w:cs="Arial" w:ascii="Arial" w:hAnsi="Arial"/>
        </w:rPr>
        <w:t>contact Cindy Richardson, x3-4770</w:t>
      </w:r>
    </w:p>
    <w:p>
      <w:pPr>
        <w:pStyle w:val="Heading"/>
        <w:jc w:val="start"/>
        <w:rPr>
          <w:rFonts w:ascii="Arial" w:hAnsi="Arial" w:cs="Arial"/>
        </w:rPr>
      </w:pPr>
      <w:r>
        <w:rPr>
          <w:rFonts w:cs="Arial" w:ascii="Arial" w:hAnsi="Arial"/>
        </w:rPr>
      </w:r>
    </w:p>
    <w:p>
      <w:pPr>
        <w:pStyle w:val="Heading"/>
        <w:jc w:val="start"/>
        <w:rPr>
          <w:rFonts w:ascii="Arial" w:hAnsi="Arial" w:cs="Arial"/>
          <w:sz w:val="24"/>
        </w:rPr>
      </w:pPr>
      <w:r>
        <w:rPr>
          <w:rFonts w:cs="Arial" w:ascii="Arial" w:hAnsi="Arial"/>
          <w:sz w:val="24"/>
        </w:rPr>
        <w:object w:dxaOrig="3399" w:dyaOrig="3391">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4.7pt;height:114.1pt" filled="f" o:ole="">
            <v:imagedata r:id="rId13" o:title=""/>
          </v:shape>
          <o:OLEObject Type="Embed" ProgID="" ShapeID="ole_rId12" DrawAspect="Content" ObjectID="_1629657181" r:id="rId12"/>
        </w:object>
      </w:r>
      <w:r>
        <mc:AlternateContent>
          <mc:Choice Requires="wps">
            <w:drawing>
              <wp:anchor behindDoc="0" distT="0" distB="0" distL="114935" distR="114935" simplePos="0" locked="0" layoutInCell="1" allowOverlap="1" relativeHeight="13">
                <wp:simplePos x="0" y="0"/>
                <wp:positionH relativeFrom="column">
                  <wp:posOffset>2327275</wp:posOffset>
                </wp:positionH>
                <wp:positionV relativeFrom="paragraph">
                  <wp:posOffset>544195</wp:posOffset>
                </wp:positionV>
                <wp:extent cx="4032250" cy="740410"/>
                <wp:effectExtent l="0" t="0" r="0" b="0"/>
                <wp:wrapNone/>
                <wp:docPr id="6" name="Frame3"/>
                <a:graphic xmlns:a="http://schemas.openxmlformats.org/drawingml/2006/main">
                  <a:graphicData uri="http://schemas.microsoft.com/office/word/2010/wordprocessingShape">
                    <wps:wsp>
                      <wps:cNvSpPr txBox="1"/>
                      <wps:spPr>
                        <a:xfrm>
                          <a:off x="0" y="0"/>
                          <a:ext cx="4032250" cy="740410"/>
                        </a:xfrm>
                        <a:prstGeom prst="rect"/>
                        <a:solidFill>
                          <a:srgbClr val="C0C0C0"/>
                        </a:solidFill>
                        <a:ln w="9525">
                          <a:solidFill>
                            <a:srgbClr val="000000"/>
                          </a:solidFill>
                        </a:ln>
                      </wps:spPr>
                      <wps:txbx>
                        <w:txbxContent>
                          <w:p>
                            <w:pPr>
                              <w:pStyle w:val="Heading3"/>
                              <w:ind w:hanging="0" w:start="0"/>
                              <w:rPr/>
                            </w:pPr>
                            <w:r>
                              <w:rPr/>
                              <w:t>Sponsored Events Policy</w:t>
                            </w:r>
                          </w:p>
                          <w:p>
                            <w:pPr>
                              <w:pStyle w:val="Normal"/>
                              <w:jc w:val="center"/>
                              <w:rPr>
                                <w:b/>
                              </w:rPr>
                            </w:pPr>
                            <w:r>
                              <w:rPr>
                                <w:b/>
                              </w:rPr>
                              <w:t>effective March 1, 2002</w:t>
                            </w:r>
                          </w:p>
                        </w:txbxContent>
                      </wps:txbx>
                      <wps:bodyPr anchor="t" lIns="91440" tIns="45720" rIns="91440" bIns="45720">
                        <a:noAutofit/>
                      </wps:bodyPr>
                    </wps:wsp>
                  </a:graphicData>
                </a:graphic>
              </wp:anchor>
            </w:drawing>
          </mc:Choice>
          <mc:Fallback>
            <w:pict>
              <v:rect fillcolor="#C0C0C0" strokecolor="#000000" strokeweight="0pt" style="position:absolute;rotation:-0;width:317.5pt;height:58.3pt;mso-wrap-distance-left:9.05pt;mso-wrap-distance-right:9.05pt;mso-wrap-distance-top:0pt;mso-wrap-distance-bottom:0pt;margin-top:42.85pt;mso-position-vertical-relative:text;margin-left:183.25pt;mso-position-horizontal-relative:text">
                <v:textbox>
                  <w:txbxContent>
                    <w:p>
                      <w:pPr>
                        <w:pStyle w:val="Heading3"/>
                        <w:ind w:hanging="0" w:start="0"/>
                        <w:rPr/>
                      </w:pPr>
                      <w:r>
                        <w:rPr/>
                        <w:t>Sponsored Events Policy</w:t>
                      </w:r>
                    </w:p>
                    <w:p>
                      <w:pPr>
                        <w:pStyle w:val="Normal"/>
                        <w:jc w:val="center"/>
                        <w:rPr>
                          <w:b/>
                        </w:rPr>
                      </w:pPr>
                      <w:r>
                        <w:rPr>
                          <w:b/>
                        </w:rPr>
                        <w:t>effective March 1, 2002</w:t>
                      </w:r>
                    </w:p>
                  </w:txbxContent>
                </v:textbox>
                <w10:wrap type="none"/>
              </v:rect>
            </w:pict>
          </mc:Fallback>
        </mc:AlternateContent>
      </w:r>
    </w:p>
    <w:p>
      <w:pPr>
        <w:pStyle w:val="Heading"/>
        <w:rPr>
          <w:rFonts w:ascii="Arial" w:hAnsi="Arial" w:cs="Arial"/>
          <w:sz w:val="24"/>
        </w:rPr>
      </w:pPr>
      <w:r>
        <w:rPr>
          <w:rFonts w:cs="Arial" w:ascii="Arial" w:hAnsi="Arial"/>
          <w:sz w:val="24"/>
        </w:rPr>
      </w:r>
    </w:p>
    <w:p>
      <w:pPr>
        <w:pStyle w:val="Normal"/>
        <w:suppressAutoHyphens w:val="true"/>
        <w:rPr>
          <w:rFonts w:ascii="Arial" w:hAnsi="Arial" w:cs="Arial"/>
          <w:b/>
          <w:sz w:val="24"/>
        </w:rPr>
      </w:pPr>
      <w:r>
        <w:rPr>
          <w:rFonts w:cs="Arial" w:ascii="Arial" w:hAnsi="Arial"/>
          <w:b/>
          <w:sz w:val="24"/>
        </w:rPr>
      </w:r>
    </w:p>
    <w:p>
      <w:pPr>
        <w:pStyle w:val="BodyText2"/>
        <w:suppressAutoHyphens w:val="true"/>
        <w:rPr/>
      </w:pPr>
      <w:r>
        <w:rPr/>
        <w:t xml:space="preserve">The Enron Running Club (ERC) sponsors several events for 2002. </w:t>
      </w:r>
    </w:p>
    <w:p>
      <w:pPr>
        <w:pStyle w:val="BodyText2"/>
        <w:suppressAutoHyphens w:val="true"/>
        <w:rPr>
          <w:b/>
          <w:u w:val="single"/>
        </w:rPr>
      </w:pPr>
      <w:r>
        <w:rPr>
          <w:b/>
          <w:u w:val="single"/>
        </w:rPr>
      </w:r>
    </w:p>
    <w:p>
      <w:pPr>
        <w:pStyle w:val="BodyText2"/>
        <w:suppressAutoHyphens w:val="true"/>
        <w:rPr>
          <w:b/>
          <w:u w:val="single"/>
        </w:rPr>
      </w:pPr>
      <w:r>
        <w:rPr>
          <w:b/>
          <w:u w:val="single"/>
          <w:shd w:fill="CCCCCC" w:val="clear"/>
        </w:rPr>
        <w:t>Eligibility</w:t>
      </w:r>
    </w:p>
    <w:p>
      <w:pPr>
        <w:pStyle w:val="BodyText2"/>
        <w:suppressAutoHyphens w:val="true"/>
        <w:rPr>
          <w:b/>
          <w:u w:val="single"/>
        </w:rPr>
      </w:pPr>
      <w:r>
        <w:rPr>
          <w:b/>
          <w:u w:val="single"/>
        </w:rPr>
      </w:r>
    </w:p>
    <w:p>
      <w:pPr>
        <w:pStyle w:val="Normal"/>
        <w:jc w:val="both"/>
        <w:rPr>
          <w:rFonts w:ascii="Arial" w:hAnsi="Arial" w:cs="Arial"/>
        </w:rPr>
      </w:pPr>
      <w:r>
        <w:rPr>
          <w:rFonts w:cs="Arial" w:ascii="Arial" w:hAnsi="Arial"/>
        </w:rPr>
        <w:t>To participate in sponsored events, optional runs, and race packet pickup you must be a current ERC member in good standing.</w:t>
      </w:r>
    </w:p>
    <w:p>
      <w:pPr>
        <w:pStyle w:val="Normal"/>
        <w:suppressAutoHyphens w:val="true"/>
        <w:jc w:val="both"/>
        <w:rPr>
          <w:rFonts w:ascii="Arial" w:hAnsi="Arial" w:cs="Arial"/>
          <w:b/>
        </w:rPr>
      </w:pPr>
      <w:r>
        <w:rPr>
          <w:rFonts w:cs="Arial" w:ascii="Arial" w:hAnsi="Arial"/>
          <w:b/>
        </w:rPr>
      </w:r>
    </w:p>
    <w:p>
      <w:pPr>
        <w:pStyle w:val="Heading4"/>
        <w:ind w:hanging="0" w:start="0"/>
        <w:rPr>
          <w:shd w:fill="CCCCCC" w:val="clear"/>
        </w:rPr>
      </w:pPr>
      <w:r>
        <w:rPr>
          <w:shd w:fill="CCCCCC" w:val="clear"/>
        </w:rPr>
        <w:t>Sponsored Events</w:t>
      </w:r>
    </w:p>
    <w:p>
      <w:pPr>
        <w:pStyle w:val="Heading1"/>
        <w:keepNext w:val="false"/>
        <w:tabs>
          <w:tab w:val="clear" w:pos="720"/>
          <w:tab w:val="left" w:pos="990" w:leader="none"/>
        </w:tabs>
        <w:suppressAutoHyphens w:val="true"/>
        <w:ind w:hanging="720" w:start="1080" w:end="0"/>
        <w:rPr>
          <w:sz w:val="24"/>
          <w:u w:val="single"/>
        </w:rPr>
      </w:pPr>
      <w:r>
        <w:rPr>
          <w:sz w:val="24"/>
          <w:u w:val="single"/>
        </w:rPr>
      </w:r>
    </w:p>
    <w:p>
      <w:pPr>
        <w:pStyle w:val="Heading1"/>
        <w:keepNext w:val="false"/>
        <w:tabs>
          <w:tab w:val="clear" w:pos="720"/>
          <w:tab w:val="left" w:pos="990" w:leader="none"/>
        </w:tabs>
        <w:suppressAutoHyphens w:val="true"/>
        <w:ind w:hanging="1800" w:start="2160" w:end="0"/>
        <w:rPr/>
      </w:pPr>
      <w:r>
        <w:rPr>
          <w:sz w:val="24"/>
          <w:u w:val="single"/>
        </w:rPr>
        <w:t>Registration</w:t>
      </w:r>
      <w:r>
        <w:rPr>
          <w:b w:val="false"/>
          <w:sz w:val="24"/>
        </w:rPr>
        <w:tab/>
        <w:t>ERC members are responsible for submitting their completed registration form to the Race Director by the deadlines specified at the monthly meetings, notices sent via e-mail and/or as posted on the website.  The ERC will submit payment to the organization for all ERC members wishing to participate in an event.</w:t>
      </w:r>
    </w:p>
    <w:p>
      <w:pPr>
        <w:pStyle w:val="Heading1"/>
        <w:keepNext w:val="false"/>
        <w:tabs>
          <w:tab w:val="clear" w:pos="720"/>
          <w:tab w:val="left" w:pos="990" w:leader="none"/>
        </w:tabs>
        <w:suppressAutoHyphens w:val="true"/>
        <w:ind w:hanging="720" w:start="1080" w:end="0"/>
        <w:rPr>
          <w:b w:val="false"/>
          <w:sz w:val="24"/>
          <w:u w:val="single"/>
        </w:rPr>
      </w:pPr>
      <w:r>
        <w:rPr>
          <w:b w:val="false"/>
          <w:sz w:val="24"/>
          <w:u w:val="single"/>
        </w:rPr>
      </w:r>
    </w:p>
    <w:p>
      <w:pPr>
        <w:pStyle w:val="Heading1"/>
        <w:keepNext w:val="false"/>
        <w:tabs>
          <w:tab w:val="clear" w:pos="720"/>
          <w:tab w:val="left" w:pos="990" w:leader="none"/>
        </w:tabs>
        <w:suppressAutoHyphens w:val="true"/>
        <w:ind w:hanging="1800" w:start="2160" w:end="0"/>
        <w:rPr/>
      </w:pPr>
      <w:r>
        <w:rPr>
          <w:sz w:val="24"/>
          <w:u w:val="single"/>
        </w:rPr>
        <w:t>Packet Pickup</w:t>
      </w:r>
      <w:r>
        <w:rPr>
          <w:b w:val="false"/>
          <w:sz w:val="24"/>
        </w:rPr>
        <w:tab/>
        <w:t>Members who register through the ERC will have their race packets picked up and available to them at the Enron building by the Friday before each race, unless otherwise specified.</w:t>
      </w:r>
    </w:p>
    <w:p>
      <w:pPr>
        <w:pStyle w:val="Normal"/>
        <w:rPr>
          <w:rFonts w:ascii="Arial" w:hAnsi="Arial" w:cs="Arial"/>
          <w:b/>
          <w:sz w:val="24"/>
          <w:u w:val="single"/>
        </w:rPr>
      </w:pPr>
      <w:r>
        <w:rPr>
          <w:rFonts w:cs="Arial" w:ascii="Arial" w:hAnsi="Arial"/>
          <w:b/>
          <w:sz w:val="24"/>
          <w:u w:val="single"/>
        </w:rPr>
      </w:r>
    </w:p>
    <w:p>
      <w:pPr>
        <w:pStyle w:val="Heading4"/>
        <w:ind w:hanging="1800" w:start="2160" w:end="0"/>
        <w:rPr/>
      </w:pPr>
      <w:r>
        <w:rPr/>
        <w:t>Liability</w:t>
      </w:r>
      <w:r>
        <w:rPr>
          <w:u w:val="none"/>
        </w:rPr>
        <w:tab/>
      </w:r>
      <w:r>
        <w:rPr>
          <w:b w:val="false"/>
          <w:u w:val="none"/>
        </w:rPr>
        <w:t>If you are unable to attend a sponsored event you registered for, regardless of circumstances, you will be responsible for reimbursing the ERC for the entry fee.  However, if a race has officially been cancelled, the member is not required to reimburse the ERC.</w:t>
      </w:r>
    </w:p>
    <w:p>
      <w:pPr>
        <w:pStyle w:val="Normal"/>
        <w:rPr>
          <w:b/>
          <w:u w:val="none"/>
        </w:rPr>
      </w:pPr>
      <w:r>
        <w:rPr>
          <w:b/>
          <w:u w:val="none"/>
        </w:rPr>
      </w:r>
    </w:p>
    <w:p>
      <w:pPr>
        <w:pStyle w:val="BodyText2"/>
        <w:suppressAutoHyphens w:val="true"/>
        <w:rPr>
          <w:b/>
          <w:u w:val="single"/>
        </w:rPr>
      </w:pPr>
      <w:r>
        <w:rPr>
          <w:b/>
          <w:u w:val="single"/>
          <w:shd w:fill="CCCCCC" w:val="clear"/>
        </w:rPr>
        <w:t>Optional Runs</w:t>
      </w:r>
    </w:p>
    <w:p>
      <w:pPr>
        <w:pStyle w:val="BodyText2"/>
        <w:suppressAutoHyphens w:val="true"/>
        <w:rPr>
          <w:b/>
          <w:u w:val="single"/>
        </w:rPr>
      </w:pPr>
      <w:r>
        <w:rPr>
          <w:b/>
          <w:u w:val="single"/>
        </w:rPr>
      </w:r>
    </w:p>
    <w:p>
      <w:pPr>
        <w:pStyle w:val="Normal"/>
        <w:rPr>
          <w:rFonts w:ascii="Arial" w:hAnsi="Arial" w:cs="Arial"/>
        </w:rPr>
      </w:pPr>
      <w:r>
        <w:rPr>
          <w:rFonts w:cs="Arial" w:ascii="Arial" w:hAnsi="Arial"/>
        </w:rPr>
        <w:t>The Optional Run benefit has been temporarily suspended for 2002.</w:t>
      </w:r>
    </w:p>
    <w:p>
      <w:pPr>
        <w:pStyle w:val="Normal"/>
        <w:rPr>
          <w:rFonts w:ascii="Arial" w:hAnsi="Arial" w:cs="Arial"/>
        </w:rPr>
      </w:pPr>
      <w:r>
        <w:rPr>
          <w:rFonts w:cs="Arial" w:ascii="Arial" w:hAnsi="Arial"/>
        </w:rPr>
      </w:r>
    </w:p>
    <w:p>
      <w:pPr>
        <w:sectPr>
          <w:footerReference w:type="default" r:id="rId14"/>
          <w:footerReference w:type="first" r:id="rId15"/>
          <w:type w:val="nextPage"/>
          <w:pgSz w:w="12240" w:h="15840"/>
          <w:pgMar w:left="1080" w:right="1080" w:gutter="0" w:header="0" w:top="720" w:footer="720" w:bottom="776"/>
          <w:pgNumType w:fmt="decimal"/>
          <w:formProt w:val="false"/>
          <w:textDirection w:val="lrTb"/>
          <w:docGrid w:type="default" w:linePitch="360" w:charSpace="0"/>
        </w:sectPr>
        <w:pStyle w:val="BodyText2"/>
        <w:suppressAutoHyphens w:val="true"/>
        <w:ind w:hanging="1800" w:start="2160" w:end="180"/>
        <w:rPr/>
      </w:pPr>
      <w:r>
        <w:rPr/>
      </w:r>
    </w:p>
    <w:p>
      <w:pPr>
        <w:pStyle w:val="Heading"/>
        <w:suppressAutoHyphens w:val="true"/>
        <w:jc w:val="start"/>
        <w:rPr>
          <w:rFonts w:ascii="Eras Demi ITC" w:hAnsi="Eras Demi ITC" w:cs="Arial"/>
          <w:smallCaps/>
          <w:sz w:val="22"/>
          <w:u w:val="single"/>
          <w:lang w:val="en-CA" w:eastAsia="en-CA"/>
        </w:rPr>
      </w:pPr>
      <w:r>
        <w:rPr>
          <w:rFonts w:cs="Arial" w:ascii="Eras Demi ITC" w:hAnsi="Eras Demi ITC"/>
          <w:smallCaps/>
          <w:sz w:val="22"/>
          <w:u w:val="single"/>
          <w:lang w:val="en-CA" w:eastAsia="en-CA"/>
        </w:rPr>
        <w:pict>
          <v:shape id="shape_0" adj="10800" fillcolor="lime" stroked="t" o:allowincell="f" style="position:absolute;margin-left:76.05pt;margin-top:-19.6pt;width:95.95pt;height:31.25pt;mso-wrap-style:none;v-text-anchor:middle" type="_x0000_t136">
            <v:path textpathok="t"/>
            <v:textpath on="t" fitshape="t" string="2002" style="font-family:&quot;Arial Black&quot;;font-size:12pt" trim="t"/>
            <v:fill o:detectmouseclick="t" color2="blue"/>
            <v:stroke color="black" weight="9360" joinstyle="miter" endcap="flat"/>
            <v:shadow on="t" obscured="f" color="#868686"/>
            <w10:wrap type="none"/>
          </v:shape>
        </w:pict>
        <w:pict>
          <v:shape id="shape_0" adj="10800,10800" fillcolor="lime" stroked="t" o:allowincell="f" style="position:absolute;margin-left:-238.95pt;margin-top:214.4pt;width:494.95pt;height:26.95pt;mso-wrap-style:none;v-text-anchor:middle;rotation:90" type="_x0000_t136">
            <v:path textpathok="t"/>
            <v:textpath on="t" fitshape="t" string="Sponsored Events" style="font-family:&quot;Arial Black&quot;;font-size:12pt" trim="t"/>
            <v:fill o:detectmouseclick="t" color2="#00ccff"/>
            <v:stroke color="black" weight="9360" joinstyle="miter" endcap="flat"/>
            <v:shadow on="t" obscured="f" color="navy"/>
            <w10:wrap type="none"/>
          </v:shape>
        </w:pict>
        <w:pict>
          <v:shape id="shape_0" adj="10800" fillcolor="blue" stroked="t" o:allowincell="f" style="position:absolute;margin-left:265.05pt;margin-top:-19.6pt;width:431.95pt;height:35.95pt;mso-wrap-style:none;v-text-anchor:middle" type="_x0000_t136">
            <v:path textpathok="t"/>
            <v:textpath on="t" fitshape="t" string="Enron Running Club" style="font-family:&quot;Impact&quot;;font-size:12pt" trim="t"/>
            <v:fill o:detectmouseclick="t" color2="lime"/>
            <v:stroke color="black" weight="9360" joinstyle="miter" endcap="flat"/>
            <v:shadow on="t" obscured="f" color="#990000"/>
            <w10:wrap type="none"/>
          </v:shape>
        </w:pict>
      </w:r>
    </w:p>
    <w:p>
      <w:pPr>
        <w:pStyle w:val="Heading"/>
        <w:suppressAutoHyphens w:val="true"/>
        <w:jc w:val="start"/>
        <w:rPr>
          <w:rFonts w:ascii="Eras Demi ITC" w:hAnsi="Eras Demi ITC" w:cs="Arial"/>
          <w:smallCaps/>
          <w:sz w:val="22"/>
          <w:u w:val="single"/>
          <w:lang w:val="en-CA" w:eastAsia="en-CA"/>
        </w:rPr>
      </w:pPr>
      <w:r>
        <w:rPr>
          <w:rFonts w:cs="Arial" w:ascii="Eras Demi ITC" w:hAnsi="Eras Demi ITC"/>
          <w:smallCaps/>
          <w:sz w:val="22"/>
          <w:u w:val="single"/>
          <w:lang w:val="en-CA" w:eastAsia="en-CA"/>
        </w:rPr>
        <mc:AlternateContent>
          <mc:Choice Requires="wps">
            <w:drawing>
              <wp:anchor behindDoc="0" distT="0" distB="0" distL="114935" distR="114935" simplePos="0" locked="0" layoutInCell="1" allowOverlap="1" relativeHeight="20">
                <wp:simplePos x="0" y="0"/>
                <wp:positionH relativeFrom="column">
                  <wp:posOffset>965835</wp:posOffset>
                </wp:positionH>
                <wp:positionV relativeFrom="paragraph">
                  <wp:posOffset>47625</wp:posOffset>
                </wp:positionV>
                <wp:extent cx="1828800" cy="0"/>
                <wp:effectExtent l="0" t="19050" r="0" b="19050"/>
                <wp:wrapNone/>
                <wp:docPr id="11" name=""/>
                <a:graphic xmlns:a="http://schemas.openxmlformats.org/drawingml/2006/main">
                  <a:graphicData uri="http://schemas.microsoft.com/office/word/2010/wordprocessingShape">
                    <wps:wsp>
                      <wps:cNvSpPr/>
                      <wps:spPr>
                        <a:xfrm>
                          <a:off x="0" y="0"/>
                          <a:ext cx="1828800" cy="0"/>
                        </a:xfrm>
                        <a:prstGeom prst="line">
                          <a:avLst/>
                        </a:prstGeom>
                        <a:ln w="38160">
                          <a:solidFill>
                            <a:srgbClr val="0033cc"/>
                          </a:solidFill>
                          <a:miter/>
                        </a:ln>
                      </wps:spPr>
                      <wps:style>
                        <a:lnRef idx="0"/>
                        <a:fillRef idx="0"/>
                        <a:effectRef idx="0"/>
                        <a:fontRef idx="minor"/>
                      </wps:style>
                      <wps:bodyPr/>
                    </wps:wsp>
                  </a:graphicData>
                </a:graphic>
              </wp:anchor>
            </w:drawing>
          </mc:Choice>
          <mc:Fallback>
            <w:pict>
              <v:line id="shape_0" from="76.05pt,3.75pt" to="220pt,3.75pt" stroked="t" o:allowincell="f" style="position:absolute">
                <v:stroke color="#0033cc" weight="38160" joinstyle="miter" endcap="flat"/>
                <v:fill o:detectmouseclick="t" on="false"/>
                <w10:wrap type="none"/>
              </v:line>
            </w:pict>
          </mc:Fallback>
        </mc:AlternateContent>
      </w:r>
    </w:p>
    <w:p>
      <w:pPr>
        <w:pStyle w:val="Heading"/>
        <w:suppressAutoHyphens w:val="true"/>
        <w:jc w:val="start"/>
        <w:rPr>
          <w:rFonts w:ascii="Arial" w:hAnsi="Arial" w:cs="Arial"/>
          <w:smallCaps/>
          <w:sz w:val="18"/>
          <w:u w:val="single"/>
        </w:rPr>
      </w:pPr>
      <w:r>
        <w:rPr>
          <w:rFonts w:cs="Arial" w:ascii="Arial" w:hAnsi="Arial"/>
          <w:smallCaps/>
          <w:sz w:val="18"/>
          <w:u w:val="single"/>
        </w:rPr>
      </w:r>
    </w:p>
    <w:tbl>
      <w:tblPr>
        <w:tblW w:w="12600" w:type="dxa"/>
        <w:jc w:val="start"/>
        <w:tblInd w:w="1548" w:type="dxa"/>
        <w:tblLayout w:type="fixed"/>
        <w:tblCellMar>
          <w:top w:w="0" w:type="dxa"/>
          <w:start w:w="108" w:type="dxa"/>
          <w:bottom w:w="0" w:type="dxa"/>
          <w:end w:w="108" w:type="dxa"/>
        </w:tblCellMar>
      </w:tblPr>
      <w:tblGrid>
        <w:gridCol w:w="6480"/>
        <w:gridCol w:w="6120"/>
      </w:tblGrid>
      <w:tr>
        <w:trPr>
          <w:trHeight w:val="378" w:hRule="atLeast"/>
        </w:trPr>
        <w:tc>
          <w:tcPr>
            <w:tcW w:w="12600" w:type="dxa"/>
            <w:gridSpan w:val="2"/>
            <w:tcBorders>
              <w:end w:val="dotDotDash" w:sz="12" w:space="0" w:color="000000"/>
            </w:tcBorders>
          </w:tcPr>
          <w:p>
            <w:pPr>
              <w:pStyle w:val="Normal"/>
              <w:tabs>
                <w:tab w:val="clear" w:pos="720"/>
                <w:tab w:val="left" w:pos="522" w:leader="none"/>
                <w:tab w:val="left" w:pos="882" w:leader="none"/>
              </w:tabs>
              <w:suppressAutoHyphens w:val="true"/>
              <w:ind w:hanging="18" w:start="342" w:end="0"/>
              <w:jc w:val="center"/>
              <w:rPr>
                <w:rFonts w:ascii="Arial" w:hAnsi="Arial" w:cs="Arial"/>
                <w:b/>
                <w:bCs/>
              </w:rPr>
            </w:pPr>
            <w:r>
              <w:rPr>
                <w:rFonts w:cs="Arial" w:ascii="Arial" w:hAnsi="Arial"/>
                <w:b/>
                <w:bCs/>
              </w:rPr>
              <w:t>This is a tentative schedule of events for 2002*</w:t>
            </w:r>
          </w:p>
        </w:tc>
      </w:tr>
      <w:tr>
        <w:trPr/>
        <w:tc>
          <w:tcPr>
            <w:tcW w:w="6480" w:type="dxa"/>
            <w:tcBorders>
              <w:end w:val="dotDotDash" w:sz="12" w:space="0" w:color="000000"/>
            </w:tcBorders>
          </w:tcPr>
          <w:p>
            <w:pPr>
              <w:pStyle w:val="Normal"/>
              <w:tabs>
                <w:tab w:val="clear" w:pos="720"/>
                <w:tab w:val="left" w:pos="162" w:leader="none"/>
              </w:tabs>
              <w:suppressAutoHyphens w:val="true"/>
              <w:snapToGrid w:val="false"/>
              <w:rPr>
                <w:rFonts w:ascii="Arial" w:hAnsi="Arial" w:cs="Arial"/>
                <w:b/>
                <w:bCs/>
                <w:sz w:val="18"/>
              </w:rPr>
            </w:pPr>
            <w:r>
              <w:rPr>
                <w:rFonts w:cs="Arial" w:ascii="Arial" w:hAnsi="Arial"/>
                <w:b/>
                <w:bCs/>
                <w:sz w:val="18"/>
              </w:rPr>
            </w:r>
          </w:p>
          <w:p>
            <w:pPr>
              <w:pStyle w:val="Heading1"/>
              <w:keepNext w:val="false"/>
              <w:tabs>
                <w:tab w:val="clear" w:pos="720"/>
                <w:tab w:val="left" w:pos="252" w:leader="none"/>
              </w:tabs>
              <w:suppressAutoHyphens w:val="true"/>
              <w:ind w:hanging="0" w:start="0"/>
              <w:rPr>
                <w:rFonts w:ascii="Eras Demi ITC" w:hAnsi="Eras Demi ITC" w:cs="Arial"/>
                <w:smallCaps/>
                <w:sz w:val="22"/>
                <w:u w:val="single"/>
              </w:rPr>
            </w:pPr>
            <w:r>
              <w:rPr>
                <w:rFonts w:cs="Arial" w:ascii="Eras Demi ITC" w:hAnsi="Eras Demi ITC"/>
                <w:smallCaps/>
                <w:sz w:val="22"/>
                <w:u w:val="single"/>
              </w:rPr>
              <w:t>March</w:t>
            </w:r>
          </w:p>
          <w:p>
            <w:pPr>
              <w:pStyle w:val="Normal"/>
              <w:tabs>
                <w:tab w:val="clear" w:pos="720"/>
                <w:tab w:val="left" w:pos="252" w:leader="none"/>
                <w:tab w:val="left" w:pos="3852" w:leader="none"/>
              </w:tabs>
              <w:suppressAutoHyphens w:val="true"/>
              <w:rPr>
                <w:rFonts w:ascii="Arial" w:hAnsi="Arial" w:cs="Arial"/>
                <w:sz w:val="18"/>
              </w:rPr>
            </w:pPr>
            <w:r>
              <w:rPr>
                <w:rFonts w:cs="Arial" w:ascii="Arial" w:hAnsi="Arial"/>
                <w:sz w:val="18"/>
              </w:rPr>
              <w:tab/>
              <w:t>Bayou City Classic 10K (HCAA)</w:t>
            </w:r>
          </w:p>
          <w:p>
            <w:pPr>
              <w:pStyle w:val="Header"/>
              <w:tabs>
                <w:tab w:val="clear" w:pos="4320"/>
                <w:tab w:val="clear" w:pos="8640"/>
                <w:tab w:val="left" w:pos="252" w:leader="none"/>
                <w:tab w:val="left" w:pos="3852" w:leader="none"/>
              </w:tabs>
              <w:suppressAutoHyphens w:val="true"/>
              <w:rPr>
                <w:rFonts w:ascii="Arial" w:hAnsi="Arial" w:cs="Arial"/>
                <w:sz w:val="18"/>
              </w:rPr>
            </w:pPr>
            <w:r>
              <w:rPr>
                <w:rFonts w:cs="Arial" w:ascii="Arial" w:hAnsi="Arial"/>
                <w:sz w:val="18"/>
              </w:rPr>
              <w:tab/>
              <w:t>Lookin’ Good 5K (HCAA)</w:t>
            </w:r>
          </w:p>
          <w:p>
            <w:pPr>
              <w:pStyle w:val="Header"/>
              <w:tabs>
                <w:tab w:val="clear" w:pos="4320"/>
                <w:tab w:val="clear" w:pos="8640"/>
                <w:tab w:val="left" w:pos="252" w:leader="none"/>
                <w:tab w:val="left" w:pos="3852" w:leader="none"/>
              </w:tabs>
              <w:suppressAutoHyphens w:val="true"/>
              <w:rPr>
                <w:rFonts w:ascii="Arial" w:hAnsi="Arial" w:cs="Arial"/>
                <w:sz w:val="18"/>
              </w:rPr>
            </w:pPr>
            <w:r>
              <w:rPr>
                <w:rFonts w:cs="Arial" w:ascii="Arial" w:hAnsi="Arial"/>
                <w:sz w:val="18"/>
              </w:rPr>
              <w:tab/>
              <w:t>Law Week 8K (HCAA)</w:t>
            </w:r>
          </w:p>
          <w:p>
            <w:pPr>
              <w:pStyle w:val="Normal"/>
              <w:tabs>
                <w:tab w:val="clear" w:pos="720"/>
                <w:tab w:val="left" w:pos="252" w:leader="none"/>
              </w:tabs>
              <w:suppressAutoHyphens w:val="true"/>
              <w:rPr>
                <w:rFonts w:ascii="Arial" w:hAnsi="Arial" w:cs="Arial"/>
                <w:sz w:val="18"/>
              </w:rPr>
            </w:pPr>
            <w:r>
              <w:rPr>
                <w:rFonts w:cs="Arial" w:ascii="Arial" w:hAnsi="Arial"/>
                <w:sz w:val="18"/>
              </w:rPr>
              <w:tab/>
            </w:r>
          </w:p>
          <w:p>
            <w:pPr>
              <w:pStyle w:val="Heading1"/>
              <w:keepNext w:val="false"/>
              <w:tabs>
                <w:tab w:val="clear" w:pos="720"/>
                <w:tab w:val="left" w:pos="252" w:leader="none"/>
              </w:tabs>
              <w:suppressAutoHyphens w:val="true"/>
              <w:ind w:hanging="0" w:start="0"/>
              <w:rPr>
                <w:rFonts w:ascii="Eras Demi ITC" w:hAnsi="Eras Demi ITC" w:cs="Arial"/>
                <w:smallCaps/>
                <w:sz w:val="22"/>
                <w:u w:val="single"/>
              </w:rPr>
            </w:pPr>
            <w:r>
              <w:rPr>
                <w:rFonts w:cs="Arial" w:ascii="Eras Demi ITC" w:hAnsi="Eras Demi ITC"/>
                <w:smallCaps/>
                <w:sz w:val="22"/>
                <w:u w:val="single"/>
              </w:rPr>
              <w:t>April</w:t>
            </w:r>
          </w:p>
          <w:p>
            <w:pPr>
              <w:pStyle w:val="Normal"/>
              <w:tabs>
                <w:tab w:val="clear" w:pos="720"/>
                <w:tab w:val="left" w:pos="252" w:leader="none"/>
                <w:tab w:val="left" w:pos="3852" w:leader="none"/>
              </w:tabs>
              <w:suppressAutoHyphens w:val="true"/>
              <w:rPr>
                <w:rFonts w:ascii="Arial" w:hAnsi="Arial" w:cs="Arial"/>
                <w:sz w:val="18"/>
              </w:rPr>
            </w:pPr>
            <w:r>
              <w:rPr>
                <w:rFonts w:cs="Arial" w:ascii="Arial" w:hAnsi="Arial"/>
                <w:sz w:val="18"/>
              </w:rPr>
              <w:tab/>
              <w:t>Bellaire Trolley Run 5K</w:t>
            </w:r>
          </w:p>
          <w:p>
            <w:pPr>
              <w:pStyle w:val="Normal"/>
              <w:tabs>
                <w:tab w:val="clear" w:pos="720"/>
                <w:tab w:val="left" w:pos="252" w:leader="none"/>
                <w:tab w:val="left" w:pos="3852" w:leader="none"/>
              </w:tabs>
              <w:suppressAutoHyphens w:val="true"/>
              <w:rPr>
                <w:rFonts w:ascii="Arial" w:hAnsi="Arial" w:cs="Arial"/>
                <w:sz w:val="18"/>
              </w:rPr>
            </w:pPr>
            <w:r>
              <w:rPr>
                <w:rFonts w:cs="Arial" w:ascii="Arial" w:hAnsi="Arial"/>
                <w:sz w:val="18"/>
              </w:rPr>
              <w:tab/>
              <w:t>Twi-Lite Memorial Fun Run</w:t>
            </w:r>
          </w:p>
          <w:p>
            <w:pPr>
              <w:pStyle w:val="Normal"/>
              <w:tabs>
                <w:tab w:val="clear" w:pos="720"/>
                <w:tab w:val="left" w:pos="252" w:leader="none"/>
                <w:tab w:val="left" w:pos="3852" w:leader="none"/>
              </w:tabs>
              <w:suppressAutoHyphens w:val="true"/>
              <w:rPr>
                <w:rFonts w:ascii="Arial" w:hAnsi="Arial" w:cs="Arial"/>
                <w:sz w:val="18"/>
              </w:rPr>
            </w:pPr>
            <w:r>
              <w:rPr>
                <w:rFonts w:cs="Arial" w:ascii="Arial" w:hAnsi="Arial"/>
                <w:sz w:val="18"/>
              </w:rPr>
              <w:tab/>
              <w:t>Additional Races To Be Considered</w:t>
            </w:r>
          </w:p>
          <w:p>
            <w:pPr>
              <w:pStyle w:val="Normal"/>
              <w:tabs>
                <w:tab w:val="clear" w:pos="720"/>
                <w:tab w:val="left" w:pos="252" w:leader="none"/>
                <w:tab w:val="left" w:pos="3852" w:leader="none"/>
              </w:tabs>
              <w:suppressAutoHyphens w:val="true"/>
              <w:rPr>
                <w:rFonts w:ascii="Arial" w:hAnsi="Arial" w:cs="Arial"/>
                <w:sz w:val="18"/>
              </w:rPr>
            </w:pPr>
            <w:r>
              <w:rPr>
                <w:rFonts w:cs="Arial" w:ascii="Arial" w:hAnsi="Arial"/>
                <w:sz w:val="18"/>
              </w:rPr>
            </w:r>
          </w:p>
          <w:p>
            <w:pPr>
              <w:pStyle w:val="Heading1"/>
              <w:keepNext w:val="false"/>
              <w:tabs>
                <w:tab w:val="clear" w:pos="720"/>
                <w:tab w:val="left" w:pos="252" w:leader="none"/>
                <w:tab w:val="left" w:pos="882" w:leader="none"/>
                <w:tab w:val="left" w:pos="3852" w:leader="none"/>
              </w:tabs>
              <w:suppressAutoHyphens w:val="true"/>
              <w:ind w:hanging="18" w:start="0" w:end="0"/>
              <w:rPr/>
            </w:pPr>
            <w:r>
              <w:rPr>
                <w:rFonts w:cs="Arial"/>
                <w:sz w:val="18"/>
              </w:rPr>
              <w:tab/>
            </w:r>
            <w:r>
              <w:rPr>
                <w:rFonts w:cs="Arial" w:ascii="Eras Demi ITC" w:hAnsi="Eras Demi ITC"/>
                <w:smallCaps/>
                <w:sz w:val="22"/>
                <w:u w:val="single"/>
              </w:rPr>
              <w:t>May</w:t>
            </w:r>
          </w:p>
          <w:p>
            <w:pPr>
              <w:pStyle w:val="Normal"/>
              <w:tabs>
                <w:tab w:val="clear" w:pos="720"/>
                <w:tab w:val="left" w:pos="252" w:leader="none"/>
                <w:tab w:val="left" w:pos="522" w:leader="none"/>
              </w:tabs>
              <w:suppressAutoHyphens w:val="true"/>
              <w:ind w:hanging="18" w:end="0"/>
              <w:rPr>
                <w:rFonts w:ascii="Arial" w:hAnsi="Arial" w:cs="Arial"/>
                <w:sz w:val="18"/>
              </w:rPr>
            </w:pPr>
            <w:r>
              <w:rPr>
                <w:rFonts w:cs="Arial" w:ascii="Arial" w:hAnsi="Arial"/>
                <w:sz w:val="18"/>
              </w:rPr>
              <w:tab/>
              <w:tab/>
              <w:t>Twi-Lite Memorial Fun Run</w:t>
            </w:r>
          </w:p>
          <w:p>
            <w:pPr>
              <w:pStyle w:val="Normal"/>
              <w:tabs>
                <w:tab w:val="clear" w:pos="720"/>
                <w:tab w:val="left" w:pos="252" w:leader="none"/>
                <w:tab w:val="left" w:pos="522" w:leader="none"/>
                <w:tab w:val="left" w:pos="882" w:leader="none"/>
              </w:tabs>
              <w:suppressAutoHyphens w:val="true"/>
              <w:ind w:hanging="18" w:end="0"/>
              <w:rPr>
                <w:rFonts w:ascii="Arial" w:hAnsi="Arial" w:cs="Arial"/>
                <w:sz w:val="18"/>
              </w:rPr>
            </w:pPr>
            <w:r>
              <w:rPr>
                <w:rFonts w:cs="Arial" w:ascii="Arial" w:hAnsi="Arial"/>
                <w:sz w:val="18"/>
              </w:rPr>
              <w:tab/>
              <w:tab/>
              <w:t>Regional Track &amp; Field Championships</w:t>
            </w:r>
          </w:p>
          <w:p>
            <w:pPr>
              <w:pStyle w:val="Normal"/>
              <w:tabs>
                <w:tab w:val="clear" w:pos="720"/>
                <w:tab w:val="left" w:pos="252" w:leader="none"/>
                <w:tab w:val="left" w:pos="522" w:leader="none"/>
              </w:tabs>
              <w:suppressAutoHyphens w:val="true"/>
              <w:ind w:hanging="18" w:end="0"/>
              <w:rPr>
                <w:rFonts w:ascii="Arial" w:hAnsi="Arial" w:cs="Arial"/>
                <w:sz w:val="18"/>
              </w:rPr>
            </w:pPr>
            <w:r>
              <w:rPr>
                <w:rFonts w:cs="Arial" w:ascii="Arial" w:hAnsi="Arial"/>
                <w:sz w:val="18"/>
              </w:rPr>
              <w:tab/>
              <w:tab/>
              <w:t>Sabine Street Fun Run</w:t>
            </w:r>
          </w:p>
          <w:p>
            <w:pPr>
              <w:pStyle w:val="Normal"/>
              <w:tabs>
                <w:tab w:val="clear" w:pos="720"/>
                <w:tab w:val="left" w:pos="252" w:leader="none"/>
                <w:tab w:val="left" w:pos="522" w:leader="none"/>
              </w:tabs>
              <w:suppressAutoHyphens w:val="true"/>
              <w:ind w:hanging="18" w:end="0"/>
              <w:rPr>
                <w:rFonts w:ascii="Arial" w:hAnsi="Arial" w:cs="Arial"/>
                <w:sz w:val="18"/>
              </w:rPr>
            </w:pPr>
            <w:r>
              <w:rPr>
                <w:rFonts w:cs="Arial" w:ascii="Arial" w:hAnsi="Arial"/>
                <w:sz w:val="18"/>
              </w:rPr>
              <w:tab/>
              <w:tab/>
              <w:t>Additional Races To Be Considered</w:t>
            </w:r>
          </w:p>
          <w:p>
            <w:pPr>
              <w:pStyle w:val="Heading1"/>
              <w:keepNext w:val="false"/>
              <w:tabs>
                <w:tab w:val="clear" w:pos="720"/>
                <w:tab w:val="left" w:pos="252" w:leader="none"/>
                <w:tab w:val="left" w:pos="522" w:leader="none"/>
                <w:tab w:val="left" w:pos="882" w:leader="none"/>
              </w:tabs>
              <w:suppressAutoHyphens w:val="true"/>
              <w:ind w:hanging="18" w:start="0" w:end="0"/>
              <w:rPr>
                <w:rFonts w:ascii="Arial" w:hAnsi="Arial" w:cs="Arial"/>
                <w:smallCaps/>
                <w:sz w:val="18"/>
                <w:u w:val="single"/>
              </w:rPr>
            </w:pPr>
            <w:r>
              <w:rPr>
                <w:rFonts w:cs="Arial"/>
                <w:smallCaps/>
                <w:sz w:val="18"/>
                <w:u w:val="single"/>
              </w:rPr>
            </w:r>
          </w:p>
          <w:p>
            <w:pPr>
              <w:pStyle w:val="Heading1"/>
              <w:keepNext w:val="false"/>
              <w:tabs>
                <w:tab w:val="clear" w:pos="720"/>
                <w:tab w:val="left" w:pos="252" w:leader="none"/>
                <w:tab w:val="left" w:pos="522" w:leader="none"/>
                <w:tab w:val="left" w:pos="882" w:leader="none"/>
              </w:tabs>
              <w:suppressAutoHyphens w:val="true"/>
              <w:ind w:hanging="18" w:start="0" w:end="0"/>
              <w:rPr>
                <w:rFonts w:ascii="Eras Demi ITC" w:hAnsi="Eras Demi ITC" w:cs="Arial"/>
                <w:smallCaps/>
                <w:sz w:val="22"/>
                <w:u w:val="single"/>
              </w:rPr>
            </w:pPr>
            <w:r>
              <w:rPr>
                <w:rFonts w:cs="Arial" w:ascii="Eras Demi ITC" w:hAnsi="Eras Demi ITC"/>
                <w:smallCaps/>
                <w:sz w:val="22"/>
                <w:u w:val="single"/>
              </w:rPr>
              <w:t>June</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RunSport AllComers Meet (Thursdays)</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Heights Fun Run 5K</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Twi-Lite Memorial Fun Run</w:t>
            </w:r>
          </w:p>
          <w:p>
            <w:pPr>
              <w:pStyle w:val="Normal"/>
              <w:tabs>
                <w:tab w:val="clear" w:pos="720"/>
                <w:tab w:val="left" w:pos="252" w:leader="none"/>
                <w:tab w:val="left" w:pos="522" w:leader="none"/>
                <w:tab w:val="left" w:pos="882" w:leader="none"/>
              </w:tabs>
              <w:suppressAutoHyphens w:val="true"/>
              <w:ind w:hanging="18" w:end="0"/>
              <w:rPr>
                <w:rFonts w:ascii="Arial" w:hAnsi="Arial" w:cs="Arial"/>
                <w:sz w:val="18"/>
              </w:rPr>
            </w:pPr>
            <w:r>
              <w:rPr>
                <w:rFonts w:cs="Arial" w:ascii="Arial" w:hAnsi="Arial"/>
                <w:sz w:val="18"/>
              </w:rPr>
              <w:tab/>
              <w:tab/>
              <w:t>Additional Races To Be Considered</w:t>
            </w:r>
          </w:p>
          <w:p>
            <w:pPr>
              <w:pStyle w:val="Normal"/>
              <w:tabs>
                <w:tab w:val="clear" w:pos="720"/>
                <w:tab w:val="left" w:pos="252" w:leader="none"/>
                <w:tab w:val="left" w:pos="522" w:leader="none"/>
                <w:tab w:val="left" w:pos="882" w:leader="none"/>
              </w:tabs>
              <w:suppressAutoHyphens w:val="true"/>
              <w:ind w:hanging="18" w:end="0"/>
              <w:rPr>
                <w:rFonts w:ascii="Arial" w:hAnsi="Arial" w:cs="Arial"/>
                <w:sz w:val="18"/>
              </w:rPr>
            </w:pPr>
            <w:r>
              <w:rPr>
                <w:rFonts w:cs="Arial" w:ascii="Arial" w:hAnsi="Arial"/>
                <w:sz w:val="18"/>
              </w:rPr>
            </w:r>
          </w:p>
          <w:p>
            <w:pPr>
              <w:pStyle w:val="Heading1"/>
              <w:keepNext w:val="false"/>
              <w:tabs>
                <w:tab w:val="clear" w:pos="720"/>
                <w:tab w:val="left" w:pos="252" w:leader="none"/>
                <w:tab w:val="left" w:pos="522" w:leader="none"/>
                <w:tab w:val="left" w:pos="882" w:leader="none"/>
              </w:tabs>
              <w:suppressAutoHyphens w:val="true"/>
              <w:ind w:hanging="18" w:start="0" w:end="0"/>
              <w:rPr>
                <w:rFonts w:ascii="Eras Demi ITC" w:hAnsi="Eras Demi ITC" w:cs="Arial"/>
                <w:smallCaps/>
                <w:sz w:val="22"/>
                <w:u w:val="single"/>
              </w:rPr>
            </w:pPr>
            <w:r>
              <w:rPr>
                <w:rFonts w:cs="Arial" w:ascii="Eras Demi ITC" w:hAnsi="Eras Demi ITC"/>
                <w:smallCaps/>
                <w:sz w:val="22"/>
                <w:u w:val="single"/>
              </w:rPr>
              <w:t>July</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RunWild 5K</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RunSport AllComers Track Meet (Thursdays)</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National Track &amp; Field Championships</w:t>
            </w:r>
          </w:p>
          <w:p>
            <w:pPr>
              <w:pStyle w:val="Normal"/>
              <w:tabs>
                <w:tab w:val="clear" w:pos="720"/>
                <w:tab w:val="left" w:pos="252" w:leader="none"/>
                <w:tab w:val="left" w:pos="522" w:leader="none"/>
                <w:tab w:val="left" w:pos="882" w:leader="none"/>
                <w:tab w:val="left" w:pos="3852" w:leader="none"/>
              </w:tabs>
              <w:suppressAutoHyphens w:val="true"/>
              <w:ind w:hanging="18" w:end="0"/>
              <w:rPr>
                <w:rFonts w:ascii="Arial" w:hAnsi="Arial" w:cs="Arial"/>
                <w:sz w:val="18"/>
              </w:rPr>
            </w:pPr>
            <w:r>
              <w:rPr>
                <w:rFonts w:cs="Arial" w:ascii="Arial" w:hAnsi="Arial"/>
                <w:sz w:val="18"/>
              </w:rPr>
              <w:tab/>
              <w:tab/>
              <w:t>Additional Races To Be Considered</w:t>
            </w:r>
          </w:p>
          <w:p>
            <w:pPr>
              <w:pStyle w:val="Normal"/>
              <w:tabs>
                <w:tab w:val="clear" w:pos="720"/>
                <w:tab w:val="left" w:pos="522" w:leader="none"/>
                <w:tab w:val="left" w:pos="882" w:leader="none"/>
              </w:tabs>
              <w:suppressAutoHyphens w:val="true"/>
              <w:ind w:hanging="18" w:start="342" w:end="0"/>
              <w:rPr>
                <w:rFonts w:ascii="Arial" w:hAnsi="Arial" w:cs="Arial"/>
                <w:sz w:val="18"/>
              </w:rPr>
            </w:pPr>
            <w:r>
              <w:rPr>
                <w:rFonts w:cs="Arial" w:ascii="Arial" w:hAnsi="Arial"/>
                <w:sz w:val="18"/>
              </w:rPr>
            </w:r>
          </w:p>
          <w:p>
            <w:pPr>
              <w:pStyle w:val="Normal"/>
              <w:tabs>
                <w:tab w:val="clear" w:pos="720"/>
                <w:tab w:val="left" w:pos="162" w:leader="none"/>
                <w:tab w:val="left" w:pos="3852" w:leader="none"/>
              </w:tabs>
              <w:suppressAutoHyphens w:val="true"/>
              <w:rPr>
                <w:rFonts w:ascii="Arial" w:hAnsi="Arial" w:cs="Arial"/>
                <w:sz w:val="18"/>
              </w:rPr>
            </w:pPr>
            <w:r>
              <w:rPr>
                <w:rFonts w:cs="Arial" w:ascii="Arial" w:hAnsi="Arial"/>
                <w:sz w:val="18"/>
              </w:rPr>
            </w:r>
          </w:p>
          <w:p>
            <w:pPr>
              <w:pStyle w:val="Heading1"/>
              <w:keepNext w:val="false"/>
              <w:tabs>
                <w:tab w:val="clear" w:pos="720"/>
                <w:tab w:val="left" w:pos="162" w:leader="none"/>
                <w:tab w:val="left" w:pos="3852" w:leader="none"/>
              </w:tabs>
              <w:suppressAutoHyphens w:val="true"/>
              <w:ind w:hanging="0" w:start="0"/>
              <w:rPr>
                <w:rFonts w:cs="Arial"/>
                <w:b w:val="false"/>
                <w:bCs/>
                <w:sz w:val="18"/>
              </w:rPr>
            </w:pPr>
            <w:r>
              <w:rPr>
                <w:rFonts w:cs="Arial"/>
                <w:b w:val="false"/>
                <w:bCs/>
                <w:sz w:val="18"/>
              </w:rPr>
              <w:tab/>
            </w:r>
          </w:p>
          <w:p>
            <w:pPr>
              <w:pStyle w:val="Normal"/>
              <w:tabs>
                <w:tab w:val="clear" w:pos="720"/>
                <w:tab w:val="left" w:pos="162" w:leader="none"/>
              </w:tabs>
              <w:rPr>
                <w:rFonts w:ascii="Arial" w:hAnsi="Arial" w:cs="Arial"/>
                <w:b/>
                <w:bCs/>
                <w:sz w:val="20"/>
                <w:lang w:val="en-CA" w:eastAsia="en-CA"/>
              </w:rPr>
            </w:pPr>
            <w:r>
              <w:rPr>
                <w:rFonts w:cs="Arial" w:ascii="Arial" w:hAnsi="Arial"/>
                <w:b/>
                <w:bCs/>
                <w:sz w:val="20"/>
                <w:lang w:val="en-CA" w:eastAsia="en-CA"/>
              </w:rPr>
            </w:r>
            <w:r>
              <mc:AlternateContent>
                <mc:Choice Requires="wps">
                  <w:drawing>
                    <wp:anchor behindDoc="0" distT="0" distB="0" distL="114935" distR="114935" simplePos="0" locked="0" layoutInCell="1" allowOverlap="1" relativeHeight="22">
                      <wp:simplePos x="0" y="0"/>
                      <wp:positionH relativeFrom="column">
                        <wp:posOffset>-13970</wp:posOffset>
                      </wp:positionH>
                      <wp:positionV relativeFrom="paragraph">
                        <wp:posOffset>509270</wp:posOffset>
                      </wp:positionV>
                      <wp:extent cx="2400300" cy="673735"/>
                      <wp:effectExtent l="0" t="0" r="0" b="0"/>
                      <wp:wrapNone/>
                      <wp:docPr id="12" name="Frame4"/>
                      <a:graphic xmlns:a="http://schemas.openxmlformats.org/drawingml/2006/main">
                        <a:graphicData uri="http://schemas.microsoft.com/office/word/2010/wordprocessingShape">
                          <wps:wsp>
                            <wps:cNvSpPr txBox="1"/>
                            <wps:spPr>
                              <a:xfrm>
                                <a:off x="0" y="0"/>
                                <a:ext cx="2400300" cy="673735"/>
                              </a:xfrm>
                              <a:prstGeom prst="rect"/>
                              <a:solidFill>
                                <a:srgbClr val="FFFFFF"/>
                              </a:solidFill>
                            </wps:spPr>
                            <wps:txbx>
                              <w:txbxContent>
                                <w:p>
                                  <w:pPr>
                                    <w:pStyle w:val="Footer"/>
                                    <w:tabs>
                                      <w:tab w:val="clear" w:pos="4320"/>
                                      <w:tab w:val="clear" w:pos="8640"/>
                                    </w:tabs>
                                    <w:rPr>
                                      <w:rFonts w:ascii="Arial" w:hAnsi="Arial" w:cs="Arial"/>
                                      <w:i/>
                                      <w:i/>
                                      <w:iCs/>
                                      <w:sz w:val="16"/>
                                    </w:rPr>
                                  </w:pPr>
                                  <w:r>
                                    <w:rPr>
                                      <w:rFonts w:cs="Arial" w:ascii="Arial" w:hAnsi="Arial"/>
                                      <w:i/>
                                      <w:iCs/>
                                      <w:sz w:val="16"/>
                                    </w:rPr>
                                    <w:t>* The Enron Running Club officers reserve the right to make additions, deletions or any other revisions to the 2002 Sponsored Events calendar.</w:t>
                                  </w:r>
                                </w:p>
                              </w:txbxContent>
                            </wps:txbx>
                            <wps:bodyPr anchor="t" lIns="92075" tIns="46355" rIns="92075" bIns="46355">
                              <a:noAutofit/>
                            </wps:bodyPr>
                          </wps:wsp>
                        </a:graphicData>
                      </a:graphic>
                    </wp:anchor>
                  </w:drawing>
                </mc:Choice>
                <mc:Fallback>
                  <w:pict>
                    <v:rect fillcolor="#FFFFFF" style="position:absolute;rotation:-0;width:189pt;height:53.05pt;mso-wrap-distance-left:9.05pt;mso-wrap-distance-right:9.05pt;mso-wrap-distance-top:0pt;mso-wrap-distance-bottom:0pt;margin-top:40.1pt;mso-position-vertical-relative:text;margin-left:-1.1pt;mso-position-horizontal-relative:text">
                      <v:textbox inset="0.100694444444444in,0.0506944444444444in,0.100694444444444in,0.0506944444444444in">
                        <w:txbxContent>
                          <w:p>
                            <w:pPr>
                              <w:pStyle w:val="Footer"/>
                              <w:tabs>
                                <w:tab w:val="clear" w:pos="4320"/>
                                <w:tab w:val="clear" w:pos="8640"/>
                              </w:tabs>
                              <w:rPr>
                                <w:rFonts w:ascii="Arial" w:hAnsi="Arial" w:cs="Arial"/>
                                <w:i/>
                                <w:i/>
                                <w:iCs/>
                                <w:sz w:val="16"/>
                              </w:rPr>
                            </w:pPr>
                            <w:r>
                              <w:rPr>
                                <w:rFonts w:cs="Arial" w:ascii="Arial" w:hAnsi="Arial"/>
                                <w:i/>
                                <w:iCs/>
                                <w:sz w:val="16"/>
                              </w:rPr>
                              <w:t>* The Enron Running Club officers reserve the right to make additions, deletions or any other revisions to the 2002 Sponsored Events calendar.</w:t>
                            </w:r>
                          </w:p>
                        </w:txbxContent>
                      </v:textbox>
                      <w10:wrap type="none"/>
                    </v:rect>
                  </w:pict>
                </mc:Fallback>
              </mc:AlternateContent>
            </w:r>
          </w:p>
        </w:tc>
        <w:tc>
          <w:tcPr>
            <w:tcW w:w="6120" w:type="dxa"/>
            <w:tcBorders>
              <w:start w:val="dotDotDash" w:sz="12" w:space="0" w:color="000000"/>
            </w:tcBorders>
          </w:tcPr>
          <w:p>
            <w:pPr>
              <w:pStyle w:val="Normal"/>
              <w:tabs>
                <w:tab w:val="clear" w:pos="720"/>
                <w:tab w:val="left" w:pos="522" w:leader="none"/>
                <w:tab w:val="left" w:pos="882" w:leader="none"/>
              </w:tabs>
              <w:suppressAutoHyphens w:val="true"/>
              <w:ind w:hanging="18" w:start="342" w:end="0"/>
              <w:rPr>
                <w:rFonts w:ascii="Arial" w:hAnsi="Arial" w:cs="Arial"/>
                <w:sz w:val="18"/>
              </w:rPr>
            </w:pPr>
            <w:r>
              <w:rPr>
                <w:rFonts w:cs="Arial" w:ascii="Arial" w:hAnsi="Arial"/>
                <w:sz w:val="18"/>
              </w:rPr>
              <w:tab/>
              <w:tab/>
            </w:r>
          </w:p>
          <w:p>
            <w:pPr>
              <w:pStyle w:val="Heading1"/>
              <w:keepNext w:val="false"/>
              <w:tabs>
                <w:tab w:val="clear" w:pos="720"/>
                <w:tab w:val="left" w:pos="522" w:leader="none"/>
                <w:tab w:val="left" w:pos="882" w:leader="none"/>
              </w:tabs>
              <w:suppressAutoHyphens w:val="true"/>
              <w:ind w:hanging="18" w:start="342" w:end="0"/>
              <w:rPr>
                <w:rFonts w:ascii="Eras Demi ITC" w:hAnsi="Eras Demi ITC" w:cs="Arial"/>
                <w:smallCaps/>
                <w:sz w:val="22"/>
                <w:u w:val="single"/>
              </w:rPr>
            </w:pPr>
            <w:r>
              <w:rPr>
                <w:rFonts w:cs="Arial" w:ascii="Eras Demi ITC" w:hAnsi="Eras Demi ITC"/>
                <w:smallCaps/>
                <w:sz w:val="22"/>
                <w:u w:val="single"/>
              </w:rPr>
              <w:t>August</w:t>
            </w:r>
          </w:p>
          <w:p>
            <w:pPr>
              <w:pStyle w:val="Heading1"/>
              <w:keepNext w:val="false"/>
              <w:tabs>
                <w:tab w:val="clear" w:pos="720"/>
                <w:tab w:val="left" w:pos="522" w:leader="none"/>
                <w:tab w:val="left" w:pos="882" w:leader="none"/>
              </w:tabs>
              <w:suppressAutoHyphens w:val="true"/>
              <w:ind w:hanging="18" w:start="342" w:end="0"/>
              <w:rPr/>
            </w:pPr>
            <w:r>
              <w:rPr>
                <w:rFonts w:cs="Arial"/>
                <w:b w:val="false"/>
                <w:sz w:val="18"/>
              </w:rPr>
              <w:tab/>
              <w:tab/>
            </w:r>
            <w:r>
              <w:rPr>
                <w:rFonts w:cs="Arial"/>
                <w:sz w:val="18"/>
              </w:rPr>
              <w:t>Additional Races To Be Considered</w:t>
            </w:r>
            <w:r>
              <w:rPr/>
              <w:tab/>
              <w:tab/>
            </w:r>
          </w:p>
          <w:p>
            <w:pPr>
              <w:pStyle w:val="Normal"/>
              <w:rPr/>
            </w:pPr>
            <w:r>
              <w:rPr/>
            </w:r>
          </w:p>
          <w:p>
            <w:pPr>
              <w:pStyle w:val="Heading1"/>
              <w:keepNext w:val="false"/>
              <w:tabs>
                <w:tab w:val="clear" w:pos="720"/>
                <w:tab w:val="left" w:pos="522" w:leader="none"/>
                <w:tab w:val="left" w:pos="882" w:leader="none"/>
              </w:tabs>
              <w:suppressAutoHyphens w:val="true"/>
              <w:ind w:hanging="18" w:start="342" w:end="0"/>
              <w:rPr>
                <w:rFonts w:ascii="Eras Demi ITC" w:hAnsi="Eras Demi ITC" w:cs="Arial"/>
                <w:smallCaps/>
                <w:sz w:val="22"/>
                <w:u w:val="single"/>
              </w:rPr>
            </w:pPr>
            <w:r>
              <w:rPr>
                <w:rFonts w:cs="Arial" w:ascii="Eras Demi ITC" w:hAnsi="Eras Demi ITC"/>
                <w:smallCaps/>
                <w:sz w:val="22"/>
                <w:u w:val="single"/>
              </w:rPr>
              <w:t>September</w:t>
            </w:r>
          </w:p>
          <w:p>
            <w:pPr>
              <w:pStyle w:val="BodyText"/>
              <w:tabs>
                <w:tab w:val="clear" w:pos="720"/>
                <w:tab w:val="left" w:pos="522" w:leader="none"/>
                <w:tab w:val="left" w:pos="882" w:leader="none"/>
              </w:tabs>
              <w:suppressAutoHyphens w:val="true"/>
              <w:ind w:hanging="18" w:start="342" w:end="0"/>
              <w:rPr>
                <w:rFonts w:cs="Arial"/>
                <w:sz w:val="18"/>
              </w:rPr>
            </w:pPr>
            <w:r>
              <w:rPr>
                <w:rFonts w:cs="Arial"/>
                <w:sz w:val="18"/>
              </w:rPr>
              <w:tab/>
              <w:tab/>
              <w:t>UH Cougar Classic Run 5K (HCAA)</w:t>
            </w:r>
          </w:p>
          <w:p>
            <w:pPr>
              <w:pStyle w:val="Header"/>
              <w:tabs>
                <w:tab w:val="clear" w:pos="4320"/>
                <w:tab w:val="clear" w:pos="8640"/>
                <w:tab w:val="left" w:pos="522" w:leader="none"/>
                <w:tab w:val="left" w:pos="882" w:leader="none"/>
                <w:tab w:val="left" w:pos="3852" w:leader="none"/>
              </w:tabs>
              <w:suppressAutoHyphens w:val="true"/>
              <w:ind w:hanging="18" w:start="342" w:end="0"/>
              <w:rPr>
                <w:rFonts w:ascii="Arial" w:hAnsi="Arial" w:cs="Arial"/>
                <w:sz w:val="18"/>
              </w:rPr>
            </w:pPr>
            <w:r>
              <w:rPr>
                <w:rFonts w:cs="Arial" w:ascii="Arial" w:hAnsi="Arial"/>
                <w:sz w:val="18"/>
              </w:rPr>
              <w:tab/>
              <w:tab/>
              <w:t>Twi-Lite Memorial Fun Run</w:t>
            </w:r>
          </w:p>
          <w:p>
            <w:pPr>
              <w:pStyle w:val="Normal"/>
              <w:tabs>
                <w:tab w:val="clear" w:pos="720"/>
                <w:tab w:val="left" w:pos="522" w:leader="none"/>
                <w:tab w:val="left" w:pos="882" w:leader="none"/>
                <w:tab w:val="left" w:pos="3852" w:leader="none"/>
              </w:tabs>
              <w:suppressAutoHyphens w:val="true"/>
              <w:ind w:hanging="18" w:start="342" w:end="0"/>
              <w:rPr>
                <w:rFonts w:ascii="Arial" w:hAnsi="Arial" w:cs="Arial"/>
                <w:sz w:val="18"/>
              </w:rPr>
            </w:pPr>
            <w:r>
              <w:rPr>
                <w:rFonts w:cs="Arial" w:ascii="Arial" w:hAnsi="Arial"/>
                <w:sz w:val="18"/>
              </w:rPr>
              <w:tab/>
              <w:tab/>
              <w:t>Bellaire Fall Fever 5K</w:t>
            </w:r>
          </w:p>
          <w:p>
            <w:pPr>
              <w:pStyle w:val="Normal"/>
              <w:tabs>
                <w:tab w:val="clear" w:pos="720"/>
                <w:tab w:val="left" w:pos="522" w:leader="none"/>
                <w:tab w:val="left" w:pos="882" w:leader="none"/>
                <w:tab w:val="left" w:pos="3852" w:leader="none"/>
              </w:tabs>
              <w:suppressAutoHyphens w:val="true"/>
              <w:ind w:hanging="18" w:start="342" w:end="0"/>
              <w:rPr>
                <w:rFonts w:ascii="Arial" w:hAnsi="Arial" w:cs="Arial"/>
                <w:sz w:val="18"/>
              </w:rPr>
            </w:pPr>
            <w:r>
              <w:rPr>
                <w:rFonts w:cs="Arial" w:ascii="Arial" w:hAnsi="Arial"/>
                <w:sz w:val="18"/>
              </w:rPr>
              <w:tab/>
              <w:tab/>
              <w:t>Additional Races To Be Considered</w:t>
            </w:r>
          </w:p>
          <w:p>
            <w:pPr>
              <w:pStyle w:val="Normal"/>
              <w:tabs>
                <w:tab w:val="clear" w:pos="720"/>
                <w:tab w:val="left" w:pos="522" w:leader="none"/>
                <w:tab w:val="left" w:pos="882" w:leader="none"/>
                <w:tab w:val="left" w:pos="3852" w:leader="none"/>
              </w:tabs>
              <w:suppressAutoHyphens w:val="true"/>
              <w:ind w:hanging="18" w:start="342" w:end="0"/>
              <w:rPr>
                <w:rFonts w:ascii="Arial" w:hAnsi="Arial" w:cs="Arial"/>
                <w:sz w:val="18"/>
              </w:rPr>
            </w:pPr>
            <w:r>
              <w:rPr>
                <w:rFonts w:cs="Arial" w:ascii="Arial" w:hAnsi="Arial"/>
                <w:sz w:val="18"/>
              </w:rPr>
            </w:r>
          </w:p>
          <w:p>
            <w:pPr>
              <w:pStyle w:val="Heading1"/>
              <w:keepNext w:val="false"/>
              <w:tabs>
                <w:tab w:val="clear" w:pos="720"/>
                <w:tab w:val="left" w:pos="522" w:leader="none"/>
              </w:tabs>
              <w:suppressAutoHyphens w:val="true"/>
              <w:ind w:hanging="18" w:start="342" w:end="0"/>
              <w:rPr>
                <w:rFonts w:ascii="Eras Demi ITC" w:hAnsi="Eras Demi ITC" w:cs="Arial"/>
                <w:smallCaps/>
                <w:sz w:val="22"/>
                <w:u w:val="single"/>
              </w:rPr>
            </w:pPr>
            <w:r>
              <w:rPr>
                <w:rFonts w:cs="Arial" w:ascii="Eras Demi ITC" w:hAnsi="Eras Demi ITC"/>
                <w:smallCaps/>
                <w:sz w:val="22"/>
                <w:u w:val="single"/>
              </w:rPr>
              <w:t>October</w:t>
            </w:r>
          </w:p>
          <w:p>
            <w:pPr>
              <w:pStyle w:val="Header"/>
              <w:tabs>
                <w:tab w:val="clear" w:pos="4320"/>
                <w:tab w:val="clear" w:pos="8640"/>
                <w:tab w:val="left" w:pos="522" w:leader="none"/>
              </w:tabs>
              <w:suppressAutoHyphens w:val="true"/>
              <w:ind w:hanging="18" w:start="342" w:end="0"/>
              <w:rPr>
                <w:rFonts w:ascii="Arial" w:hAnsi="Arial" w:cs="Arial"/>
                <w:sz w:val="18"/>
              </w:rPr>
            </w:pPr>
            <w:r>
              <w:rPr>
                <w:rFonts w:cs="Arial" w:ascii="Arial" w:hAnsi="Arial"/>
                <w:sz w:val="18"/>
              </w:rPr>
              <w:tab/>
              <w:tab/>
              <w:t>Houston Strider’s 20K (HCAA)</w:t>
            </w:r>
          </w:p>
          <w:p>
            <w:pPr>
              <w:pStyle w:val="Header"/>
              <w:tabs>
                <w:tab w:val="clear" w:pos="4320"/>
                <w:tab w:val="clear" w:pos="8640"/>
                <w:tab w:val="left" w:pos="522" w:leader="none"/>
              </w:tabs>
              <w:suppressAutoHyphens w:val="true"/>
              <w:ind w:hanging="18" w:start="342" w:end="0"/>
              <w:rPr>
                <w:rFonts w:ascii="Arial" w:hAnsi="Arial" w:cs="Arial"/>
                <w:sz w:val="18"/>
              </w:rPr>
            </w:pPr>
            <w:r>
              <w:rPr>
                <w:rFonts w:cs="Arial" w:ascii="Arial" w:hAnsi="Arial"/>
                <w:sz w:val="18"/>
              </w:rPr>
              <w:tab/>
              <w:tab/>
              <w:t>Additional Races To Be Considered</w:t>
            </w:r>
          </w:p>
          <w:p>
            <w:pPr>
              <w:pStyle w:val="Header"/>
              <w:tabs>
                <w:tab w:val="clear" w:pos="4320"/>
                <w:tab w:val="clear" w:pos="8640"/>
                <w:tab w:val="left" w:pos="522" w:leader="none"/>
              </w:tabs>
              <w:suppressAutoHyphens w:val="true"/>
              <w:ind w:hanging="18" w:start="342" w:end="0"/>
              <w:rPr>
                <w:rFonts w:ascii="Arial" w:hAnsi="Arial" w:cs="Arial"/>
                <w:sz w:val="18"/>
              </w:rPr>
            </w:pPr>
            <w:r>
              <w:rPr>
                <w:rFonts w:cs="Arial" w:ascii="Arial" w:hAnsi="Arial"/>
                <w:sz w:val="18"/>
              </w:rPr>
            </w:r>
          </w:p>
          <w:p>
            <w:pPr>
              <w:pStyle w:val="Heading1"/>
              <w:keepNext w:val="false"/>
              <w:tabs>
                <w:tab w:val="clear" w:pos="720"/>
                <w:tab w:val="left" w:pos="522" w:leader="none"/>
              </w:tabs>
              <w:suppressAutoHyphens w:val="true"/>
              <w:ind w:hanging="18" w:start="342" w:end="0"/>
              <w:rPr>
                <w:rFonts w:ascii="Eras Demi ITC" w:hAnsi="Eras Demi ITC" w:cs="Arial"/>
                <w:smallCaps/>
                <w:sz w:val="22"/>
                <w:u w:val="single"/>
              </w:rPr>
            </w:pPr>
            <w:r>
              <w:rPr>
                <w:rFonts w:cs="Arial" w:ascii="Eras Demi ITC" w:hAnsi="Eras Demi ITC"/>
                <w:smallCaps/>
                <w:sz w:val="22"/>
                <w:u w:val="single"/>
              </w:rPr>
              <w:t>November</w:t>
            </w:r>
          </w:p>
          <w:p>
            <w:pPr>
              <w:pStyle w:val="Normal"/>
              <w:tabs>
                <w:tab w:val="clear" w:pos="720"/>
                <w:tab w:val="left" w:pos="522" w:leader="none"/>
              </w:tabs>
              <w:suppressAutoHyphens w:val="true"/>
              <w:ind w:hanging="18" w:start="342" w:end="0"/>
              <w:rPr>
                <w:rFonts w:ascii="Arial" w:hAnsi="Arial" w:cs="Arial"/>
                <w:sz w:val="18"/>
              </w:rPr>
            </w:pPr>
            <w:r>
              <w:rPr>
                <w:rFonts w:cs="Arial" w:ascii="Arial" w:hAnsi="Arial"/>
                <w:sz w:val="18"/>
              </w:rPr>
              <w:tab/>
              <w:tab/>
              <w:t>Additional Races To Be Considered</w:t>
            </w:r>
          </w:p>
          <w:p>
            <w:pPr>
              <w:pStyle w:val="Normal"/>
              <w:tabs>
                <w:tab w:val="clear" w:pos="720"/>
                <w:tab w:val="left" w:pos="522" w:leader="none"/>
              </w:tabs>
              <w:suppressAutoHyphens w:val="true"/>
              <w:ind w:hanging="18" w:start="342" w:end="0"/>
              <w:rPr>
                <w:rFonts w:ascii="Arial" w:hAnsi="Arial" w:cs="Arial"/>
                <w:sz w:val="18"/>
              </w:rPr>
            </w:pPr>
            <w:r>
              <w:rPr>
                <w:rFonts w:cs="Arial" w:ascii="Arial" w:hAnsi="Arial"/>
                <w:sz w:val="18"/>
              </w:rPr>
            </w:r>
          </w:p>
          <w:p>
            <w:pPr>
              <w:pStyle w:val="Heading1"/>
              <w:keepNext w:val="false"/>
              <w:tabs>
                <w:tab w:val="clear" w:pos="720"/>
                <w:tab w:val="left" w:pos="522" w:leader="none"/>
                <w:tab w:val="left" w:pos="3852" w:leader="none"/>
              </w:tabs>
              <w:suppressAutoHyphens w:val="true"/>
              <w:ind w:hanging="18" w:start="342" w:end="0"/>
              <w:rPr>
                <w:rFonts w:ascii="Eras Demi ITC" w:hAnsi="Eras Demi ITC" w:cs="Arial"/>
                <w:smallCaps/>
                <w:sz w:val="22"/>
                <w:u w:val="single"/>
              </w:rPr>
            </w:pPr>
            <w:r>
              <w:rPr>
                <w:rFonts w:cs="Arial" w:ascii="Eras Demi ITC" w:hAnsi="Eras Demi ITC"/>
                <w:smallCaps/>
                <w:sz w:val="22"/>
                <w:u w:val="single"/>
              </w:rPr>
              <w:t>December</w:t>
            </w:r>
          </w:p>
          <w:p>
            <w:pPr>
              <w:pStyle w:val="Normal"/>
              <w:tabs>
                <w:tab w:val="clear" w:pos="720"/>
                <w:tab w:val="left" w:pos="522" w:leader="none"/>
              </w:tabs>
              <w:suppressAutoHyphens w:val="true"/>
              <w:ind w:hanging="18" w:start="342" w:end="0"/>
              <w:rPr>
                <w:rFonts w:ascii="Arial" w:hAnsi="Arial" w:cs="Arial"/>
                <w:sz w:val="18"/>
              </w:rPr>
            </w:pPr>
            <w:r>
              <w:rPr>
                <w:rFonts w:cs="Arial" w:ascii="Arial" w:hAnsi="Arial"/>
                <w:sz w:val="18"/>
              </w:rPr>
              <w:tab/>
              <w:tab/>
              <w:t>Jingle Bell Run 5-Miler (HCAA)</w:t>
            </w:r>
          </w:p>
          <w:p>
            <w:pPr>
              <w:pStyle w:val="Normal"/>
              <w:tabs>
                <w:tab w:val="clear" w:pos="720"/>
                <w:tab w:val="left" w:pos="522" w:leader="none"/>
                <w:tab w:val="left" w:pos="882" w:leader="none"/>
                <w:tab w:val="left" w:pos="3852" w:leader="none"/>
              </w:tabs>
              <w:suppressAutoHyphens w:val="true"/>
              <w:ind w:hanging="18" w:start="342" w:end="0"/>
              <w:rPr>
                <w:rFonts w:ascii="Arial" w:hAnsi="Arial" w:cs="Arial"/>
                <w:sz w:val="18"/>
              </w:rPr>
            </w:pPr>
            <w:r>
              <w:rPr>
                <w:rFonts w:cs="Arial" w:ascii="Arial" w:hAnsi="Arial"/>
                <w:sz w:val="18"/>
              </w:rPr>
              <w:tab/>
              <w:tab/>
              <w:t>Additional Races To Be Considered</w:t>
            </w:r>
          </w:p>
          <w:p>
            <w:pPr>
              <w:pStyle w:val="Normal"/>
              <w:tabs>
                <w:tab w:val="clear" w:pos="720"/>
                <w:tab w:val="left" w:pos="882" w:leader="none"/>
              </w:tabs>
              <w:ind w:hanging="18" w:start="342" w:end="0"/>
              <w:rPr>
                <w:rFonts w:ascii="Arial" w:hAnsi="Arial" w:cs="Arial"/>
                <w:sz w:val="20"/>
              </w:rPr>
            </w:pPr>
            <w:r>
              <w:rPr>
                <w:rFonts w:cs="Arial"/>
                <w:b/>
                <w:sz w:val="18"/>
              </w:rPr>
              <w:tab/>
              <w:tab/>
            </w:r>
            <w:r>
              <mc:AlternateContent>
                <mc:Choice Requires="wps">
                  <w:drawing>
                    <wp:anchor behindDoc="1" distT="0" distB="0" distL="114935" distR="114935" simplePos="0" locked="0" layoutInCell="1" allowOverlap="1" relativeHeight="10">
                      <wp:simplePos x="0" y="0"/>
                      <wp:positionH relativeFrom="column">
                        <wp:posOffset>1706880</wp:posOffset>
                      </wp:positionH>
                      <wp:positionV relativeFrom="paragraph">
                        <wp:posOffset>1270635</wp:posOffset>
                      </wp:positionV>
                      <wp:extent cx="2056765" cy="1960880"/>
                      <wp:effectExtent l="0" t="0" r="0" b="0"/>
                      <wp:wrapNone/>
                      <wp:docPr id="13" name="Frame5"/>
                      <a:graphic xmlns:a="http://schemas.openxmlformats.org/drawingml/2006/main">
                        <a:graphicData uri="http://schemas.microsoft.com/office/word/2010/wordprocessingShape">
                          <wps:wsp>
                            <wps:cNvSpPr txBox="1"/>
                            <wps:spPr>
                              <a:xfrm>
                                <a:off x="0" y="0"/>
                                <a:ext cx="2056765" cy="1960880"/>
                              </a:xfrm>
                              <a:prstGeom prst="rect"/>
                              <a:solidFill>
                                <a:srgbClr val="FFFFFF"/>
                              </a:solidFill>
                            </wps:spPr>
                            <wps:txbx>
                              <w:txbxContent>
                                <w:p>
                                  <w:pPr>
                                    <w:pStyle w:val="Normal"/>
                                    <w:rPr>
                                      <w:rFonts w:ascii="Arial" w:hAnsi="Arial" w:cs="Arial"/>
                                    </w:rPr>
                                  </w:pPr>
                                  <w:r>
                                    <w:rPr>
                                      <w:rFonts w:cs="Arial" w:ascii="Arial" w:hAnsi="Arial"/>
                                    </w:rPr>
                                    <w:object w:dxaOrig="3399" w:dyaOrig="339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46.8pt;height:146.45pt" filled="f" o:ole="">
                                        <v:imagedata r:id="rId17" o:title=""/>
                                      </v:shape>
                                      <o:OLEObject Type="Embed" ProgID="" ShapeID="ole_rId16" DrawAspect="Content" ObjectID="_440276639" r:id="rId16"/>
                                    </w:object>
                                  </w:r>
                                </w:p>
                              </w:txbxContent>
                            </wps:txbx>
                            <wps:bodyPr anchor="t" lIns="92075" tIns="46355" rIns="92075" bIns="46355">
                              <a:noAutofit/>
                            </wps:bodyPr>
                          </wps:wsp>
                        </a:graphicData>
                      </a:graphic>
                    </wp:anchor>
                  </w:drawing>
                </mc:Choice>
                <mc:Fallback>
                  <w:pict>
                    <v:rect fillcolor="#FFFFFF" style="position:absolute;rotation:-0;width:161.95pt;height:154.4pt;mso-wrap-distance-left:9.05pt;mso-wrap-distance-right:9.05pt;mso-wrap-distance-top:0pt;mso-wrap-distance-bottom:0pt;margin-top:100.05pt;mso-position-vertical-relative:text;margin-left:134.4pt;mso-position-horizontal-relative:text">
                      <v:textbox inset="0.100694444444444in,0.0506944444444444in,0.100694444444444in,0.0506944444444444in">
                        <w:txbxContent>
                          <w:p>
                            <w:pPr>
                              <w:pStyle w:val="Normal"/>
                              <w:rPr>
                                <w:rFonts w:ascii="Arial" w:hAnsi="Arial" w:cs="Arial"/>
                              </w:rPr>
                            </w:pPr>
                            <w:r>
                              <w:rPr>
                                <w:rFonts w:cs="Arial" w:ascii="Arial" w:hAnsi="Arial"/>
                              </w:rPr>
                              <w:object w:dxaOrig="3399" w:dyaOrig="339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46.8pt;height:146.45pt" filled="f" o:ole="">
                                  <v:imagedata r:id="rId19" o:title=""/>
                                </v:shape>
                                <o:OLEObject Type="Embed" ProgID="" ShapeID="ole_rId18" DrawAspect="Content" ObjectID="_368887577" r:id="rId18"/>
                              </w:object>
                            </w:r>
                          </w:p>
                        </w:txbxContent>
                      </v:textbox>
                      <w10:wrap type="none"/>
                    </v:rect>
                  </w:pict>
                </mc:Fallback>
              </mc:AlternateContent>
            </w:r>
          </w:p>
        </w:tc>
      </w:tr>
    </w:tbl>
    <w:p>
      <w:pPr>
        <w:sectPr>
          <w:headerReference w:type="default" r:id="rId20"/>
          <w:footerReference w:type="default" r:id="rId21"/>
          <w:footerReference w:type="first" r:id="rId22"/>
          <w:type w:val="nextPage"/>
          <w:pgSz w:orient="landscape" w:w="15840" w:h="12240"/>
          <w:pgMar w:left="720" w:right="720" w:gutter="0" w:header="720" w:top="1296" w:footer="720" w:bottom="1080"/>
          <w:pgNumType w:fmt="decimal"/>
          <w:formProt w:val="false"/>
          <w:textDirection w:val="lrTb"/>
          <w:docGrid w:type="default" w:linePitch="360" w:charSpace="0"/>
        </w:sectPr>
      </w:pPr>
    </w:p>
    <w:p>
      <w:pPr>
        <w:pStyle w:val="Normal"/>
        <w:rPr>
          <w:rFonts w:ascii="Arial" w:hAnsi="Arial" w:cs="Arial"/>
          <w:sz w:val="20"/>
        </w:rPr>
      </w:pPr>
      <w:r>
        <w:rPr>
          <w:rFonts w:cs="Arial" w:ascii="Arial" w:hAnsi="Arial"/>
          <w:sz w:val="20"/>
        </w:rPr>
      </w:r>
    </w:p>
    <w:p>
      <w:pPr>
        <w:sectPr>
          <w:type w:val="continuous"/>
          <w:pgSz w:orient="landscape" w:w="15840" w:h="12240"/>
          <w:pgMar w:left="720" w:right="720" w:gutter="0" w:header="720" w:top="1296" w:footer="720" w:bottom="1080"/>
          <w:formProt w:val="false"/>
          <w:textDirection w:val="lrTb"/>
          <w:docGrid w:type="default" w:linePitch="360" w:charSpace="0"/>
        </w:sectPr>
      </w:pPr>
    </w:p>
    <w:p>
      <w:pPr>
        <w:pStyle w:val="Heading"/>
        <w:jc w:val="start"/>
        <w:rPr>
          <w:rFonts w:ascii="Arial" w:hAnsi="Arial" w:cs="Arial"/>
          <w:sz w:val="24"/>
        </w:rPr>
      </w:pPr>
      <w:r>
        <w:rPr>
          <w:rFonts w:cs="Arial" w:ascii="Arial" w:hAnsi="Arial"/>
        </w:rPr>
        <w:object w:dxaOrig="3399" w:dyaOrig="3391">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14.7pt;height:114.1pt" filled="f" o:ole="">
            <v:imagedata r:id="rId24" o:title=""/>
          </v:shape>
          <o:OLEObject Type="Embed" ProgID="" ShapeID="ole_rId23" DrawAspect="Content" ObjectID="_1754545482" r:id="rId23"/>
        </w:object>
      </w:r>
      <w:r>
        <mc:AlternateContent>
          <mc:Choice Requires="wps">
            <w:drawing>
              <wp:anchor behindDoc="0" distT="0" distB="0" distL="114935" distR="114935" simplePos="0" locked="0" layoutInCell="1" allowOverlap="1" relativeHeight="15">
                <wp:simplePos x="0" y="0"/>
                <wp:positionH relativeFrom="column">
                  <wp:posOffset>2372995</wp:posOffset>
                </wp:positionH>
                <wp:positionV relativeFrom="paragraph">
                  <wp:posOffset>452755</wp:posOffset>
                </wp:positionV>
                <wp:extent cx="4032250" cy="594360"/>
                <wp:effectExtent l="0" t="0" r="0" b="0"/>
                <wp:wrapNone/>
                <wp:docPr id="14" name="Frame6"/>
                <a:graphic xmlns:a="http://schemas.openxmlformats.org/drawingml/2006/main">
                  <a:graphicData uri="http://schemas.microsoft.com/office/word/2010/wordprocessingShape">
                    <wps:wsp>
                      <wps:cNvSpPr txBox="1"/>
                      <wps:spPr>
                        <a:xfrm>
                          <a:off x="0" y="0"/>
                          <a:ext cx="4032250" cy="594360"/>
                        </a:xfrm>
                        <a:prstGeom prst="rect"/>
                        <a:solidFill>
                          <a:srgbClr val="C0C0C0"/>
                        </a:solidFill>
                        <a:ln w="9525">
                          <a:solidFill>
                            <a:srgbClr val="000000"/>
                          </a:solidFill>
                        </a:ln>
                      </wps:spPr>
                      <wps:txbx>
                        <w:txbxContent>
                          <w:p>
                            <w:pPr>
                              <w:pStyle w:val="Heading3"/>
                              <w:ind w:hanging="0" w:start="0"/>
                              <w:rPr/>
                            </w:pPr>
                            <w:r>
                              <w:rPr/>
                              <w:t>Reimbursement Policy</w:t>
                            </w:r>
                          </w:p>
                          <w:p>
                            <w:pPr>
                              <w:pStyle w:val="Normal"/>
                              <w:jc w:val="center"/>
                              <w:rPr>
                                <w:b/>
                              </w:rPr>
                            </w:pPr>
                            <w:r>
                              <w:rPr>
                                <w:b/>
                              </w:rPr>
                              <w:t>effective January 1, 2002</w:t>
                            </w:r>
                          </w:p>
                        </w:txbxContent>
                      </wps:txbx>
                      <wps:bodyPr anchor="t" lIns="91440" tIns="45720" rIns="91440" bIns="45720">
                        <a:noAutofit/>
                      </wps:bodyPr>
                    </wps:wsp>
                  </a:graphicData>
                </a:graphic>
              </wp:anchor>
            </w:drawing>
          </mc:Choice>
          <mc:Fallback>
            <w:pict>
              <v:rect fillcolor="#C0C0C0" strokecolor="#000000" strokeweight="0pt" style="position:absolute;rotation:-0;width:317.5pt;height:46.8pt;mso-wrap-distance-left:9.05pt;mso-wrap-distance-right:9.05pt;mso-wrap-distance-top:0pt;mso-wrap-distance-bottom:0pt;margin-top:35.65pt;mso-position-vertical-relative:text;margin-left:186.85pt;mso-position-horizontal-relative:text">
                <v:textbox>
                  <w:txbxContent>
                    <w:p>
                      <w:pPr>
                        <w:pStyle w:val="Heading3"/>
                        <w:ind w:hanging="0" w:start="0"/>
                        <w:rPr/>
                      </w:pPr>
                      <w:r>
                        <w:rPr/>
                        <w:t>Reimbursement Policy</w:t>
                      </w:r>
                    </w:p>
                    <w:p>
                      <w:pPr>
                        <w:pStyle w:val="Normal"/>
                        <w:jc w:val="center"/>
                        <w:rPr>
                          <w:b/>
                        </w:rPr>
                      </w:pPr>
                      <w:r>
                        <w:rPr>
                          <w:b/>
                        </w:rPr>
                        <w:t>effective January 1, 2002</w:t>
                      </w:r>
                    </w:p>
                  </w:txbxContent>
                </v:textbox>
                <w10:wrap type="none"/>
              </v:rect>
            </w:pict>
          </mc:Fallback>
        </mc:AlternateContent>
      </w:r>
    </w:p>
    <w:p>
      <w:pPr>
        <w:pStyle w:val="Heading"/>
        <w:rPr>
          <w:rFonts w:ascii="Arial" w:hAnsi="Arial" w:cs="Arial"/>
          <w:sz w:val="24"/>
        </w:rPr>
      </w:pPr>
      <w:r>
        <w:rPr>
          <w:rFonts w:cs="Arial" w:ascii="Arial" w:hAnsi="Arial"/>
          <w:sz w:val="24"/>
        </w:rPr>
      </w:r>
    </w:p>
    <w:p>
      <w:pPr>
        <w:pStyle w:val="BodyText"/>
        <w:jc w:val="both"/>
        <w:rPr/>
      </w:pPr>
      <w:r>
        <w:rPr/>
        <w:t>Effective as of January 1, 2002, the ERC will not be issuing race reimbursements for events occurring in 2002.</w:t>
      </w:r>
      <w:r>
        <w:br w:type="page"/>
      </w:r>
    </w:p>
    <w:p>
      <w:pPr>
        <w:pStyle w:val="Normal"/>
        <w:jc w:val="both"/>
        <w:rPr>
          <w:rFonts w:ascii="Arial" w:hAnsi="Arial" w:cs="Arial"/>
        </w:rPr>
      </w:pPr>
      <w:r>
        <w:rPr>
          <w:rFonts w:cs="Arial" w:ascii="Arial" w:hAnsi="Arial"/>
        </w:rPr>
      </w:r>
    </w:p>
    <w:p>
      <w:pPr>
        <w:pStyle w:val="Normal"/>
        <w:jc w:val="center"/>
        <w:rPr>
          <w:rFonts w:ascii="Arial" w:hAnsi="Arial" w:cs="Arial"/>
          <w:sz w:val="32"/>
        </w:rPr>
      </w:pPr>
      <w:r>
        <w:rPr>
          <w:rFonts w:cs="Arial" w:ascii="Arial" w:hAnsi="Arial"/>
          <w:color w:val="000000"/>
        </w:rPr>
        <w:tab/>
        <w:tab/>
      </w:r>
    </w:p>
    <w:p>
      <w:pPr>
        <w:pStyle w:val="Heading"/>
        <w:jc w:val="start"/>
        <w:rPr>
          <w:rFonts w:ascii="Arial" w:hAnsi="Arial" w:cs="Arial"/>
          <w:sz w:val="24"/>
        </w:rPr>
      </w:pPr>
      <w:r>
        <w:rPr>
          <w:rFonts w:cs="Arial" w:ascii="Arial" w:hAnsi="Arial"/>
        </w:rPr>
        <w:object w:dxaOrig="3399" w:dyaOrig="3391">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14.7pt;height:114.1pt" filled="f" o:ole="">
            <v:imagedata r:id="rId26" o:title=""/>
          </v:shape>
          <o:OLEObject Type="Embed" ProgID="" ShapeID="ole_rId25" DrawAspect="Content" ObjectID="_779136445" r:id="rId25"/>
        </w:object>
      </w:r>
      <w:r>
        <mc:AlternateContent>
          <mc:Choice Requires="wps">
            <w:drawing>
              <wp:anchor behindDoc="0" distT="0" distB="0" distL="114935" distR="114935" simplePos="0" locked="0" layoutInCell="1" allowOverlap="1" relativeHeight="23">
                <wp:simplePos x="0" y="0"/>
                <wp:positionH relativeFrom="column">
                  <wp:posOffset>2327275</wp:posOffset>
                </wp:positionH>
                <wp:positionV relativeFrom="paragraph">
                  <wp:posOffset>409575</wp:posOffset>
                </wp:positionV>
                <wp:extent cx="4032250" cy="466090"/>
                <wp:effectExtent l="0" t="0" r="0" b="0"/>
                <wp:wrapNone/>
                <wp:docPr id="15" name="Frame7"/>
                <a:graphic xmlns:a="http://schemas.openxmlformats.org/drawingml/2006/main">
                  <a:graphicData uri="http://schemas.microsoft.com/office/word/2010/wordprocessingShape">
                    <wps:wsp>
                      <wps:cNvSpPr txBox="1"/>
                      <wps:spPr>
                        <a:xfrm>
                          <a:off x="0" y="0"/>
                          <a:ext cx="4032250" cy="466090"/>
                        </a:xfrm>
                        <a:prstGeom prst="rect"/>
                        <a:solidFill>
                          <a:srgbClr val="C0C0C0"/>
                        </a:solidFill>
                        <a:ln w="9525">
                          <a:solidFill>
                            <a:srgbClr val="000000"/>
                          </a:solidFill>
                        </a:ln>
                      </wps:spPr>
                      <wps:txbx>
                        <w:txbxContent>
                          <w:p>
                            <w:pPr>
                              <w:pStyle w:val="Heading3"/>
                              <w:ind w:hanging="0" w:start="0"/>
                              <w:rPr/>
                            </w:pPr>
                            <w:r>
                              <w:rPr/>
                              <w:t>Membership</w:t>
                            </w:r>
                          </w:p>
                        </w:txbxContent>
                      </wps:txbx>
                      <wps:bodyPr anchor="t" lIns="91440" tIns="45720" rIns="91440" bIns="45720">
                        <a:noAutofit/>
                      </wps:bodyPr>
                    </wps:wsp>
                  </a:graphicData>
                </a:graphic>
              </wp:anchor>
            </w:drawing>
          </mc:Choice>
          <mc:Fallback>
            <w:pict>
              <v:rect fillcolor="#C0C0C0" strokecolor="#000000" strokeweight="0pt" style="position:absolute;rotation:-0;width:317.5pt;height:36.7pt;mso-wrap-distance-left:9.05pt;mso-wrap-distance-right:9.05pt;mso-wrap-distance-top:0pt;mso-wrap-distance-bottom:0pt;margin-top:32.25pt;mso-position-vertical-relative:text;margin-left:183.25pt;mso-position-horizontal-relative:text">
                <v:textbox>
                  <w:txbxContent>
                    <w:p>
                      <w:pPr>
                        <w:pStyle w:val="Heading3"/>
                        <w:ind w:hanging="0" w:start="0"/>
                        <w:rPr/>
                      </w:pPr>
                      <w:r>
                        <w:rPr/>
                        <w:t>Membership</w:t>
                      </w:r>
                    </w:p>
                  </w:txbxContent>
                </v:textbox>
                <w10:wrap type="none"/>
              </v:rect>
            </w:pict>
          </mc:Fallback>
        </mc:AlternateContent>
      </w:r>
    </w:p>
    <w:p>
      <w:pPr>
        <w:pStyle w:val="Heading"/>
        <w:rPr>
          <w:rFonts w:ascii="Arial" w:hAnsi="Arial" w:cs="Arial"/>
          <w:sz w:val="24"/>
        </w:rPr>
      </w:pPr>
      <w:r>
        <w:rPr>
          <w:rFonts w:cs="Arial" w:ascii="Arial" w:hAnsi="Arial"/>
          <w:sz w:val="24"/>
        </w:rPr>
      </w:r>
    </w:p>
    <w:p>
      <w:pPr>
        <w:pStyle w:val="Heading"/>
        <w:rPr>
          <w:rFonts w:ascii="Arial" w:hAnsi="Arial" w:cs="Arial"/>
          <w:sz w:val="24"/>
        </w:rPr>
      </w:pPr>
      <w:r>
        <w:rPr>
          <w:rFonts w:cs="Arial" w:ascii="Arial" w:hAnsi="Arial"/>
          <w:sz w:val="24"/>
        </w:rPr>
      </w:r>
    </w:p>
    <w:p>
      <w:pPr>
        <w:pStyle w:val="Normal"/>
        <w:spacing w:lineRule="atLeast" w:line="240"/>
        <w:rPr>
          <w:rFonts w:ascii="Arial" w:hAnsi="Arial" w:cs="Arial"/>
          <w:color w:val="000080"/>
        </w:rPr>
      </w:pPr>
      <w:r>
        <w:rPr>
          <w:rFonts w:cs="Arial" w:ascii="Arial" w:hAnsi="Arial"/>
          <w:color w:val="000080"/>
        </w:rPr>
        <w:t>Enron employees, contractors and retirees are eligible for membership.  At this time we are unable to extend membership benefits to spouses and dependent children.  Annual dues are $25 per person and are valid until December 31, 2002.</w:t>
      </w:r>
    </w:p>
    <w:p>
      <w:pPr>
        <w:pStyle w:val="Normal"/>
        <w:jc w:val="both"/>
        <w:rPr>
          <w:rFonts w:ascii="Arial" w:hAnsi="Arial" w:cs="Arial"/>
          <w:color w:val="000080"/>
        </w:rPr>
      </w:pPr>
      <w:r>
        <w:rPr>
          <w:rFonts w:cs="Arial" w:ascii="Arial" w:hAnsi="Arial"/>
          <w:color w:val="000080"/>
        </w:rPr>
      </w:r>
    </w:p>
    <w:p>
      <w:pPr>
        <w:pStyle w:val="Normal"/>
        <w:spacing w:lineRule="atLeast" w:line="240"/>
        <w:rPr>
          <w:rFonts w:ascii="Arial" w:hAnsi="Arial" w:cs="Arial"/>
          <w:b/>
          <w:color w:val="000080"/>
        </w:rPr>
      </w:pPr>
      <w:r>
        <w:rPr>
          <w:rFonts w:cs="Arial" w:ascii="Arial" w:hAnsi="Arial"/>
          <w:b/>
          <w:color w:val="000080"/>
        </w:rPr>
      </w:r>
    </w:p>
    <w:p>
      <w:pPr>
        <w:pStyle w:val="Heading8"/>
        <w:ind w:hanging="0" w:start="0"/>
        <w:rPr/>
      </w:pPr>
      <w:r>
        <w:rPr/>
        <w:t>To join the Enron Running Club</w:t>
      </w:r>
    </w:p>
    <w:p>
      <w:pPr>
        <w:pStyle w:val="EnvelopeReturn"/>
        <w:pBdr>
          <w:top w:val="threeDEmboss" w:sz="24" w:space="1" w:color="000000"/>
          <w:left w:val="threeDEmboss" w:sz="24" w:space="4" w:color="000000"/>
          <w:bottom w:val="threeDEmboss" w:sz="24" w:space="0" w:color="000000"/>
          <w:right w:val="threeDEmboss" w:sz="24" w:space="0" w:color="000000"/>
        </w:pBdr>
        <w:shd w:fill="D8D8D8" w:val="clear"/>
        <w:rPr/>
      </w:pPr>
      <w:r>
        <w:rPr/>
      </w:r>
    </w:p>
    <w:p>
      <w:pPr>
        <w:pStyle w:val="EnvelopeReturn"/>
        <w:pBdr>
          <w:top w:val="threeDEmboss" w:sz="24" w:space="1" w:color="000000"/>
          <w:left w:val="threeDEmboss" w:sz="24" w:space="4" w:color="000000"/>
          <w:bottom w:val="threeDEmboss" w:sz="24" w:space="0" w:color="000000"/>
          <w:right w:val="threeDEmboss" w:sz="24" w:space="0" w:color="000000"/>
        </w:pBdr>
        <w:shd w:fill="D8D8D8" w:val="clear"/>
        <w:ind w:firstLine="720" w:end="0"/>
        <w:rPr>
          <w:b/>
        </w:rPr>
      </w:pPr>
      <w:r>
        <w:rPr>
          <w:b/>
        </w:rPr>
        <w:t>1.</w:t>
        <w:tab/>
        <w:t>Make your $25.00 check payable to “Enron Running Club”,</w:t>
      </w:r>
    </w:p>
    <w:p>
      <w:pPr>
        <w:pStyle w:val="Normal"/>
        <w:pBdr>
          <w:top w:val="threeDEmboss" w:sz="24" w:space="1" w:color="000000"/>
          <w:left w:val="threeDEmboss" w:sz="24" w:space="4" w:color="000000"/>
          <w:bottom w:val="threeDEmboss" w:sz="24" w:space="0" w:color="000000"/>
          <w:right w:val="threeDEmboss" w:sz="24" w:space="0" w:color="000000"/>
        </w:pBdr>
        <w:shd w:fill="D8D8D8" w:val="clear"/>
        <w:ind w:firstLine="720" w:end="0"/>
        <w:rPr>
          <w:rFonts w:ascii="Arial" w:hAnsi="Arial" w:cs="Arial"/>
          <w:b/>
        </w:rPr>
      </w:pPr>
      <w:r>
        <w:rPr>
          <w:rFonts w:cs="Arial" w:ascii="Arial" w:hAnsi="Arial"/>
          <w:b/>
        </w:rPr>
        <w:t>2.</w:t>
        <w:tab/>
        <w:t xml:space="preserve">Complete the “Member Information” form; </w:t>
      </w:r>
    </w:p>
    <w:p>
      <w:pPr>
        <w:pStyle w:val="Normal"/>
        <w:pBdr>
          <w:top w:val="threeDEmboss" w:sz="24" w:space="1" w:color="000000"/>
          <w:left w:val="threeDEmboss" w:sz="24" w:space="4" w:color="000000"/>
          <w:bottom w:val="threeDEmboss" w:sz="24" w:space="0" w:color="000000"/>
          <w:right w:val="threeDEmboss" w:sz="24" w:space="0" w:color="000000"/>
        </w:pBdr>
        <w:shd w:fill="D8D8D8" w:val="clear"/>
        <w:ind w:firstLine="720" w:end="0"/>
        <w:rPr/>
      </w:pPr>
      <w:r>
        <w:rPr>
          <w:rFonts w:cs="Arial" w:ascii="Arial" w:hAnsi="Arial"/>
          <w:b/>
        </w:rPr>
        <w:t>3.</w:t>
        <w:tab/>
        <w:t>Sign the applicable “Assumption of Risk and Release of Liability”; and</w:t>
      </w:r>
    </w:p>
    <w:p>
      <w:pPr>
        <w:pStyle w:val="Normal"/>
        <w:pBdr>
          <w:top w:val="threeDEmboss" w:sz="24" w:space="1" w:color="000000"/>
          <w:left w:val="threeDEmboss" w:sz="24" w:space="4" w:color="000000"/>
          <w:bottom w:val="threeDEmboss" w:sz="24" w:space="0" w:color="000000"/>
          <w:right w:val="threeDEmboss" w:sz="24" w:space="0" w:color="000000"/>
        </w:pBdr>
        <w:shd w:fill="D8D8D8" w:val="clear"/>
        <w:ind w:firstLine="720" w:end="0"/>
        <w:rPr/>
      </w:pPr>
      <w:r>
        <w:rPr>
          <w:rFonts w:cs="Arial" w:ascii="Arial" w:hAnsi="Arial"/>
          <w:b/>
        </w:rPr>
        <w:t>4.</w:t>
        <w:tab/>
        <w:t>Submit to Cindy Richardson, EB4845</w:t>
      </w:r>
      <w:r>
        <w:rPr>
          <w:rFonts w:cs="Arial" w:ascii="Arial" w:hAnsi="Arial"/>
          <w:b/>
          <w:sz w:val="26"/>
        </w:rPr>
        <w:t>.</w:t>
      </w:r>
    </w:p>
    <w:p>
      <w:pPr>
        <w:sectPr>
          <w:headerReference w:type="default" r:id="rId27"/>
          <w:footerReference w:type="default" r:id="rId28"/>
          <w:type w:val="nextPage"/>
          <w:pgSz w:w="12240" w:h="15840"/>
          <w:pgMar w:left="1080" w:right="1080" w:gutter="0" w:header="720" w:top="776" w:footer="720" w:bottom="776"/>
          <w:pgNumType w:fmt="decimal"/>
          <w:formProt w:val="false"/>
          <w:textDirection w:val="lrTb"/>
          <w:docGrid w:type="default" w:linePitch="360" w:charSpace="0"/>
        </w:sectPr>
        <w:pStyle w:val="Normal"/>
        <w:pBdr>
          <w:top w:val="threeDEmboss" w:sz="24" w:space="1" w:color="000000"/>
          <w:left w:val="threeDEmboss" w:sz="24" w:space="4" w:color="000000"/>
          <w:bottom w:val="threeDEmboss" w:sz="24" w:space="0" w:color="000000"/>
          <w:right w:val="threeDEmboss" w:sz="24" w:space="0" w:color="000000"/>
        </w:pBdr>
        <w:shd w:fill="D8D8D8" w:val="clear"/>
        <w:ind w:firstLine="720" w:end="0"/>
        <w:rPr>
          <w:rFonts w:ascii="Arial" w:hAnsi="Arial" w:cs="Arial"/>
          <w:b/>
          <w:sz w:val="26"/>
        </w:rPr>
      </w:pPr>
      <w:r>
        <w:rPr>
          <w:rFonts w:cs="Arial" w:ascii="Arial" w:hAnsi="Arial"/>
          <w:b/>
          <w:sz w:val="26"/>
        </w:rPr>
      </w:r>
    </w:p>
    <w:p>
      <w:pPr>
        <w:pStyle w:val="Heading"/>
        <w:jc w:val="start"/>
        <w:rPr>
          <w:rFonts w:ascii="Arial" w:hAnsi="Arial" w:cs="Arial"/>
          <w:sz w:val="24"/>
        </w:rPr>
      </w:pPr>
      <w:r>
        <w:rPr>
          <w:rFonts w:cs="Arial" w:ascii="Arial" w:hAnsi="Arial"/>
        </w:rPr>
        <w:object w:dxaOrig="3399" w:dyaOrig="3391">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14.7pt;height:114.1pt" filled="f" o:ole="">
            <v:imagedata r:id="rId30" o:title=""/>
          </v:shape>
          <o:OLEObject Type="Embed" ProgID="" ShapeID="ole_rId29" DrawAspect="Content" ObjectID="_481706110" r:id="rId29"/>
        </w:object>
      </w:r>
      <w:r>
        <mc:AlternateContent>
          <mc:Choice Requires="wps">
            <w:drawing>
              <wp:anchor behindDoc="0" distT="0" distB="0" distL="114935" distR="114935" simplePos="0" locked="0" layoutInCell="1" allowOverlap="1" relativeHeight="24">
                <wp:simplePos x="0" y="0"/>
                <wp:positionH relativeFrom="column">
                  <wp:posOffset>2677795</wp:posOffset>
                </wp:positionH>
                <wp:positionV relativeFrom="paragraph">
                  <wp:posOffset>666115</wp:posOffset>
                </wp:positionV>
                <wp:extent cx="4032250" cy="466090"/>
                <wp:effectExtent l="0" t="0" r="0" b="0"/>
                <wp:wrapNone/>
                <wp:docPr id="17" name="Frame8"/>
                <a:graphic xmlns:a="http://schemas.openxmlformats.org/drawingml/2006/main">
                  <a:graphicData uri="http://schemas.microsoft.com/office/word/2010/wordprocessingShape">
                    <wps:wsp>
                      <wps:cNvSpPr txBox="1"/>
                      <wps:spPr>
                        <a:xfrm>
                          <a:off x="0" y="0"/>
                          <a:ext cx="4032250" cy="466090"/>
                        </a:xfrm>
                        <a:prstGeom prst="rect"/>
                        <a:solidFill>
                          <a:srgbClr val="C0C0C0"/>
                        </a:solidFill>
                        <a:ln w="9525">
                          <a:solidFill>
                            <a:srgbClr val="000000"/>
                          </a:solidFill>
                        </a:ln>
                      </wps:spPr>
                      <wps:txbx>
                        <w:txbxContent>
                          <w:p>
                            <w:pPr>
                              <w:pStyle w:val="Heading3"/>
                              <w:ind w:hanging="0" w:start="0"/>
                              <w:rPr/>
                            </w:pPr>
                            <w:r>
                              <w:rPr/>
                              <w:t>Member Information</w:t>
                            </w:r>
                          </w:p>
                        </w:txbxContent>
                      </wps:txbx>
                      <wps:bodyPr anchor="t" lIns="91440" tIns="45720" rIns="91440" bIns="45720">
                        <a:noAutofit/>
                      </wps:bodyPr>
                    </wps:wsp>
                  </a:graphicData>
                </a:graphic>
              </wp:anchor>
            </w:drawing>
          </mc:Choice>
          <mc:Fallback>
            <w:pict>
              <v:rect fillcolor="#C0C0C0" strokecolor="#000000" strokeweight="0pt" style="position:absolute;rotation:-0;width:317.5pt;height:36.7pt;mso-wrap-distance-left:9.05pt;mso-wrap-distance-right:9.05pt;mso-wrap-distance-top:0pt;mso-wrap-distance-bottom:0pt;margin-top:52.45pt;mso-position-vertical-relative:text;margin-left:210.85pt;mso-position-horizontal-relative:text">
                <v:textbox>
                  <w:txbxContent>
                    <w:p>
                      <w:pPr>
                        <w:pStyle w:val="Heading3"/>
                        <w:ind w:hanging="0" w:start="0"/>
                        <w:rPr/>
                      </w:pPr>
                      <w:r>
                        <w:rPr/>
                        <w:t>Member Information</w:t>
                      </w:r>
                    </w:p>
                  </w:txbxContent>
                </v:textbox>
                <w10:wrap type="none"/>
              </v:rect>
            </w:pict>
          </mc:Fallback>
        </mc:AlternateContent>
      </w:r>
    </w:p>
    <w:p>
      <w:pPr>
        <w:pStyle w:val="Heading"/>
        <w:rPr>
          <w:rFonts w:ascii="Arial" w:hAnsi="Arial" w:cs="Arial"/>
          <w:sz w:val="24"/>
        </w:rPr>
      </w:pPr>
      <w:r>
        <w:rPr>
          <w:rFonts w:cs="Arial" w:ascii="Arial" w:hAnsi="Arial"/>
          <w:sz w:val="24"/>
        </w:rPr>
      </w:r>
    </w:p>
    <w:p>
      <w:pPr>
        <w:pStyle w:val="Heading"/>
        <w:jc w:val="start"/>
        <w:rPr>
          <w:rFonts w:ascii="Arial" w:hAnsi="Arial" w:cs="Arial"/>
          <w:sz w:val="24"/>
        </w:rPr>
      </w:pPr>
      <w:r>
        <w:rPr>
          <w:rFonts w:cs="Arial" w:ascii="Arial" w:hAnsi="Arial"/>
          <w:sz w:val="24"/>
        </w:rPr>
      </w:r>
    </w:p>
    <w:tbl>
      <w:tblPr>
        <w:tblW w:w="10728" w:type="dxa"/>
        <w:jc w:val="start"/>
        <w:tblInd w:w="0" w:type="dxa"/>
        <w:tblLayout w:type="fixed"/>
        <w:tblCellMar>
          <w:top w:w="0" w:type="dxa"/>
          <w:start w:w="108" w:type="dxa"/>
          <w:bottom w:w="0" w:type="dxa"/>
          <w:end w:w="108" w:type="dxa"/>
        </w:tblCellMar>
      </w:tblPr>
      <w:tblGrid>
        <w:gridCol w:w="3798"/>
        <w:gridCol w:w="4500"/>
        <w:gridCol w:w="2430"/>
      </w:tblGrid>
      <w:tr>
        <w:trPr/>
        <w:tc>
          <w:tcPr>
            <w:tcW w:w="3798" w:type="dxa"/>
            <w:tcBorders>
              <w:top w:val="single" w:sz="4" w:space="0" w:color="000000"/>
              <w:start w:val="single" w:sz="4" w:space="0" w:color="000000"/>
              <w:bottom w:val="single" w:sz="4" w:space="0" w:color="000000"/>
              <w:end w:val="single" w:sz="4" w:space="0" w:color="000000"/>
            </w:tcBorders>
          </w:tcPr>
          <w:p>
            <w:pPr>
              <w:pStyle w:val="Subtitle"/>
              <w:rPr/>
            </w:pPr>
            <w:r>
              <w:rPr/>
              <w:t>First Name</w:t>
            </w:r>
          </w:p>
          <w:p>
            <w:pPr>
              <w:pStyle w:val="Normal"/>
              <w:jc w:val="end"/>
              <w:rPr>
                <w:rFonts w:ascii="Arial" w:hAnsi="Arial" w:cs="Arial"/>
              </w:rPr>
            </w:pPr>
            <w:r>
              <w:rPr>
                <w:rFonts w:cs="Arial" w:ascii="Arial" w:hAnsi="Arial"/>
              </w:rPr>
            </w:r>
          </w:p>
          <w:p>
            <w:pPr>
              <w:pStyle w:val="Normal"/>
              <w:jc w:val="center"/>
              <w:rPr>
                <w:rFonts w:ascii="Arial" w:hAnsi="Arial" w:cs="Arial"/>
              </w:rPr>
            </w:pPr>
            <w:r>
              <w:fldChar w:fldCharType="begin">
                <w:ffData>
                  <w:name w:val="Text2"/>
                  <w:enabled/>
                  <w:calcOnExit w:val="0"/>
                  <w:textInput/>
                </w:ffData>
              </w:fldChar>
            </w:r>
            <w:r>
              <w:rPr>
                <w:b/>
                <w:rFonts w:cs="Arial" w:ascii="Arial" w:hAnsi="Arial"/>
              </w:rPr>
              <w:instrText xml:space="preserve"> FORMTEXT </w:instrText>
            </w:r>
            <w:r>
              <w:rPr>
                <w:rFonts w:cs="Arial" w:ascii="Arial" w:hAnsi="Arial"/>
                <w:b/>
              </w:rPr>
            </w:r>
            <w:r>
              <w:rPr>
                <w:b/>
                <w:rFonts w:cs="Arial" w:ascii="Arial" w:hAnsi="Arial"/>
              </w:rPr>
              <w:fldChar w:fldCharType="separate"/>
            </w:r>
            <w:r>
              <w:rPr>
                <w:rFonts w:cs="Arial" w:ascii="Arial" w:hAnsi="Arial"/>
                <w:b/>
              </w:rPr>
              <w:t>     </w:t>
            </w:r>
            <w:r/>
            <w:r>
              <w:rPr>
                <w:b/>
                <w:rFonts w:cs="Arial" w:ascii="Arial" w:hAnsi="Arial"/>
              </w:rPr>
              <w:fldChar w:fldCharType="end"/>
            </w:r>
            <w:r>
              <w:rPr>
                <w:rFonts w:cs="Arial" w:ascii="Arial" w:hAnsi="Arial"/>
                <w:b/>
              </w:rPr>
            </w:r>
          </w:p>
        </w:tc>
        <w:tc>
          <w:tcPr>
            <w:tcW w:w="4500" w:type="dxa"/>
            <w:tcBorders>
              <w:top w:val="single" w:sz="4" w:space="0" w:color="000000"/>
              <w:start w:val="single" w:sz="4" w:space="0" w:color="000000"/>
              <w:bottom w:val="single" w:sz="4" w:space="0" w:color="000000"/>
              <w:end w:val="single" w:sz="4" w:space="0" w:color="000000"/>
            </w:tcBorders>
          </w:tcPr>
          <w:p>
            <w:pPr>
              <w:pStyle w:val="Heading1"/>
              <w:ind w:hanging="0" w:start="0"/>
              <w:rPr>
                <w:sz w:val="24"/>
              </w:rPr>
            </w:pPr>
            <w:r>
              <w:rPr/>
              <w:t>Last Name</w:t>
            </w:r>
          </w:p>
          <w:p>
            <w:pPr>
              <w:pStyle w:val="Normal"/>
              <w:jc w:val="end"/>
              <w:rPr>
                <w:rFonts w:ascii="Arial" w:hAnsi="Arial" w:cs="Arial"/>
                <w:sz w:val="24"/>
              </w:rPr>
            </w:pPr>
            <w:r>
              <w:rPr>
                <w:rFonts w:cs="Arial" w:ascii="Arial" w:hAnsi="Arial"/>
                <w:sz w:val="24"/>
              </w:rPr>
            </w:r>
          </w:p>
          <w:p>
            <w:pPr>
              <w:pStyle w:val="Normal"/>
              <w:jc w:val="center"/>
              <w:rPr>
                <w:rFonts w:ascii="Arial" w:hAnsi="Arial" w:cs="Arial"/>
                <w:b/>
              </w:rPr>
            </w:pPr>
            <w:r>
              <w:fldChar w:fldCharType="begin">
                <w:ffData>
                  <w:name w:val="Text3"/>
                  <w:enabled/>
                  <w:calcOnExit w:val="0"/>
                  <w:textInput/>
                </w:ffData>
              </w:fldChar>
            </w:r>
            <w:r>
              <w:rPr>
                <w:b/>
                <w:rFonts w:cs="Arial" w:ascii="Arial" w:hAnsi="Arial"/>
              </w:rPr>
              <w:instrText xml:space="preserve"> FORMTEXT </w:instrText>
            </w:r>
            <w:r>
              <w:rPr>
                <w:rFonts w:cs="Arial" w:ascii="Arial" w:hAnsi="Arial"/>
                <w:b/>
              </w:rPr>
            </w:r>
            <w:r>
              <w:rPr>
                <w:b/>
                <w:rFonts w:cs="Arial" w:ascii="Arial" w:hAnsi="Arial"/>
              </w:rPr>
              <w:fldChar w:fldCharType="separate"/>
            </w:r>
            <w:r>
              <w:rPr>
                <w:rFonts w:cs="Arial" w:ascii="Arial" w:hAnsi="Arial"/>
                <w:b/>
              </w:rPr>
              <w:t>     </w:t>
            </w:r>
            <w:r/>
            <w:r>
              <w:rPr>
                <w:b/>
                <w:rFonts w:cs="Arial" w:ascii="Arial" w:hAnsi="Arial"/>
              </w:rPr>
              <w:fldChar w:fldCharType="end"/>
            </w:r>
            <w:r>
              <w:rPr>
                <w:rFonts w:cs="Arial" w:ascii="Arial" w:hAnsi="Arial"/>
                <w:b/>
              </w:rPr>
            </w:r>
          </w:p>
        </w:tc>
        <w:tc>
          <w:tcPr>
            <w:tcW w:w="24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Date of Birth</w:t>
            </w:r>
          </w:p>
          <w:p>
            <w:pPr>
              <w:pStyle w:val="Normal"/>
              <w:jc w:val="end"/>
              <w:rPr>
                <w:rFonts w:ascii="Arial" w:hAnsi="Arial" w:cs="Arial"/>
              </w:rPr>
            </w:pPr>
            <w:r>
              <w:rPr>
                <w:rFonts w:cs="Arial" w:ascii="Arial" w:hAnsi="Arial"/>
              </w:rPr>
            </w:r>
          </w:p>
          <w:p>
            <w:pPr>
              <w:pStyle w:val="Normal"/>
              <w:jc w:val="center"/>
              <w:rPr>
                <w:rFonts w:ascii="Arial" w:hAnsi="Arial" w:cs="Arial"/>
              </w:rPr>
            </w:pPr>
            <w:r>
              <w:fldChar w:fldCharType="begin">
                <w:ffData>
                  <w:name w:val="Text4"/>
                  <w:enabled/>
                  <w:calcOnExit w:val="0"/>
                  <w:textInput/>
                </w:ffData>
              </w:fldChar>
            </w:r>
            <w:r>
              <w:rPr>
                <w:rFonts w:cs="Arial" w:ascii="Arial" w:hAnsi="Arial"/>
              </w:rPr>
              <w:instrText xml:space="preserve"> FORMTEXT </w:instrText>
            </w:r>
            <w:r>
              <w:rPr>
                <w:rFonts w:cs="Arial" w:ascii="Arial" w:hAnsi="Arial"/>
              </w:rPr>
            </w:r>
            <w:r>
              <w:rPr>
                <w:rFonts w:cs="Arial" w:ascii="Arial" w:hAnsi="Arial"/>
              </w:rPr>
              <w:fldChar w:fldCharType="separate"/>
            </w:r>
            <w:r>
              <w:rPr>
                <w:rFonts w:cs="Arial" w:ascii="Arial" w:hAnsi="Arial"/>
              </w:rPr>
              <w:t>     </w:t>
            </w:r>
            <w:r/>
            <w:r>
              <w:rPr>
                <w:rFonts w:cs="Arial" w:ascii="Arial" w:hAnsi="Arial"/>
              </w:rPr>
              <w:fldChar w:fldCharType="end"/>
            </w:r>
            <w:r>
              <w:rPr>
                <w:rFonts w:cs="Arial" w:ascii="Arial" w:hAnsi="Arial"/>
              </w:rPr>
            </w:r>
          </w:p>
        </w:tc>
      </w:tr>
    </w:tbl>
    <w:p>
      <w:pPr>
        <w:pStyle w:val="Normal"/>
        <w:rPr>
          <w:rFonts w:ascii="Arial" w:hAnsi="Arial" w:cs="Arial"/>
        </w:rPr>
      </w:pPr>
      <w:r>
        <w:rPr>
          <w:rFonts w:cs="Arial" w:ascii="Arial" w:hAnsi="Arial"/>
        </w:rPr>
      </w:r>
    </w:p>
    <w:tbl>
      <w:tblPr>
        <w:tblW w:w="10728" w:type="dxa"/>
        <w:jc w:val="start"/>
        <w:tblInd w:w="0" w:type="dxa"/>
        <w:tblLayout w:type="fixed"/>
        <w:tblCellMar>
          <w:top w:w="0" w:type="dxa"/>
          <w:start w:w="108" w:type="dxa"/>
          <w:bottom w:w="0" w:type="dxa"/>
          <w:end w:w="108" w:type="dxa"/>
        </w:tblCellMar>
      </w:tblPr>
      <w:tblGrid>
        <w:gridCol w:w="3528"/>
        <w:gridCol w:w="3420"/>
        <w:gridCol w:w="3780"/>
      </w:tblGrid>
      <w:tr>
        <w:trPr/>
        <w:tc>
          <w:tcPr>
            <w:tcW w:w="3528" w:type="dxa"/>
            <w:tcBorders>
              <w:top w:val="single" w:sz="4" w:space="0" w:color="000000"/>
              <w:start w:val="single" w:sz="4" w:space="0" w:color="000000"/>
              <w:bottom w:val="single" w:sz="4" w:space="0" w:color="000000"/>
              <w:end w:val="single" w:sz="4" w:space="0" w:color="000000"/>
            </w:tcBorders>
          </w:tcPr>
          <w:p>
            <w:pPr>
              <w:pStyle w:val="BodyText"/>
              <w:rPr>
                <w:b/>
                <w:sz w:val="16"/>
              </w:rPr>
            </w:pPr>
            <w:r>
              <w:rPr>
                <w:b/>
                <w:sz w:val="16"/>
              </w:rPr>
              <w:t>Company</w:t>
            </w:r>
          </w:p>
          <w:p>
            <w:pPr>
              <w:pStyle w:val="BodyText"/>
              <w:jc w:val="end"/>
              <w:rPr>
                <w:b/>
                <w:sz w:val="16"/>
              </w:rPr>
            </w:pPr>
            <w:r>
              <w:rPr>
                <w:b/>
                <w:sz w:val="16"/>
              </w:rPr>
            </w:r>
          </w:p>
          <w:p>
            <w:pPr>
              <w:pStyle w:val="BodyText"/>
              <w:jc w:val="center"/>
              <w:rPr/>
            </w:pPr>
            <w:r>
              <w:fldChar w:fldCharType="begin">
                <w:ffData>
                  <w:name w:val="Text6"/>
                  <w:enabled/>
                  <w:calcOnExit w:val="0"/>
                  <w:textInput/>
                </w:ffData>
              </w:fldChar>
            </w:r>
            <w:r>
              <w:rPr/>
              <w:instrText xml:space="preserve"> FORMTEXT </w:instrText>
            </w:r>
            <w:r>
              <w:rPr/>
            </w:r>
            <w:r>
              <w:rPr/>
              <w:fldChar w:fldCharType="separate"/>
            </w:r>
            <w:r>
              <w:rPr/>
              <w:t>     </w:t>
            </w:r>
            <w:r/>
            <w:r>
              <w:rPr/>
              <w:fldChar w:fldCharType="end"/>
            </w:r>
            <w:r>
              <w:rPr/>
            </w:r>
          </w:p>
        </w:tc>
        <w:tc>
          <w:tcPr>
            <w:tcW w:w="3420" w:type="dxa"/>
            <w:tcBorders>
              <w:top w:val="single" w:sz="4" w:space="0" w:color="000000"/>
              <w:start w:val="single" w:sz="4" w:space="0" w:color="000000"/>
              <w:bottom w:val="single" w:sz="4" w:space="0" w:color="000000"/>
              <w:end w:val="single" w:sz="4" w:space="0" w:color="000000"/>
            </w:tcBorders>
          </w:tcPr>
          <w:p>
            <w:pPr>
              <w:pStyle w:val="BodyText"/>
              <w:rPr>
                <w:b/>
                <w:sz w:val="16"/>
              </w:rPr>
            </w:pPr>
            <w:r>
              <w:rPr>
                <w:b/>
                <w:sz w:val="16"/>
              </w:rPr>
              <w:t>Work Location</w:t>
            </w:r>
          </w:p>
          <w:p>
            <w:pPr>
              <w:pStyle w:val="BodyText"/>
              <w:jc w:val="end"/>
              <w:rPr>
                <w:b/>
                <w:sz w:val="16"/>
              </w:rPr>
            </w:pPr>
            <w:r>
              <w:rPr>
                <w:b/>
                <w:sz w:val="16"/>
              </w:rPr>
            </w:r>
          </w:p>
          <w:p>
            <w:pPr>
              <w:pStyle w:val="BodyText"/>
              <w:jc w:val="center"/>
              <w:rPr>
                <w:lang w:val="en-CA" w:eastAsia="en-CA"/>
              </w:rPr>
            </w:pPr>
            <w:r>
              <w:fldChar w:fldCharType="begin">
                <w:ffData>
                  <w:name w:val="Text9"/>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c>
          <w:tcPr>
            <w:tcW w:w="3780" w:type="dxa"/>
            <w:tcBorders>
              <w:top w:val="single" w:sz="4" w:space="0" w:color="000000"/>
              <w:start w:val="single" w:sz="4" w:space="0" w:color="000000"/>
              <w:bottom w:val="single" w:sz="4" w:space="0" w:color="000000"/>
              <w:end w:val="single" w:sz="4" w:space="0" w:color="000000"/>
            </w:tcBorders>
          </w:tcPr>
          <w:p>
            <w:pPr>
              <w:pStyle w:val="BodyText"/>
              <w:rPr>
                <w:b/>
                <w:sz w:val="16"/>
              </w:rPr>
            </w:pPr>
            <w:r>
              <w:rPr>
                <w:b/>
                <w:sz w:val="16"/>
              </w:rPr>
              <w:t>Work Number</w:t>
            </w:r>
          </w:p>
          <w:p>
            <w:pPr>
              <w:pStyle w:val="BodyText"/>
              <w:jc w:val="end"/>
              <w:rPr>
                <w:b/>
                <w:sz w:val="16"/>
              </w:rPr>
            </w:pPr>
            <w:r>
              <w:rPr>
                <w:b/>
                <w:sz w:val="16"/>
              </w:rPr>
            </w:r>
          </w:p>
          <w:p>
            <w:pPr>
              <w:pStyle w:val="BodyText"/>
              <w:jc w:val="center"/>
              <w:rPr>
                <w:lang w:val="en-CA" w:eastAsia="en-CA"/>
              </w:rPr>
            </w:pPr>
            <w:r>
              <w:fldChar w:fldCharType="begin">
                <w:ffData>
                  <w:name w:val="Text8"/>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bl>
    <w:p>
      <w:pPr>
        <w:pStyle w:val="BodyText"/>
        <w:rPr/>
      </w:pPr>
      <w:r>
        <w:rPr/>
      </w:r>
    </w:p>
    <w:tbl>
      <w:tblPr>
        <w:tblW w:w="10728" w:type="dxa"/>
        <w:jc w:val="start"/>
        <w:tblInd w:w="0" w:type="dxa"/>
        <w:tblLayout w:type="fixed"/>
        <w:tblCellMar>
          <w:top w:w="0" w:type="dxa"/>
          <w:start w:w="108" w:type="dxa"/>
          <w:bottom w:w="0" w:type="dxa"/>
          <w:end w:w="108" w:type="dxa"/>
        </w:tblCellMar>
      </w:tblPr>
      <w:tblGrid>
        <w:gridCol w:w="10728"/>
      </w:tblGrid>
      <w:tr>
        <w:trPr/>
        <w:tc>
          <w:tcPr>
            <w:tcW w:w="107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Fonts w:cs="Arial" w:ascii="Arial" w:hAnsi="Arial"/>
                <w:b/>
                <w:sz w:val="16"/>
              </w:rPr>
              <w:t>Status</w:t>
            </w:r>
            <w:r>
              <w:rPr>
                <w:rFonts w:cs="Arial" w:ascii="Arial" w:hAnsi="Arial"/>
              </w:rPr>
              <w:t>:</w:t>
            </w:r>
          </w:p>
          <w:p>
            <w:pPr>
              <w:pStyle w:val="Normal"/>
              <w:tabs>
                <w:tab w:val="left" w:pos="720" w:leader="none"/>
                <w:tab w:val="left" w:pos="1080" w:leader="none"/>
                <w:tab w:val="left" w:pos="4050" w:leader="none"/>
                <w:tab w:val="left" w:pos="4410" w:leader="none"/>
                <w:tab w:val="left" w:pos="7200" w:leader="none"/>
                <w:tab w:val="left" w:pos="7560" w:leader="none"/>
              </w:tabs>
              <w:rPr/>
            </w:pPr>
            <w:r>
              <w:rPr>
                <w:rFonts w:cs="Arial" w:ascii="Arial" w:hAnsi="Arial"/>
              </w:rPr>
              <w:tab/>
            </w:r>
            <w:r>
              <w:fldChar w:fldCharType="begin">
                <w:ffData>
                  <w:name w:val="Check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0" w:name="Check1"/>
            <w:bookmarkStart w:id="1" w:name="Check1"/>
            <w:bookmarkEnd w:id="1"/>
            <w:r>
              <w:rPr>
                <w:rFonts w:cs="Arial" w:ascii="Arial" w:hAnsi="Arial"/>
              </w:rPr>
            </w:r>
            <w:r>
              <w:rPr>
                <w:rFonts w:cs="Arial" w:ascii="Arial" w:hAnsi="Arial"/>
              </w:rPr>
              <w:fldChar w:fldCharType="end"/>
            </w:r>
            <w:r>
              <w:rPr>
                <w:rFonts w:cs="Arial" w:ascii="Arial" w:hAnsi="Arial"/>
              </w:rPr>
              <w:tab/>
            </w:r>
            <w:r>
              <w:rPr>
                <w:rFonts w:cs="Arial" w:ascii="Arial" w:hAnsi="Arial"/>
                <w:b/>
              </w:rPr>
              <w:t>Employee</w:t>
              <w:tab/>
            </w:r>
            <w:r>
              <w:fldChar w:fldCharType="begin">
                <w:ffData>
                  <w:name w:val="Check2"/>
                  <w:enabled/>
                  <w:calcOnExit w:val="0"/>
                  <w:checkBox>
                    <w:sizeAuto/>
                  </w:checkBox>
                </w:ffData>
              </w:fldChar>
            </w:r>
            <w:r>
              <w:rPr>
                <w:sz w:val="28"/>
                <w:b/>
                <w:rFonts w:cs="Arial" w:ascii="Arial" w:hAnsi="Arial"/>
              </w:rPr>
              <w:instrText xml:space="preserve"> FORMCHECKBOX </w:instrText>
            </w:r>
            <w:r>
              <w:rPr>
                <w:sz w:val="28"/>
                <w:b/>
                <w:rFonts w:cs="Arial" w:ascii="Arial" w:hAnsi="Arial"/>
              </w:rPr>
              <w:fldChar w:fldCharType="separate"/>
            </w:r>
            <w:bookmarkStart w:id="2" w:name="Check2"/>
            <w:bookmarkStart w:id="3" w:name="Check2"/>
            <w:bookmarkEnd w:id="3"/>
            <w:r>
              <w:rPr>
                <w:rFonts w:cs="Arial" w:ascii="Arial" w:hAnsi="Arial"/>
                <w:b/>
                <w:sz w:val="28"/>
              </w:rPr>
            </w:r>
            <w:r>
              <w:rPr>
                <w:sz w:val="28"/>
                <w:b/>
                <w:rFonts w:cs="Arial" w:ascii="Arial" w:hAnsi="Arial"/>
              </w:rPr>
              <w:fldChar w:fldCharType="end"/>
            </w:r>
            <w:r>
              <w:rPr>
                <w:rFonts w:cs="Arial" w:ascii="Arial" w:hAnsi="Arial"/>
                <w:b/>
                <w:sz w:val="28"/>
              </w:rPr>
              <w:tab/>
              <w:t>C</w:t>
            </w:r>
            <w:r>
              <w:rPr>
                <w:rFonts w:cs="Arial" w:ascii="Arial" w:hAnsi="Arial"/>
                <w:b/>
              </w:rPr>
              <w:t>ontractor</w:t>
              <w:tab/>
            </w:r>
            <w:r>
              <w:fldChar w:fldCharType="begin">
                <w:ffData>
                  <w:name w:val="Check3"/>
                  <w:enabled/>
                  <w:calcOnExit w:val="0"/>
                  <w:checkBox>
                    <w:sizeAuto/>
                  </w:checkBox>
                </w:ffData>
              </w:fldChar>
            </w:r>
            <w:r>
              <w:rPr>
                <w:sz w:val="28"/>
                <w:b/>
                <w:rFonts w:cs="Arial" w:ascii="Arial" w:hAnsi="Arial"/>
              </w:rPr>
              <w:instrText xml:space="preserve"> FORMCHECKBOX </w:instrText>
            </w:r>
            <w:r>
              <w:rPr>
                <w:sz w:val="28"/>
                <w:b/>
                <w:rFonts w:cs="Arial" w:ascii="Arial" w:hAnsi="Arial"/>
              </w:rPr>
              <w:fldChar w:fldCharType="separate"/>
            </w:r>
            <w:bookmarkStart w:id="4" w:name="Check3"/>
            <w:bookmarkStart w:id="5" w:name="Check3"/>
            <w:bookmarkEnd w:id="5"/>
            <w:r>
              <w:rPr>
                <w:rFonts w:cs="Arial" w:ascii="Arial" w:hAnsi="Arial"/>
                <w:b/>
                <w:sz w:val="28"/>
              </w:rPr>
            </w:r>
            <w:r>
              <w:rPr>
                <w:sz w:val="28"/>
                <w:b/>
                <w:rFonts w:cs="Arial" w:ascii="Arial" w:hAnsi="Arial"/>
              </w:rPr>
              <w:fldChar w:fldCharType="end"/>
            </w:r>
            <w:r>
              <w:rPr>
                <w:rFonts w:cs="Arial" w:ascii="Arial" w:hAnsi="Arial"/>
                <w:b/>
                <w:sz w:val="28"/>
              </w:rPr>
              <w:tab/>
            </w:r>
            <w:r>
              <w:rPr>
                <w:rFonts w:cs="Arial" w:ascii="Arial" w:hAnsi="Arial"/>
                <w:b/>
              </w:rPr>
              <w:t>Retiree</w:t>
            </w:r>
          </w:p>
          <w:p>
            <w:pPr>
              <w:pStyle w:val="Normal"/>
              <w:rPr>
                <w:rFonts w:ascii="Arial" w:hAnsi="Arial" w:cs="Arial"/>
                <w:b/>
              </w:rPr>
            </w:pPr>
            <w:r>
              <w:rPr>
                <w:rFonts w:cs="Arial" w:ascii="Arial" w:hAnsi="Arial"/>
                <w:b/>
              </w:rPr>
            </w:r>
          </w:p>
        </w:tc>
      </w:tr>
    </w:tbl>
    <w:p>
      <w:pPr>
        <w:pStyle w:val="Normal"/>
        <w:widowControl w:val="false"/>
        <w:rPr>
          <w:rFonts w:ascii="Arial" w:hAnsi="Arial" w:cs="Arial"/>
          <w:b/>
        </w:rPr>
      </w:pPr>
      <w:r>
        <w:rPr>
          <w:rFonts w:cs="Arial" w:ascii="Arial" w:hAnsi="Arial"/>
          <w:b/>
        </w:rPr>
      </w:r>
    </w:p>
    <w:tbl>
      <w:tblPr>
        <w:tblW w:w="10728" w:type="dxa"/>
        <w:jc w:val="start"/>
        <w:tblInd w:w="0" w:type="dxa"/>
        <w:tblLayout w:type="fixed"/>
        <w:tblCellMar>
          <w:top w:w="0" w:type="dxa"/>
          <w:start w:w="108" w:type="dxa"/>
          <w:bottom w:w="0" w:type="dxa"/>
          <w:end w:w="108" w:type="dxa"/>
        </w:tblCellMar>
      </w:tblPr>
      <w:tblGrid>
        <w:gridCol w:w="4428"/>
        <w:gridCol w:w="2250"/>
        <w:gridCol w:w="1620"/>
        <w:gridCol w:w="2430"/>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cs="Arial"/>
                <w:b/>
                <w:sz w:val="16"/>
              </w:rPr>
            </w:pPr>
            <w:r>
              <w:rPr>
                <w:rFonts w:cs="Arial" w:ascii="Arial" w:hAnsi="Arial"/>
                <w:b/>
                <w:sz w:val="16"/>
              </w:rPr>
              <w:t>Home Address</w:t>
            </w:r>
          </w:p>
          <w:p>
            <w:pPr>
              <w:pStyle w:val="Normal"/>
              <w:widowControl w:val="false"/>
              <w:jc w:val="end"/>
              <w:rPr>
                <w:rFonts w:ascii="Arial" w:hAnsi="Arial" w:cs="Arial"/>
                <w:b/>
                <w:sz w:val="16"/>
              </w:rPr>
            </w:pPr>
            <w:r>
              <w:rPr>
                <w:rFonts w:cs="Arial" w:ascii="Arial" w:hAnsi="Arial"/>
                <w:b/>
                <w:sz w:val="16"/>
              </w:rPr>
            </w:r>
          </w:p>
          <w:p>
            <w:pPr>
              <w:pStyle w:val="Normal"/>
              <w:widowControl w:val="false"/>
              <w:jc w:val="center"/>
              <w:rPr>
                <w:rFonts w:ascii="Arial" w:hAnsi="Arial" w:cs="Arial"/>
              </w:rPr>
            </w:pPr>
            <w:r>
              <w:fldChar w:fldCharType="begin">
                <w:ffData>
                  <w:name w:val="Text10"/>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2250" w:type="dxa"/>
            <w:tcBorders>
              <w:top w:val="single" w:sz="4" w:space="0" w:color="000000"/>
              <w:start w:val="single" w:sz="4" w:space="0" w:color="000000"/>
              <w:bottom w:val="single" w:sz="4" w:space="0" w:color="000000"/>
              <w:end w:val="single" w:sz="4" w:space="0" w:color="000000"/>
            </w:tcBorders>
          </w:tcPr>
          <w:p>
            <w:pPr>
              <w:pStyle w:val="Heading1"/>
              <w:widowControl w:val="false"/>
              <w:ind w:hanging="0" w:start="0"/>
              <w:rPr/>
            </w:pPr>
            <w:r>
              <w:rPr/>
              <w:t>City</w:t>
            </w:r>
          </w:p>
          <w:p>
            <w:pPr>
              <w:pStyle w:val="Normal"/>
              <w:jc w:val="end"/>
              <w:rPr>
                <w:rFonts w:ascii="Arial" w:hAnsi="Arial" w:cs="Arial"/>
              </w:rPr>
            </w:pPr>
            <w:r>
              <w:rPr>
                <w:rFonts w:cs="Arial" w:ascii="Arial" w:hAnsi="Arial"/>
              </w:rPr>
            </w:r>
          </w:p>
          <w:p>
            <w:pPr>
              <w:pStyle w:val="Normal"/>
              <w:jc w:val="center"/>
              <w:rPr>
                <w:rFonts w:ascii="Arial" w:hAnsi="Arial" w:cs="Arial"/>
              </w:rPr>
            </w:pPr>
            <w:r>
              <w:fldChar w:fldCharType="begin">
                <w:ffData>
                  <w:name w:val="Text11"/>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1620" w:type="dxa"/>
            <w:tcBorders>
              <w:top w:val="single" w:sz="4" w:space="0" w:color="000000"/>
              <w:start w:val="single" w:sz="4" w:space="0" w:color="000000"/>
              <w:bottom w:val="single" w:sz="4" w:space="0" w:color="000000"/>
              <w:end w:val="single" w:sz="4" w:space="0" w:color="000000"/>
            </w:tcBorders>
          </w:tcPr>
          <w:p>
            <w:pPr>
              <w:pStyle w:val="Heading1"/>
              <w:widowControl w:val="false"/>
              <w:ind w:hanging="0" w:start="0"/>
              <w:rPr/>
            </w:pPr>
            <w:r>
              <w:rPr/>
              <w:t>State</w:t>
            </w:r>
          </w:p>
          <w:p>
            <w:pPr>
              <w:pStyle w:val="Normal"/>
              <w:jc w:val="end"/>
              <w:rPr>
                <w:rFonts w:ascii="Arial" w:hAnsi="Arial" w:cs="Arial"/>
              </w:rPr>
            </w:pPr>
            <w:r>
              <w:rPr>
                <w:rFonts w:cs="Arial" w:ascii="Arial" w:hAnsi="Arial"/>
              </w:rPr>
            </w:r>
          </w:p>
          <w:p>
            <w:pPr>
              <w:pStyle w:val="Normal"/>
              <w:jc w:val="center"/>
              <w:rPr>
                <w:rFonts w:ascii="Arial" w:hAnsi="Arial" w:cs="Arial"/>
              </w:rPr>
            </w:pPr>
            <w:r>
              <w:fldChar w:fldCharType="begin">
                <w:ffData>
                  <w:name w:val="Text12"/>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24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rFonts w:cs="Arial"/>
                <w:bCs/>
              </w:rPr>
              <w:t>Zip Code</w:t>
            </w:r>
          </w:p>
        </w:tc>
      </w:tr>
    </w:tbl>
    <w:p>
      <w:pPr>
        <w:pStyle w:val="Normal"/>
        <w:widowControl w:val="false"/>
        <w:rPr>
          <w:rFonts w:ascii="Arial" w:hAnsi="Arial" w:cs="Arial"/>
          <w:b/>
        </w:rPr>
      </w:pPr>
      <w:r>
        <w:rPr>
          <w:rFonts w:cs="Arial" w:ascii="Arial" w:hAnsi="Arial"/>
          <w:b/>
        </w:rPr>
      </w:r>
    </w:p>
    <w:tbl>
      <w:tblPr>
        <w:tblW w:w="10728" w:type="dxa"/>
        <w:jc w:val="start"/>
        <w:tblInd w:w="0" w:type="dxa"/>
        <w:tblLayout w:type="fixed"/>
        <w:tblCellMar>
          <w:top w:w="0" w:type="dxa"/>
          <w:start w:w="108" w:type="dxa"/>
          <w:bottom w:w="0" w:type="dxa"/>
          <w:end w:w="108" w:type="dxa"/>
        </w:tblCellMar>
      </w:tblPr>
      <w:tblGrid>
        <w:gridCol w:w="5148"/>
        <w:gridCol w:w="5580"/>
      </w:tblGrid>
      <w:tr>
        <w:trPr/>
        <w:tc>
          <w:tcPr>
            <w:tcW w:w="5148" w:type="dxa"/>
            <w:tcBorders>
              <w:top w:val="single" w:sz="4" w:space="0" w:color="000000"/>
              <w:start w:val="single" w:sz="4" w:space="0" w:color="000000"/>
              <w:bottom w:val="single" w:sz="4" w:space="0" w:color="000000"/>
              <w:end w:val="single" w:sz="4" w:space="0" w:color="000000"/>
            </w:tcBorders>
          </w:tcPr>
          <w:p>
            <w:pPr>
              <w:pStyle w:val="Heading1"/>
              <w:widowControl w:val="false"/>
              <w:ind w:hanging="0" w:start="0"/>
              <w:rPr/>
            </w:pPr>
            <w:r>
              <w:rPr/>
              <w:t>Home Phone</w:t>
            </w:r>
          </w:p>
          <w:p>
            <w:pPr>
              <w:pStyle w:val="Normal"/>
              <w:jc w:val="end"/>
              <w:rPr>
                <w:rFonts w:ascii="Arial" w:hAnsi="Arial" w:cs="Arial"/>
              </w:rPr>
            </w:pPr>
            <w:r>
              <w:rPr>
                <w:rFonts w:cs="Arial" w:ascii="Arial" w:hAnsi="Arial"/>
              </w:rPr>
            </w:r>
          </w:p>
          <w:p>
            <w:pPr>
              <w:pStyle w:val="Normal"/>
              <w:widowControl w:val="false"/>
              <w:rPr>
                <w:rFonts w:ascii="Arial" w:hAnsi="Arial" w:cs="Arial"/>
                <w:b/>
              </w:rPr>
            </w:pPr>
            <w:r>
              <w:fldChar w:fldCharType="begin">
                <w:ffData>
                  <w:name w:val="Text13"/>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5580" w:type="dxa"/>
            <w:tcBorders>
              <w:top w:val="single" w:sz="4" w:space="0" w:color="000000"/>
              <w:start w:val="single" w:sz="4" w:space="0" w:color="000000"/>
              <w:bottom w:val="single" w:sz="4" w:space="0" w:color="000000"/>
              <w:end w:val="single" w:sz="4" w:space="0" w:color="000000"/>
            </w:tcBorders>
          </w:tcPr>
          <w:p>
            <w:pPr>
              <w:pStyle w:val="Heading1"/>
              <w:widowControl w:val="false"/>
              <w:ind w:hanging="0" w:start="0"/>
              <w:rPr>
                <w:rFonts w:cs="Arial"/>
              </w:rPr>
            </w:pPr>
            <w:r>
              <w:rPr>
                <w:rFonts w:cs="Arial"/>
              </w:rPr>
              <w:t>Personal Internet Address</w:t>
            </w:r>
          </w:p>
        </w:tc>
      </w:tr>
    </w:tbl>
    <w:p>
      <w:pPr>
        <w:pStyle w:val="Normal"/>
        <w:widowControl w:val="false"/>
        <w:rPr>
          <w:rFonts w:ascii="Arial" w:hAnsi="Arial" w:cs="Arial"/>
          <w:b/>
        </w:rPr>
      </w:pPr>
      <w:r>
        <w:rPr>
          <w:rFonts w:cs="Arial" w:ascii="Arial" w:hAnsi="Arial"/>
          <w:b/>
        </w:rPr>
      </w:r>
    </w:p>
    <w:tbl>
      <w:tblPr>
        <w:tblW w:w="10728" w:type="dxa"/>
        <w:jc w:val="start"/>
        <w:tblInd w:w="0" w:type="dxa"/>
        <w:tblLayout w:type="fixed"/>
        <w:tblCellMar>
          <w:top w:w="0" w:type="dxa"/>
          <w:start w:w="108" w:type="dxa"/>
          <w:bottom w:w="0" w:type="dxa"/>
          <w:end w:w="108" w:type="dxa"/>
        </w:tblCellMar>
      </w:tblPr>
      <w:tblGrid>
        <w:gridCol w:w="5148"/>
        <w:gridCol w:w="2700"/>
        <w:gridCol w:w="288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cs="Arial"/>
                <w:b/>
                <w:sz w:val="16"/>
              </w:rPr>
            </w:pPr>
            <w:r>
              <w:rPr>
                <w:rFonts w:cs="Arial" w:ascii="Arial" w:hAnsi="Arial"/>
                <w:b/>
                <w:sz w:val="16"/>
              </w:rPr>
              <w:t>Emergency Contact</w:t>
            </w:r>
          </w:p>
          <w:p>
            <w:pPr>
              <w:pStyle w:val="Normal"/>
              <w:widowControl w:val="false"/>
              <w:jc w:val="end"/>
              <w:rPr>
                <w:rFonts w:ascii="Arial" w:hAnsi="Arial" w:cs="Arial"/>
                <w:b/>
                <w:sz w:val="16"/>
              </w:rPr>
            </w:pPr>
            <w:r>
              <w:rPr>
                <w:rFonts w:cs="Arial" w:ascii="Arial" w:hAnsi="Arial"/>
                <w:b/>
                <w:sz w:val="16"/>
              </w:rPr>
            </w:r>
          </w:p>
          <w:p>
            <w:pPr>
              <w:pStyle w:val="Normal"/>
              <w:widowControl w:val="false"/>
              <w:jc w:val="center"/>
              <w:rPr>
                <w:rFonts w:ascii="Arial" w:hAnsi="Arial" w:cs="Arial"/>
              </w:rPr>
            </w:pPr>
            <w:r>
              <w:fldChar w:fldCharType="begin">
                <w:ffData>
                  <w:name w:val="Text14"/>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2700" w:type="dxa"/>
            <w:tcBorders>
              <w:top w:val="single" w:sz="4" w:space="0" w:color="000000"/>
              <w:start w:val="single" w:sz="4" w:space="0" w:color="000000"/>
              <w:bottom w:val="single" w:sz="4" w:space="0" w:color="000000"/>
              <w:end w:val="single" w:sz="4" w:space="0" w:color="000000"/>
            </w:tcBorders>
          </w:tcPr>
          <w:p>
            <w:pPr>
              <w:pStyle w:val="Heading1"/>
              <w:widowControl w:val="false"/>
              <w:ind w:hanging="0" w:start="0"/>
              <w:rPr/>
            </w:pPr>
            <w:r>
              <w:rPr/>
              <w:t>Relationship</w:t>
            </w:r>
          </w:p>
          <w:p>
            <w:pPr>
              <w:pStyle w:val="Normal"/>
              <w:jc w:val="end"/>
              <w:rPr>
                <w:rFonts w:ascii="Arial" w:hAnsi="Arial" w:cs="Arial"/>
              </w:rPr>
            </w:pPr>
            <w:r>
              <w:rPr>
                <w:rFonts w:cs="Arial" w:ascii="Arial" w:hAnsi="Arial"/>
              </w:rPr>
            </w:r>
          </w:p>
          <w:p>
            <w:pPr>
              <w:pStyle w:val="Normal"/>
              <w:jc w:val="center"/>
              <w:rPr>
                <w:rFonts w:ascii="Arial" w:hAnsi="Arial" w:cs="Arial"/>
              </w:rPr>
            </w:pPr>
            <w:r>
              <w:fldChar w:fldCharType="begin">
                <w:ffData>
                  <w:name w:val="Text15"/>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c>
          <w:tcPr>
            <w:tcW w:w="2880" w:type="dxa"/>
            <w:tcBorders>
              <w:top w:val="single" w:sz="4" w:space="0" w:color="000000"/>
              <w:start w:val="single" w:sz="4" w:space="0" w:color="000000"/>
              <w:bottom w:val="single" w:sz="4" w:space="0" w:color="000000"/>
              <w:end w:val="single" w:sz="4" w:space="0" w:color="000000"/>
            </w:tcBorders>
          </w:tcPr>
          <w:p>
            <w:pPr>
              <w:pStyle w:val="Heading1"/>
              <w:widowControl w:val="false"/>
              <w:ind w:hanging="0" w:start="0"/>
              <w:rPr/>
            </w:pPr>
            <w:r>
              <w:rPr/>
              <w:t>Phone Number</w:t>
            </w:r>
          </w:p>
          <w:p>
            <w:pPr>
              <w:pStyle w:val="Normal"/>
              <w:jc w:val="end"/>
              <w:rPr>
                <w:rFonts w:ascii="Arial" w:hAnsi="Arial" w:cs="Arial"/>
              </w:rPr>
            </w:pPr>
            <w:r>
              <w:rPr>
                <w:rFonts w:cs="Arial" w:ascii="Arial" w:hAnsi="Arial"/>
              </w:rPr>
            </w:r>
          </w:p>
          <w:p>
            <w:pPr>
              <w:pStyle w:val="Normal"/>
              <w:jc w:val="center"/>
              <w:rPr>
                <w:rFonts w:ascii="Arial" w:hAnsi="Arial" w:cs="Arial"/>
              </w:rPr>
            </w:pPr>
            <w:r>
              <w:fldChar w:fldCharType="begin">
                <w:ffData>
                  <w:name w:val="Text16"/>
                  <w:enabled/>
                  <w:calcOnExit w:val="0"/>
                  <w:textInput/>
                </w:ffData>
              </w:fldChar>
            </w:r>
            <w:r>
              <w:rPr>
                <w:rFonts w:cs="Arial" w:ascii="Arial" w:hAnsi="Arial"/>
                <w:lang w:val="en-CA" w:eastAsia="en-CA"/>
              </w:rPr>
              <w:instrText xml:space="preserve"> FORMTEXT </w:instrText>
            </w:r>
            <w:r>
              <w:rPr>
                <w:rFonts w:cs="Arial" w:ascii="Arial" w:hAnsi="Arial"/>
                <w:lang w:val="en-CA" w:eastAsia="en-CA"/>
              </w:rPr>
            </w:r>
            <w:r>
              <w:rPr>
                <w:rFonts w:cs="Arial" w:ascii="Arial" w:hAnsi="Arial"/>
                <w:lang w:val="en-CA" w:eastAsia="en-CA"/>
              </w:rPr>
              <w:fldChar w:fldCharType="separate"/>
            </w:r>
            <w:r>
              <w:rPr>
                <w:rFonts w:cs="Arial" w:ascii="Arial" w:hAnsi="Arial"/>
                <w:lang w:val="en-CA" w:eastAsia="en-CA"/>
              </w:rPr>
              <w:t>     </w:t>
            </w:r>
            <w:r/>
            <w:r>
              <w:rPr>
                <w:rFonts w:cs="Arial" w:ascii="Arial" w:hAnsi="Arial"/>
                <w:lang w:val="en-CA" w:eastAsia="en-CA"/>
              </w:rPr>
              <w:fldChar w:fldCharType="end"/>
            </w:r>
            <w:r>
              <w:rPr>
                <w:rFonts w:cs="Arial" w:ascii="Arial" w:hAnsi="Arial"/>
                <w:lang w:val="en-CA" w:eastAsia="en-CA"/>
              </w:rPr>
            </w:r>
          </w:p>
        </w:tc>
      </w:tr>
    </w:tbl>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rPr/>
      </w:pPr>
      <w:r>
        <w:rPr/>
        <w:t>Interests (check all that apply):</w:t>
      </w:r>
    </w:p>
    <w:tbl>
      <w:tblPr>
        <w:tblW w:w="10728" w:type="dxa"/>
        <w:jc w:val="start"/>
        <w:tblInd w:w="0" w:type="dxa"/>
        <w:tblLayout w:type="fixed"/>
        <w:tblCellMar>
          <w:top w:w="0" w:type="dxa"/>
          <w:start w:w="108" w:type="dxa"/>
          <w:bottom w:w="0" w:type="dxa"/>
          <w:end w:w="108" w:type="dxa"/>
        </w:tblCellMar>
      </w:tblPr>
      <w:tblGrid>
        <w:gridCol w:w="2628"/>
        <w:gridCol w:w="2610"/>
        <w:gridCol w:w="2430"/>
        <w:gridCol w:w="3060"/>
      </w:tblGrid>
      <w:tr>
        <w:trPr/>
        <w:tc>
          <w:tcPr>
            <w:tcW w:w="2628" w:type="dxa"/>
            <w:tcBorders>
              <w:top w:val="single" w:sz="4" w:space="0" w:color="000000"/>
              <w:start w:val="single" w:sz="4" w:space="0" w:color="000000"/>
              <w:bottom w:val="single" w:sz="4" w:space="0" w:color="000000"/>
              <w:end w:val="single" w:sz="4" w:space="0" w:color="000000"/>
            </w:tcBorders>
            <w:shd w:fill="D8D8D8" w:val="clear"/>
          </w:tcPr>
          <w:p>
            <w:pPr>
              <w:pStyle w:val="Normal"/>
              <w:rPr/>
            </w:pPr>
            <w:r>
              <w:fldChar w:fldCharType="begin">
                <w:ffData>
                  <w:name w:val="Check3 Copy 1"/>
                  <w:enabled/>
                  <w:calcOnExit w:val="0"/>
                  <w:checkBox>
                    <w:sizeAuto/>
                  </w:checkBox>
                </w:ffData>
              </w:fldChar>
            </w:r>
            <w:r>
              <w:rPr>
                <w:sz w:val="28"/>
                <w:b/>
                <w:rFonts w:cs="Arial" w:ascii="Arial" w:hAnsi="Arial"/>
              </w:rPr>
              <w:instrText xml:space="preserve"> FORMCHECKBOX </w:instrText>
            </w:r>
            <w:r>
              <w:rPr>
                <w:sz w:val="28"/>
                <w:b/>
                <w:rFonts w:cs="Arial" w:ascii="Arial" w:hAnsi="Arial"/>
              </w:rPr>
              <w:fldChar w:fldCharType="separate"/>
            </w:r>
            <w:bookmarkStart w:id="6" w:name="Check3_Copy_1"/>
            <w:bookmarkStart w:id="7" w:name="Check3_Copy_1"/>
            <w:bookmarkEnd w:id="7"/>
            <w:r>
              <w:rPr>
                <w:rFonts w:cs="Arial" w:ascii="Arial" w:hAnsi="Arial"/>
                <w:b/>
                <w:sz w:val="28"/>
              </w:rPr>
            </w:r>
            <w:r>
              <w:rPr>
                <w:sz w:val="28"/>
                <w:b/>
                <w:rFonts w:cs="Arial" w:ascii="Arial" w:hAnsi="Arial"/>
              </w:rPr>
              <w:fldChar w:fldCharType="end"/>
            </w:r>
            <w:r>
              <w:rPr>
                <w:rFonts w:cs="Arial" w:ascii="Arial" w:hAnsi="Arial"/>
                <w:b/>
                <w:sz w:val="28"/>
              </w:rPr>
              <w:t xml:space="preserve">  </w:t>
            </w:r>
            <w:r>
              <w:rPr>
                <w:rFonts w:cs="Arial" w:ascii="Arial" w:hAnsi="Arial"/>
                <w:b/>
                <w:bCs/>
              </w:rPr>
              <w:t>Road Races</w:t>
            </w:r>
          </w:p>
        </w:tc>
        <w:tc>
          <w:tcPr>
            <w:tcW w:w="2610" w:type="dxa"/>
            <w:tcBorders>
              <w:top w:val="single" w:sz="4" w:space="0" w:color="000000"/>
              <w:start w:val="single" w:sz="4" w:space="0" w:color="000000"/>
              <w:bottom w:val="single" w:sz="4" w:space="0" w:color="000000"/>
              <w:end w:val="single" w:sz="4" w:space="0" w:color="000000"/>
            </w:tcBorders>
            <w:shd w:fill="D8D8D8" w:val="clear"/>
          </w:tcPr>
          <w:p>
            <w:pPr>
              <w:pStyle w:val="Normal"/>
              <w:rPr>
                <w:rFonts w:ascii="Arial" w:hAnsi="Arial" w:cs="Arial"/>
              </w:rPr>
            </w:pPr>
            <w:r>
              <w:fldChar w:fldCharType="begin">
                <w:ffData>
                  <w:name w:val="Check4"/>
                  <w:enabled/>
                  <w:calcOnExit w:val="0"/>
                  <w:checkBox>
                    <w:sizeAuto/>
                  </w:checkBox>
                </w:ffData>
              </w:fldChar>
            </w:r>
            <w:r>
              <w:rPr>
                <w:sz w:val="28"/>
                <w:b/>
                <w:rFonts w:cs="Arial" w:ascii="Arial" w:hAnsi="Arial"/>
              </w:rPr>
              <w:instrText xml:space="preserve"> FORMCHECKBOX </w:instrText>
            </w:r>
            <w:r>
              <w:rPr>
                <w:sz w:val="28"/>
                <w:b/>
                <w:rFonts w:cs="Arial" w:ascii="Arial" w:hAnsi="Arial"/>
              </w:rPr>
              <w:fldChar w:fldCharType="separate"/>
            </w:r>
            <w:bookmarkStart w:id="8" w:name="Check4"/>
            <w:bookmarkStart w:id="9" w:name="Check4"/>
            <w:bookmarkEnd w:id="9"/>
            <w:r>
              <w:rPr>
                <w:rFonts w:cs="Arial" w:ascii="Arial" w:hAnsi="Arial"/>
                <w:b/>
                <w:sz w:val="28"/>
              </w:rPr>
            </w:r>
            <w:r>
              <w:rPr>
                <w:sz w:val="28"/>
                <w:b/>
                <w:rFonts w:cs="Arial" w:ascii="Arial" w:hAnsi="Arial"/>
              </w:rPr>
              <w:fldChar w:fldCharType="end"/>
            </w:r>
            <w:r>
              <w:rPr>
                <w:rFonts w:cs="Arial" w:ascii="Arial" w:hAnsi="Arial"/>
                <w:b/>
                <w:sz w:val="28"/>
              </w:rPr>
              <w:t xml:space="preserve">  </w:t>
            </w:r>
            <w:r>
              <w:rPr>
                <w:rFonts w:cs="Arial" w:ascii="Arial" w:hAnsi="Arial"/>
                <w:b/>
              </w:rPr>
              <w:t>Track Events</w:t>
            </w:r>
          </w:p>
        </w:tc>
        <w:tc>
          <w:tcPr>
            <w:tcW w:w="2430" w:type="dxa"/>
            <w:tcBorders>
              <w:top w:val="single" w:sz="4" w:space="0" w:color="000000"/>
              <w:start w:val="single" w:sz="4" w:space="0" w:color="000000"/>
              <w:bottom w:val="single" w:sz="4" w:space="0" w:color="000000"/>
              <w:end w:val="single" w:sz="4" w:space="0" w:color="000000"/>
            </w:tcBorders>
            <w:shd w:fill="D8D8D8" w:val="clear"/>
          </w:tcPr>
          <w:p>
            <w:pPr>
              <w:pStyle w:val="Normal"/>
              <w:rPr>
                <w:rFonts w:ascii="Arial" w:hAnsi="Arial" w:cs="Arial"/>
              </w:rPr>
            </w:pPr>
            <w:r>
              <w:fldChar w:fldCharType="begin">
                <w:ffData>
                  <w:name w:val="Check5"/>
                  <w:enabled/>
                  <w:calcOnExit w:val="0"/>
                  <w:checkBox>
                    <w:sizeAuto/>
                  </w:checkBox>
                </w:ffData>
              </w:fldChar>
            </w:r>
            <w:r>
              <w:rPr>
                <w:sz w:val="28"/>
                <w:b/>
                <w:rFonts w:cs="Arial" w:ascii="Arial" w:hAnsi="Arial"/>
              </w:rPr>
              <w:instrText xml:space="preserve"> FORMCHECKBOX </w:instrText>
            </w:r>
            <w:r>
              <w:rPr>
                <w:sz w:val="28"/>
                <w:b/>
                <w:rFonts w:cs="Arial" w:ascii="Arial" w:hAnsi="Arial"/>
              </w:rPr>
              <w:fldChar w:fldCharType="separate"/>
            </w:r>
            <w:bookmarkStart w:id="10" w:name="Check5"/>
            <w:bookmarkStart w:id="11" w:name="Check5"/>
            <w:bookmarkEnd w:id="11"/>
            <w:r>
              <w:rPr>
                <w:rFonts w:cs="Arial" w:ascii="Arial" w:hAnsi="Arial"/>
                <w:b/>
                <w:sz w:val="28"/>
              </w:rPr>
            </w:r>
            <w:r>
              <w:rPr>
                <w:sz w:val="28"/>
                <w:b/>
                <w:rFonts w:cs="Arial" w:ascii="Arial" w:hAnsi="Arial"/>
              </w:rPr>
              <w:fldChar w:fldCharType="end"/>
            </w:r>
            <w:r>
              <w:rPr>
                <w:rFonts w:cs="Arial" w:ascii="Arial" w:hAnsi="Arial"/>
                <w:b/>
                <w:sz w:val="28"/>
              </w:rPr>
              <w:t xml:space="preserve">  </w:t>
            </w:r>
            <w:r>
              <w:rPr>
                <w:rFonts w:cs="Arial" w:ascii="Arial" w:hAnsi="Arial"/>
                <w:b/>
              </w:rPr>
              <w:t>Field Events</w:t>
            </w:r>
          </w:p>
        </w:tc>
        <w:tc>
          <w:tcPr>
            <w:tcW w:w="3060" w:type="dxa"/>
            <w:tcBorders>
              <w:top w:val="single" w:sz="4" w:space="0" w:color="000000"/>
              <w:start w:val="single" w:sz="4" w:space="0" w:color="000000"/>
              <w:bottom w:val="single" w:sz="4" w:space="0" w:color="000000"/>
              <w:end w:val="single" w:sz="4" w:space="0" w:color="000000"/>
            </w:tcBorders>
            <w:shd w:fill="D8D8D8" w:val="clear"/>
          </w:tcPr>
          <w:p>
            <w:pPr>
              <w:pStyle w:val="Normal"/>
              <w:rPr>
                <w:rFonts w:ascii="Arial" w:hAnsi="Arial" w:cs="Arial"/>
              </w:rPr>
            </w:pPr>
            <w:r>
              <w:fldChar w:fldCharType="begin">
                <w:ffData>
                  <w:name w:val="Check6"/>
                  <w:enabled/>
                  <w:calcOnExit w:val="0"/>
                  <w:checkBox>
                    <w:sizeAuto/>
                  </w:checkBox>
                </w:ffData>
              </w:fldChar>
            </w:r>
            <w:r>
              <w:rPr>
                <w:sz w:val="28"/>
                <w:b/>
                <w:rFonts w:cs="Arial" w:ascii="Arial" w:hAnsi="Arial"/>
              </w:rPr>
              <w:instrText xml:space="preserve"> FORMCHECKBOX </w:instrText>
            </w:r>
            <w:r>
              <w:rPr>
                <w:sz w:val="28"/>
                <w:b/>
                <w:rFonts w:cs="Arial" w:ascii="Arial" w:hAnsi="Arial"/>
              </w:rPr>
              <w:fldChar w:fldCharType="separate"/>
            </w:r>
            <w:bookmarkStart w:id="12" w:name="Check6"/>
            <w:bookmarkStart w:id="13" w:name="Check6"/>
            <w:bookmarkEnd w:id="13"/>
            <w:r>
              <w:rPr>
                <w:rFonts w:cs="Arial" w:ascii="Arial" w:hAnsi="Arial"/>
                <w:b/>
                <w:sz w:val="28"/>
              </w:rPr>
            </w:r>
            <w:r>
              <w:rPr>
                <w:sz w:val="28"/>
                <w:b/>
                <w:rFonts w:cs="Arial" w:ascii="Arial" w:hAnsi="Arial"/>
              </w:rPr>
              <w:fldChar w:fldCharType="end"/>
            </w:r>
            <w:r>
              <w:rPr>
                <w:rFonts w:cs="Arial" w:ascii="Arial" w:hAnsi="Arial"/>
                <w:b/>
                <w:sz w:val="28"/>
              </w:rPr>
              <w:t xml:space="preserve">  </w:t>
            </w:r>
            <w:r>
              <w:rPr>
                <w:rFonts w:cs="Arial" w:ascii="Arial" w:hAnsi="Arial"/>
                <w:b/>
              </w:rPr>
              <w:t>Other</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ind w:start="360" w:end="0"/>
              <w:rPr/>
            </w:pPr>
            <w:r>
              <w:fldChar w:fldCharType="begin">
                <w:ffData>
                  <w:name w:val="Check10"/>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14" w:name="Check10"/>
            <w:bookmarkStart w:id="15" w:name="Check10"/>
            <w:bookmarkEnd w:id="15"/>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5K</w:t>
            </w:r>
          </w:p>
          <w:p>
            <w:pPr>
              <w:pStyle w:val="Normal"/>
              <w:ind w:start="360" w:end="0"/>
              <w:rPr/>
            </w:pPr>
            <w:r>
              <w:fldChar w:fldCharType="begin">
                <w:ffData>
                  <w:name w:val="Check11"/>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16" w:name="Check11"/>
            <w:bookmarkStart w:id="17" w:name="Check11"/>
            <w:bookmarkEnd w:id="17"/>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10K</w:t>
            </w:r>
          </w:p>
          <w:p>
            <w:pPr>
              <w:pStyle w:val="Normal"/>
              <w:ind w:start="360" w:end="0"/>
              <w:rPr/>
            </w:pPr>
            <w:r>
              <w:fldChar w:fldCharType="begin">
                <w:ffData>
                  <w:name w:val="Check12"/>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18" w:name="Check12"/>
            <w:bookmarkStart w:id="19" w:name="Check12"/>
            <w:bookmarkEnd w:id="19"/>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Marathon</w:t>
            </w:r>
          </w:p>
          <w:p>
            <w:pPr>
              <w:pStyle w:val="Normal"/>
              <w:ind w:start="360" w:end="0"/>
              <w:rPr>
                <w:rFonts w:ascii="Arial" w:hAnsi="Arial" w:cs="Arial"/>
              </w:rPr>
            </w:pPr>
            <w:r>
              <w:fldChar w:fldCharType="begin">
                <w:ffData>
                  <w:name w:val="Check13"/>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20" w:name="Check13"/>
            <w:bookmarkStart w:id="21" w:name="Check13"/>
            <w:bookmarkEnd w:id="21"/>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Ultra Marathon</w:t>
            </w:r>
          </w:p>
        </w:tc>
        <w:tc>
          <w:tcPr>
            <w:tcW w:w="2610" w:type="dxa"/>
            <w:tcBorders>
              <w:top w:val="single" w:sz="4" w:space="0" w:color="000000"/>
              <w:start w:val="single" w:sz="4" w:space="0" w:color="000000"/>
              <w:bottom w:val="single" w:sz="4" w:space="0" w:color="000000"/>
              <w:end w:val="single" w:sz="4" w:space="0" w:color="000000"/>
            </w:tcBorders>
          </w:tcPr>
          <w:p>
            <w:pPr>
              <w:pStyle w:val="Normal"/>
              <w:ind w:start="412" w:end="0"/>
              <w:rPr/>
            </w:pPr>
            <w:r>
              <w:fldChar w:fldCharType="begin">
                <w:ffData>
                  <w:name w:val="Check16"/>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22" w:name="Check16"/>
            <w:bookmarkStart w:id="23" w:name="Check16"/>
            <w:bookmarkEnd w:id="23"/>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100 Meters</w:t>
            </w:r>
          </w:p>
          <w:p>
            <w:pPr>
              <w:pStyle w:val="Normal"/>
              <w:ind w:start="412" w:end="0"/>
              <w:rPr/>
            </w:pPr>
            <w:r>
              <w:fldChar w:fldCharType="begin">
                <w:ffData>
                  <w:name w:val="Check17"/>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24" w:name="Check17"/>
            <w:bookmarkStart w:id="25" w:name="Check17"/>
            <w:bookmarkEnd w:id="25"/>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200 Meters</w:t>
            </w:r>
          </w:p>
          <w:p>
            <w:pPr>
              <w:pStyle w:val="Normal"/>
              <w:ind w:start="412" w:end="0"/>
              <w:rPr/>
            </w:pPr>
            <w:r>
              <w:fldChar w:fldCharType="begin">
                <w:ffData>
                  <w:name w:val="Check18"/>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26" w:name="Check18"/>
            <w:bookmarkStart w:id="27" w:name="Check18"/>
            <w:bookmarkEnd w:id="27"/>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400 Meters</w:t>
            </w:r>
          </w:p>
          <w:p>
            <w:pPr>
              <w:pStyle w:val="Normal"/>
              <w:ind w:start="412" w:end="0"/>
              <w:rPr/>
            </w:pPr>
            <w:r>
              <w:fldChar w:fldCharType="begin">
                <w:ffData>
                  <w:name w:val="Check19"/>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28" w:name="Check19"/>
            <w:bookmarkStart w:id="29" w:name="Check19"/>
            <w:bookmarkEnd w:id="29"/>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800 Meters</w:t>
            </w:r>
          </w:p>
          <w:p>
            <w:pPr>
              <w:pStyle w:val="Normal"/>
              <w:ind w:start="412" w:end="0"/>
              <w:rPr/>
            </w:pPr>
            <w:r>
              <w:fldChar w:fldCharType="begin">
                <w:ffData>
                  <w:name w:val="Check20"/>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30" w:name="Check20"/>
            <w:bookmarkStart w:id="31" w:name="Check20"/>
            <w:bookmarkEnd w:id="31"/>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1200 Meters</w:t>
            </w:r>
          </w:p>
          <w:p>
            <w:pPr>
              <w:pStyle w:val="Normal"/>
              <w:ind w:start="412" w:end="0"/>
              <w:rPr/>
            </w:pPr>
            <w:r>
              <w:fldChar w:fldCharType="begin">
                <w:ffData>
                  <w:name w:val="Check21"/>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32" w:name="Check21"/>
            <w:bookmarkStart w:id="33" w:name="Check21"/>
            <w:bookmarkEnd w:id="33"/>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1600 Meters</w:t>
            </w:r>
          </w:p>
          <w:p>
            <w:pPr>
              <w:pStyle w:val="Normal"/>
              <w:ind w:start="412" w:end="0"/>
              <w:rPr>
                <w:rFonts w:ascii="Arial" w:hAnsi="Arial" w:cs="Arial"/>
              </w:rPr>
            </w:pPr>
            <w:r>
              <w:fldChar w:fldCharType="begin">
                <w:ffData>
                  <w:name w:val="Check14"/>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34" w:name="Check14"/>
            <w:bookmarkStart w:id="35" w:name="Check14"/>
            <w:bookmarkEnd w:id="35"/>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Track Training</w:t>
            </w:r>
          </w:p>
        </w:tc>
        <w:tc>
          <w:tcPr>
            <w:tcW w:w="2430" w:type="dxa"/>
            <w:tcBorders>
              <w:top w:val="single" w:sz="4" w:space="0" w:color="000000"/>
              <w:start w:val="single" w:sz="4" w:space="0" w:color="000000"/>
              <w:bottom w:val="single" w:sz="4" w:space="0" w:color="000000"/>
              <w:end w:val="single" w:sz="4" w:space="0" w:color="000000"/>
            </w:tcBorders>
          </w:tcPr>
          <w:p>
            <w:pPr>
              <w:pStyle w:val="Normal"/>
              <w:ind w:start="432" w:end="0"/>
              <w:rPr/>
            </w:pPr>
            <w:r>
              <w:fldChar w:fldCharType="begin">
                <w:ffData>
                  <w:name w:val="Check22"/>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36" w:name="Check22"/>
            <w:bookmarkStart w:id="37" w:name="Check22"/>
            <w:bookmarkEnd w:id="37"/>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High Jump</w:t>
            </w:r>
          </w:p>
          <w:p>
            <w:pPr>
              <w:pStyle w:val="Normal"/>
              <w:ind w:start="432" w:end="0"/>
              <w:rPr/>
            </w:pPr>
            <w:r>
              <w:fldChar w:fldCharType="begin">
                <w:ffData>
                  <w:name w:val="Check23"/>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38" w:name="Check23"/>
            <w:bookmarkStart w:id="39" w:name="Check23"/>
            <w:bookmarkEnd w:id="39"/>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Long Jump</w:t>
            </w:r>
          </w:p>
          <w:p>
            <w:pPr>
              <w:pStyle w:val="Normal"/>
              <w:ind w:start="432" w:end="0"/>
              <w:rPr/>
            </w:pPr>
            <w:r>
              <w:fldChar w:fldCharType="begin">
                <w:ffData>
                  <w:name w:val="Check24"/>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40" w:name="Check24"/>
            <w:bookmarkStart w:id="41" w:name="Check24"/>
            <w:bookmarkEnd w:id="41"/>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Discus</w:t>
            </w:r>
          </w:p>
          <w:p>
            <w:pPr>
              <w:pStyle w:val="Normal"/>
              <w:ind w:start="432" w:end="0"/>
              <w:rPr/>
            </w:pPr>
            <w:r>
              <w:fldChar w:fldCharType="begin">
                <w:ffData>
                  <w:name w:val="Check25"/>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42" w:name="Check25"/>
            <w:bookmarkStart w:id="43" w:name="Check25"/>
            <w:bookmarkEnd w:id="43"/>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Shot Put</w:t>
            </w:r>
          </w:p>
          <w:p>
            <w:pPr>
              <w:pStyle w:val="Normal"/>
              <w:ind w:start="432" w:end="0"/>
              <w:rPr>
                <w:rFonts w:ascii="Arial" w:hAnsi="Arial" w:cs="Arial"/>
              </w:rPr>
            </w:pPr>
            <w:r>
              <w:fldChar w:fldCharType="begin">
                <w:ffData>
                  <w:name w:val="Check26"/>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44" w:name="Check26"/>
            <w:bookmarkStart w:id="45" w:name="Check26"/>
            <w:bookmarkEnd w:id="45"/>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Javelin</w:t>
            </w:r>
          </w:p>
        </w:tc>
        <w:tc>
          <w:tcPr>
            <w:tcW w:w="3060" w:type="dxa"/>
            <w:tcBorders>
              <w:top w:val="single" w:sz="4" w:space="0" w:color="000000"/>
              <w:start w:val="single" w:sz="4" w:space="0" w:color="000000"/>
              <w:bottom w:val="single" w:sz="4" w:space="0" w:color="000000"/>
              <w:end w:val="single" w:sz="4" w:space="0" w:color="000000"/>
            </w:tcBorders>
          </w:tcPr>
          <w:p>
            <w:pPr>
              <w:pStyle w:val="Normal"/>
              <w:ind w:start="342" w:end="0"/>
              <w:rPr>
                <w:rFonts w:ascii="Arial" w:hAnsi="Arial" w:cs="Arial"/>
                <w:bCs/>
                <w:sz w:val="28"/>
              </w:rPr>
            </w:pPr>
            <w:r>
              <w:fldChar w:fldCharType="begin">
                <w:ffData>
                  <w:name w:val="Check8"/>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46" w:name="Check8"/>
            <w:bookmarkStart w:id="47" w:name="Check8"/>
            <w:bookmarkEnd w:id="47"/>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Volunteer</w:t>
            </w:r>
          </w:p>
          <w:p>
            <w:pPr>
              <w:pStyle w:val="Normal"/>
              <w:ind w:start="342" w:end="0"/>
              <w:rPr/>
            </w:pPr>
            <w:r>
              <w:fldChar w:fldCharType="begin">
                <w:ffData>
                  <w:name w:val="Check9"/>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48" w:name="Check9"/>
            <w:bookmarkStart w:id="49" w:name="Check9"/>
            <w:bookmarkEnd w:id="49"/>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Running Partner</w:t>
            </w:r>
          </w:p>
          <w:p>
            <w:pPr>
              <w:pStyle w:val="Normal"/>
              <w:ind w:start="342" w:end="0"/>
              <w:rPr/>
            </w:pPr>
            <w:r>
              <w:fldChar w:fldCharType="begin">
                <w:ffData>
                  <w:name w:val="Check7"/>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50" w:name="Check7"/>
            <w:bookmarkStart w:id="51" w:name="Check7"/>
            <w:bookmarkEnd w:id="51"/>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Relay Team</w:t>
            </w:r>
          </w:p>
          <w:p>
            <w:pPr>
              <w:pStyle w:val="Normal"/>
              <w:ind w:start="342" w:end="0"/>
              <w:rPr>
                <w:rFonts w:ascii="Arial" w:hAnsi="Arial" w:cs="Arial"/>
              </w:rPr>
            </w:pPr>
            <w:r>
              <w:fldChar w:fldCharType="begin">
                <w:ffData>
                  <w:name w:val="Check15"/>
                  <w:enabled/>
                  <w:calcOnExit w:val="0"/>
                  <w:checkBox>
                    <w:sizeAuto/>
                  </w:checkBox>
                </w:ffData>
              </w:fldChar>
            </w:r>
            <w:r>
              <w:rPr>
                <w:sz w:val="28"/>
                <w:bCs/>
                <w:rFonts w:cs="Arial" w:ascii="Arial" w:hAnsi="Arial"/>
              </w:rPr>
              <w:instrText xml:space="preserve"> FORMCHECKBOX </w:instrText>
            </w:r>
            <w:r>
              <w:rPr>
                <w:sz w:val="28"/>
                <w:bCs/>
                <w:rFonts w:cs="Arial" w:ascii="Arial" w:hAnsi="Arial"/>
              </w:rPr>
              <w:fldChar w:fldCharType="separate"/>
            </w:r>
            <w:bookmarkStart w:id="52" w:name="Check15"/>
            <w:bookmarkStart w:id="53" w:name="Check15"/>
            <w:bookmarkEnd w:id="53"/>
            <w:r>
              <w:rPr>
                <w:rFonts w:cs="Arial" w:ascii="Arial" w:hAnsi="Arial"/>
                <w:bCs/>
                <w:sz w:val="28"/>
              </w:rPr>
            </w:r>
            <w:r>
              <w:rPr>
                <w:sz w:val="28"/>
                <w:bCs/>
                <w:rFonts w:cs="Arial" w:ascii="Arial" w:hAnsi="Arial"/>
              </w:rPr>
              <w:fldChar w:fldCharType="end"/>
            </w:r>
            <w:r>
              <w:rPr>
                <w:rFonts w:cs="Arial" w:ascii="Arial" w:hAnsi="Arial"/>
                <w:bCs/>
                <w:sz w:val="28"/>
              </w:rPr>
              <w:t xml:space="preserve">  </w:t>
            </w:r>
            <w:r>
              <w:rPr>
                <w:rFonts w:cs="Arial" w:ascii="Arial" w:hAnsi="Arial"/>
                <w:bCs/>
              </w:rPr>
              <w:t>_______________</w:t>
            </w:r>
          </w:p>
        </w:tc>
      </w:tr>
    </w:tbl>
    <w:p>
      <w:pPr>
        <w:pStyle w:val="Normal"/>
        <w:rPr>
          <w:rFonts w:ascii="Arial" w:hAnsi="Arial" w:cs="Arial"/>
        </w:rPr>
      </w:pPr>
      <w:r>
        <w:rPr>
          <w:rFonts w:cs="Arial" w:ascii="Arial" w:hAnsi="Arial"/>
        </w:rPr>
      </w:r>
    </w:p>
    <w:p>
      <w:pPr>
        <w:sectPr>
          <w:headerReference w:type="default" r:id="rId31"/>
          <w:headerReference w:type="first" r:id="rId32"/>
          <w:footerReference w:type="default" r:id="rId33"/>
          <w:footerReference w:type="first" r:id="rId34"/>
          <w:type w:val="nextPage"/>
          <w:pgSz w:w="12240" w:h="15840"/>
          <w:pgMar w:left="1080" w:right="1080" w:gutter="0" w:header="720" w:top="776" w:footer="720" w:bottom="776"/>
          <w:pgNumType w:fmt="decimal"/>
          <w:formProt w:val="false"/>
          <w:textDirection w:val="lrTb"/>
          <w:docGrid w:type="default" w:linePitch="360" w:charSpace="0"/>
        </w:sectPr>
        <w:pStyle w:val="Normal"/>
        <w:rPr>
          <w:rFonts w:ascii="Arial" w:hAnsi="Arial" w:cs="Arial"/>
        </w:rPr>
      </w:pPr>
      <w:r>
        <w:rPr>
          <w:rFonts w:cs="Arial" w:ascii="Arial" w:hAnsi="Arial"/>
        </w:rPr>
      </w:r>
    </w:p>
    <w:p>
      <w:pPr>
        <w:pStyle w:val="Heading2"/>
        <w:ind w:hanging="0" w:start="0"/>
        <w:rPr>
          <w:rFonts w:ascii="Arial" w:hAnsi="Arial" w:cs="Arial"/>
          <w:color w:val="000000"/>
          <w:sz w:val="28"/>
          <w:lang w:val="en-CA" w:eastAsia="en-CA"/>
        </w:rPr>
      </w:pPr>
      <w:r>
        <w:rPr>
          <w:rFonts w:cs="Arial"/>
          <w:color w:val="000000"/>
          <w:sz w:val="28"/>
          <w:lang w:val="en-CA" w:eastAsia="en-CA"/>
        </w:rPr>
      </w:r>
      <w:r>
        <mc:AlternateContent>
          <mc:Choice Requires="wps">
            <w:drawing>
              <wp:anchor behindDoc="0" distT="0" distB="0" distL="114935" distR="114935" simplePos="0" locked="0" layoutInCell="1" allowOverlap="1" relativeHeight="25">
                <wp:simplePos x="0" y="0"/>
                <wp:positionH relativeFrom="column">
                  <wp:posOffset>-177165</wp:posOffset>
                </wp:positionH>
                <wp:positionV relativeFrom="paragraph">
                  <wp:posOffset>-143510</wp:posOffset>
                </wp:positionV>
                <wp:extent cx="1599565" cy="1504315"/>
                <wp:effectExtent l="0" t="0" r="0" b="0"/>
                <wp:wrapNone/>
                <wp:docPr id="19" name="Frame9"/>
                <a:graphic xmlns:a="http://schemas.openxmlformats.org/drawingml/2006/main">
                  <a:graphicData uri="http://schemas.microsoft.com/office/word/2010/wordprocessingShape">
                    <wps:wsp>
                      <wps:cNvSpPr txBox="1"/>
                      <wps:spPr>
                        <a:xfrm>
                          <a:off x="0" y="0"/>
                          <a:ext cx="1599565" cy="1504315"/>
                        </a:xfrm>
                        <a:prstGeom prst="rect"/>
                        <a:solidFill>
                          <a:srgbClr val="FFFFFF">
                            <a:alpha val="0"/>
                          </a:srgbClr>
                        </a:solidFill>
                      </wps:spPr>
                      <wps:txbx>
                        <w:txbxContent>
                          <w:p>
                            <w:pPr>
                              <w:pStyle w:val="Normal"/>
                              <w:rPr>
                                <w:rFonts w:ascii="Arial" w:hAnsi="Arial" w:cs="Arial"/>
                              </w:rPr>
                            </w:pPr>
                            <w:r>
                              <w:rPr>
                                <w:rFonts w:cs="Arial" w:ascii="Arial" w:hAnsi="Arial"/>
                              </w:rPr>
                              <w:object w:dxaOrig="3399" w:dyaOrig="3391">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10.8pt;height:110.5pt" filled="f" o:ole="">
                                  <v:imagedata r:id="rId36" o:title=""/>
                                </v:shape>
                                <o:OLEObject Type="Embed" ProgID="" ShapeID="ole_rId35" DrawAspect="Content" ObjectID="_26922653" r:id="rId35"/>
                              </w:object>
                            </w:r>
                          </w:p>
                        </w:txbxContent>
                      </wps:txbx>
                      <wps:bodyPr anchor="t" lIns="92075" tIns="46355" rIns="92075" bIns="46355">
                        <a:noAutofit/>
                      </wps:bodyPr>
                    </wps:wsp>
                  </a:graphicData>
                </a:graphic>
              </wp:anchor>
            </w:drawing>
          </mc:Choice>
          <mc:Fallback>
            <w:pict>
              <v:rect fillcolor="#FFFFFF" style="position:absolute;rotation:-0;width:125.95pt;height:118.45pt;mso-wrap-distance-left:9.05pt;mso-wrap-distance-right:9.05pt;mso-wrap-distance-top:0pt;mso-wrap-distance-bottom:0pt;margin-top:-11.3pt;mso-position-vertical-relative:text;margin-left:-13.95pt;mso-position-horizontal-relative:text">
                <v:fill opacity="0f"/>
                <v:textbox inset="0.100694444444444in,0.0506944444444444in,0.100694444444444in,0.0506944444444444in">
                  <w:txbxContent>
                    <w:p>
                      <w:pPr>
                        <w:pStyle w:val="Normal"/>
                        <w:rPr>
                          <w:rFonts w:ascii="Arial" w:hAnsi="Arial" w:cs="Arial"/>
                        </w:rPr>
                      </w:pPr>
                      <w:r>
                        <w:rPr>
                          <w:rFonts w:cs="Arial" w:ascii="Arial" w:hAnsi="Arial"/>
                        </w:rPr>
                        <w:object w:dxaOrig="3399" w:dyaOrig="3391">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10.8pt;height:110.5pt" filled="f" o:ole="">
                            <v:imagedata r:id="rId38" o:title=""/>
                          </v:shape>
                          <o:OLEObject Type="Embed" ProgID="" ShapeID="ole_rId37" DrawAspect="Content" ObjectID="_649962721" r:id="rId37"/>
                        </w:object>
                      </w:r>
                    </w:p>
                  </w:txbxContent>
                </v:textbox>
                <w10:wrap type="none"/>
              </v:rect>
            </w:pict>
          </mc:Fallback>
        </mc:AlternateContent>
      </w:r>
    </w:p>
    <w:p>
      <w:pPr>
        <w:pStyle w:val="Heading2"/>
        <w:ind w:hanging="0" w:start="0"/>
        <w:rPr>
          <w:rFonts w:cs="Arial"/>
          <w:color w:val="000000"/>
          <w:sz w:val="28"/>
        </w:rPr>
      </w:pPr>
      <w:r>
        <w:rPr>
          <w:rFonts w:cs="Arial"/>
          <w:color w:val="000000"/>
          <w:sz w:val="28"/>
        </w:rPr>
      </w:r>
    </w:p>
    <w:p>
      <w:pPr>
        <w:pStyle w:val="Heading2"/>
        <w:ind w:hanging="0" w:start="0"/>
        <w:rPr>
          <w:rFonts w:cs="Arial"/>
          <w:color w:val="000000"/>
          <w:sz w:val="28"/>
        </w:rPr>
      </w:pPr>
      <w:r>
        <w:rPr>
          <w:rFonts w:cs="Arial"/>
          <w:color w:val="000000"/>
          <w:sz w:val="28"/>
        </w:rPr>
      </w:r>
    </w:p>
    <w:p>
      <w:pPr>
        <w:pStyle w:val="Heading2"/>
        <w:ind w:hanging="0" w:start="0"/>
        <w:rPr>
          <w:rFonts w:cs="Arial"/>
          <w:color w:val="000000"/>
          <w:sz w:val="28"/>
        </w:rPr>
      </w:pPr>
      <w:r>
        <w:rPr>
          <w:rFonts w:cs="Arial"/>
          <w:color w:val="000000"/>
          <w:sz w:val="28"/>
        </w:rPr>
        <w:t>ENRON CORP.</w:t>
      </w:r>
    </w:p>
    <w:p>
      <w:pPr>
        <w:pStyle w:val="Normal"/>
        <w:rPr>
          <w:rFonts w:ascii="Arial" w:hAnsi="Arial" w:cs="Arial"/>
          <w:color w:val="000000"/>
          <w:sz w:val="28"/>
        </w:rPr>
      </w:pPr>
      <w:r>
        <w:rPr>
          <w:rFonts w:cs="Arial" w:ascii="Arial" w:hAnsi="Arial"/>
          <w:color w:val="000000"/>
          <w:sz w:val="28"/>
        </w:rPr>
      </w:r>
    </w:p>
    <w:p>
      <w:pPr>
        <w:pStyle w:val="Heading2"/>
        <w:ind w:hanging="0" w:start="0"/>
        <w:rPr>
          <w:rFonts w:cs="Arial"/>
          <w:color w:val="000000"/>
          <w:sz w:val="28"/>
        </w:rPr>
      </w:pPr>
      <w:r>
        <w:rPr>
          <w:rFonts w:cs="Arial"/>
          <w:color w:val="000000"/>
          <w:sz w:val="28"/>
        </w:rPr>
        <w:t>2002 Enron Running Club Member</w:t>
      </w:r>
    </w:p>
    <w:p>
      <w:pPr>
        <w:pStyle w:val="Normal"/>
        <w:jc w:val="center"/>
        <w:rPr>
          <w:rFonts w:cs="Arial"/>
          <w:color w:val="000000"/>
          <w:sz w:val="28"/>
        </w:rPr>
      </w:pPr>
      <w:r>
        <w:rPr>
          <w:rFonts w:cs="Arial"/>
          <w:color w:val="000000"/>
          <w:sz w:val="28"/>
        </w:rPr>
      </w:r>
    </w:p>
    <w:p>
      <w:pPr>
        <w:pStyle w:val="Normal"/>
        <w:jc w:val="center"/>
        <w:rPr>
          <w:rFonts w:ascii="Arial" w:hAnsi="Arial" w:cs="Arial"/>
          <w:b/>
          <w:bCs/>
          <w:u w:val="single"/>
        </w:rPr>
      </w:pPr>
      <w:r>
        <w:rPr>
          <w:rFonts w:cs="Arial" w:ascii="Arial" w:hAnsi="Arial"/>
          <w:b/>
          <w:bCs/>
          <w:u w:val="single"/>
        </w:rPr>
        <w:t>Assumption of Risk and Release of Liability</w:t>
      </w:r>
    </w:p>
    <w:p>
      <w:pPr>
        <w:pStyle w:val="Normal"/>
        <w:jc w:val="both"/>
        <w:rPr>
          <w:rFonts w:ascii="Arial" w:hAnsi="Arial" w:cs="Arial"/>
          <w:b/>
          <w:bCs/>
          <w:u w:val="single"/>
        </w:rPr>
      </w:pPr>
      <w:r>
        <w:rPr>
          <w:rFonts w:cs="Arial" w:ascii="Arial" w:hAnsi="Arial"/>
          <w:b/>
          <w:bCs/>
          <w:u w:val="single"/>
        </w:rPr>
      </w:r>
    </w:p>
    <w:p>
      <w:pPr>
        <w:pStyle w:val="Normal"/>
        <w:jc w:val="both"/>
        <w:rPr>
          <w:rFonts w:ascii="Arial" w:hAnsi="Arial" w:cs="Arial"/>
        </w:rPr>
      </w:pPr>
      <w:r>
        <w:rPr>
          <w:rFonts w:cs="Arial" w:ascii="Arial" w:hAnsi="Arial"/>
        </w:rPr>
      </w:r>
    </w:p>
    <w:p>
      <w:pPr>
        <w:pStyle w:val="BodyText"/>
        <w:ind w:firstLine="720" w:end="0"/>
        <w:rPr>
          <w:rFonts w:cs="Arial"/>
        </w:rPr>
      </w:pPr>
      <w:r>
        <w:rPr>
          <w:rFonts w:cs="Arial"/>
        </w:rPr>
        <w:t>The Enron Running Club (the “Association”) is a voluntary association of individuals who share a mutual interest in recreational related activities.  I recognize and accept the fact that participation in activities of the Association is not without risk of injury to myself whether caused by accident or negligence of others.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AS A MEMBER OF THE ASSOCIATION OR PARTICIPANT IN ASSOCIATION ACTIVITIES, I AGREE AND 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EXECUTED this _____ day of ________________________, 2002.</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sz w:val="24"/>
        </w:rPr>
      </w:pPr>
      <w:r>
        <w:rPr>
          <w:rFonts w:cs="Arial" w:ascii="Arial" w:hAnsi="Arial"/>
          <w:sz w:val="24"/>
        </w:rPr>
      </w:r>
    </w:p>
    <w:p>
      <w:pPr>
        <w:pStyle w:val="Normal"/>
        <w:tabs>
          <w:tab w:val="clear" w:pos="720"/>
          <w:tab w:val="left" w:pos="900" w:leader="none"/>
          <w:tab w:val="left" w:pos="4680" w:leader="none"/>
          <w:tab w:val="left" w:pos="5130" w:leader="none"/>
          <w:tab w:val="left" w:pos="9180" w:leader="none"/>
        </w:tabs>
        <w:rPr>
          <w:rFonts w:ascii="Arial" w:hAnsi="Arial" w:cs="Arial"/>
        </w:rPr>
      </w:pPr>
      <w:r>
        <w:rPr>
          <w:rFonts w:cs="Arial" w:ascii="Arial" w:hAnsi="Arial"/>
        </w:rPr>
        <w:t>Name:</w:t>
        <w:tab/>
      </w:r>
      <w:r>
        <w:rPr>
          <w:rFonts w:cs="Arial" w:ascii="Arial" w:hAnsi="Arial"/>
          <w:u w:val="single"/>
        </w:rPr>
        <w:tab/>
      </w:r>
      <w:r>
        <w:rPr>
          <w:rFonts w:cs="Arial" w:ascii="Arial" w:hAnsi="Arial"/>
        </w:rPr>
        <w:tab/>
      </w:r>
      <w:r>
        <w:rPr>
          <w:rFonts w:cs="Arial" w:ascii="Arial" w:hAnsi="Arial"/>
          <w:u w:val="single"/>
        </w:rPr>
        <w:tab/>
      </w:r>
    </w:p>
    <w:p>
      <w:pPr>
        <w:pStyle w:val="Normal"/>
        <w:tabs>
          <w:tab w:val="clear" w:pos="720"/>
          <w:tab w:val="left" w:pos="900" w:leader="none"/>
          <w:tab w:val="left" w:pos="4680" w:leader="none"/>
          <w:tab w:val="left" w:pos="5130" w:leader="none"/>
          <w:tab w:val="left" w:pos="9180" w:leader="none"/>
        </w:tabs>
        <w:rPr>
          <w:rFonts w:ascii="Arial" w:hAnsi="Arial" w:cs="Arial"/>
        </w:rPr>
      </w:pPr>
      <w:r>
        <w:rPr>
          <w:rFonts w:cs="Arial" w:ascii="Arial" w:hAnsi="Arial"/>
        </w:rPr>
        <w:tab/>
        <w:t>Signature</w:t>
        <w:tab/>
        <w:tab/>
        <w:t>(Print Name)</w:t>
      </w:r>
    </w:p>
    <w:p>
      <w:pPr>
        <w:pStyle w:val="Normal"/>
        <w:tabs>
          <w:tab w:val="clear" w:pos="720"/>
          <w:tab w:val="left" w:pos="900" w:leader="none"/>
          <w:tab w:val="left" w:pos="4680" w:leader="none"/>
          <w:tab w:val="left" w:pos="5130" w:leader="none"/>
          <w:tab w:val="left" w:pos="9180" w:leader="none"/>
        </w:tabs>
        <w:rPr>
          <w:rFonts w:ascii="Arial" w:hAnsi="Arial" w:cs="Arial"/>
          <w:u w:val="single"/>
        </w:rPr>
      </w:pPr>
      <w:r>
        <w:rPr>
          <w:rFonts w:cs="Arial" w:ascii="Arial" w:hAnsi="Arial"/>
          <w:u w:val="single"/>
        </w:rPr>
      </w:r>
    </w:p>
    <w:p>
      <w:pPr>
        <w:pStyle w:val="EnvelopeReturn"/>
        <w:tabs>
          <w:tab w:val="clear" w:pos="720"/>
          <w:tab w:val="left" w:pos="900" w:leader="none"/>
          <w:tab w:val="left" w:pos="4680" w:leader="none"/>
          <w:tab w:val="left" w:pos="5130" w:leader="none"/>
          <w:tab w:val="left" w:pos="9180" w:leader="none"/>
        </w:tabs>
        <w:rPr>
          <w:rFonts w:cs="Arial"/>
        </w:rPr>
      </w:pPr>
      <w:r>
        <w:rPr>
          <w:rFonts w:cs="Arial"/>
        </w:rPr>
        <w:tab/>
      </w:r>
    </w:p>
    <w:p>
      <w:pPr>
        <w:pStyle w:val="Normal"/>
        <w:tabs>
          <w:tab w:val="clear" w:pos="720"/>
          <w:tab w:val="left" w:pos="900" w:leader="none"/>
          <w:tab w:val="left" w:pos="4680" w:leader="none"/>
          <w:tab w:val="left" w:pos="5130" w:leader="none"/>
          <w:tab w:val="left" w:pos="9180" w:leader="none"/>
        </w:tabs>
        <w:rPr>
          <w:rFonts w:cs="Arial"/>
        </w:rPr>
      </w:pPr>
      <w:r>
        <w:rPr>
          <w:rFonts w:cs="Arial"/>
        </w:rPr>
      </w:r>
    </w:p>
    <w:p>
      <w:pPr>
        <w:pStyle w:val="Heading"/>
        <w:jc w:val="start"/>
        <w:rPr>
          <w:rFonts w:ascii="Arial" w:hAnsi="Arial" w:cs="Arial"/>
          <w:sz w:val="24"/>
        </w:rPr>
      </w:pPr>
      <w:r>
        <w:rPr>
          <w:rFonts w:cs="Arial" w:ascii="Arial" w:hAnsi="Arial"/>
          <w:sz w:val="24"/>
        </w:rPr>
      </w:r>
    </w:p>
    <w:sectPr>
      <w:headerReference w:type="default" r:id="rId39"/>
      <w:headerReference w:type="first" r:id="rId40"/>
      <w:footerReference w:type="default" r:id="rId41"/>
      <w:footerReference w:type="first" r:id="rId42"/>
      <w:type w:val="nextPage"/>
      <w:pgSz w:w="12240" w:h="15840"/>
      <w:pgMar w:left="1080" w:right="108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Eras Demi IT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ERC2002.doc</w:t>
    </w:r>
    <w:r>
      <w:rPr>
        <w:sz w:val="12"/>
        <w:rFonts w:cs="Arial" w:ascii="Arial" w:hAnsi="Arial"/>
      </w:rPr>
      <w:fldChar w:fldCharType="end"/>
    </w:r>
    <w:r>
      <w:rPr>
        <w:rFonts w:cs="Arial" w:ascii="Arial" w:hAnsi="Arial"/>
        <w:sz w:val="12"/>
      </w:rPr>
      <w:tab/>
      <w:tab/>
    </w: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770" w:leader="none"/>
      </w:tabs>
      <w:rPr>
        <w:rFonts w:ascii="Arial" w:hAnsi="Arial" w:cs="Arial"/>
        <w:sz w:val="16"/>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ERC2002.doc</w:t>
    </w:r>
    <w:r>
      <w:rPr>
        <w:sz w:val="16"/>
        <w:rFonts w:cs="Arial" w:ascii="Arial" w:hAnsi="Arial"/>
      </w:rPr>
      <w:fldChar w:fldCharType="end"/>
    </w:r>
    <w:r>
      <w:rPr>
        <w:rFonts w:cs="Arial" w:ascii="Arial" w:hAnsi="Arial"/>
        <w:sz w:val="16"/>
      </w:rPr>
      <w:tab/>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p>
    <w:pPr>
      <w:pStyle w:val="Footer"/>
      <w:tabs>
        <w:tab w:val="clear" w:pos="4320"/>
        <w:tab w:val="clear" w:pos="8640"/>
      </w:tabs>
      <w:jc w:val="center"/>
      <w:rPr>
        <w:rFonts w:ascii="Arial" w:hAnsi="Arial" w:cs="Arial"/>
        <w:sz w:val="14"/>
      </w:rPr>
    </w:pPr>
    <w:r>
      <w:rPr>
        <w:rFonts w:cs="Arial" w:ascii="Arial" w:hAnsi="Arial"/>
        <w:sz w:val="14"/>
      </w:rPr>
    </w:r>
  </w:p>
  <w:p>
    <w:pPr>
      <w:pStyle w:val="Footer"/>
      <w:tabs>
        <w:tab w:val="clear" w:pos="4320"/>
        <w:tab w:val="clear" w:pos="8640"/>
      </w:tabs>
      <w:rPr>
        <w:rFonts w:ascii="Arial" w:hAnsi="Arial" w:cs="Arial"/>
        <w:sz w:val="14"/>
      </w:rPr>
    </w:pPr>
    <w:r>
      <w:rPr>
        <w:rFonts w:cs="Arial" w:ascii="Arial" w:hAnsi="Arial"/>
        <w:sz w:val="1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ERC2002.doc</w:t>
    </w:r>
    <w:r>
      <w:rPr>
        <w:sz w:val="12"/>
        <w:rFonts w:cs="Arial" w:ascii="Arial" w:hAnsi="Arial"/>
      </w:rPr>
      <w:fldChar w:fldCharType="end"/>
    </w:r>
    <w:r>
      <w:rPr>
        <w:rFonts w:cs="Arial" w:ascii="Arial" w:hAnsi="Arial"/>
        <w:sz w:val="12"/>
      </w:rPr>
      <w:tab/>
      <w:tab/>
    </w: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1120" cy="146050"/>
              <wp:effectExtent l="0" t="0" r="0" b="0"/>
              <wp:wrapSquare wrapText="bothSides"/>
              <wp:docPr id="5" name="Frame10"/>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9.2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ERC2002.doc</w:t>
    </w:r>
    <w:r>
      <w:rPr>
        <w:sz w:val="12"/>
        <w:rFonts w:cs="Arial" w:ascii="Arial" w:hAnsi="Arial"/>
      </w:rPr>
      <w:fldChar w:fldCharType="end"/>
    </w:r>
    <w:r>
      <w:rPr>
        <w:rFonts w:cs="Arial" w:ascii="Arial" w:hAnsi="Arial"/>
        <w:sz w:val="12"/>
      </w:rPr>
      <w:tab/>
      <w:tab/>
    </w: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71120" cy="146050"/>
              <wp:effectExtent l="0" t="0" r="0" b="0"/>
              <wp:wrapSquare wrapText="bothSides"/>
              <wp:docPr id="7" name="Frame1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9.2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end"/>
      <w:rPr>
        <w:rFonts w:ascii="Arial" w:hAnsi="Arial" w:cs="Arial"/>
        <w:sz w:val="14"/>
      </w:rPr>
    </w:pPr>
    <w:r>
      <w:rPr>
        <w:rFonts w:cs="Arial" w:ascii="Arial" w:hAnsi="Arial"/>
        <w:sz w:val="14"/>
      </w:rPr>
    </w:r>
  </w:p>
  <w:p>
    <w:pPr>
      <w:pStyle w:val="Footer"/>
      <w:tabs>
        <w:tab w:val="clear" w:pos="4320"/>
        <w:tab w:val="clear" w:pos="8640"/>
      </w:tabs>
      <w:jc w:val="center"/>
      <w:rPr>
        <w:rFonts w:ascii="Arial" w:hAnsi="Arial" w:cs="Arial"/>
        <w:sz w:val="14"/>
      </w:rPr>
    </w:pPr>
    <w:r>
      <w:rPr>
        <w:rFonts w:cs="Arial" w:ascii="Arial" w:hAnsi="Arial"/>
        <w:sz w:val="14"/>
      </w:rPr>
    </w:r>
  </w:p>
  <w:p>
    <w:pPr>
      <w:pStyle w:val="Footer"/>
      <w:tabs>
        <w:tab w:val="clear" w:pos="4320"/>
        <w:tab w:val="clear" w:pos="8640"/>
      </w:tabs>
      <w:rPr>
        <w:rFonts w:ascii="Arial" w:hAnsi="Arial" w:cs="Arial"/>
        <w:sz w:val="14"/>
      </w:rPr>
    </w:pPr>
    <w:r>
      <w:rPr>
        <w:rFonts w:cs="Arial" w:ascii="Arial" w:hAnsi="Arial"/>
        <w:sz w:val="14"/>
      </w:rPr>
    </w:r>
  </w:p>
  <w:p>
    <w:pPr>
      <w:pStyle w:val="Footer"/>
      <w:tabs>
        <w:tab w:val="clear" w:pos="4320"/>
        <w:tab w:val="clear" w:pos="8640"/>
        <w:tab w:val="center" w:pos="6480" w:leader="none"/>
      </w:tabs>
      <w:rPr>
        <w:rFonts w:ascii="Arial" w:hAnsi="Arial" w:cs="Arial"/>
        <w:sz w:val="16"/>
      </w:rPr>
    </w:pPr>
    <w:r>
      <w:rPr>
        <w:rFonts w:cs="Arial" w:ascii="Arial" w:hAnsi="Arial"/>
        <w:sz w:val="16"/>
      </w:rPr>
      <w:tab/>
    </w:r>
  </w:p>
  <w:p>
    <w:pPr>
      <w:pStyle w:val="Footer"/>
      <w:tabs>
        <w:tab w:val="clear" w:pos="4320"/>
        <w:tab w:val="clear" w:pos="8640"/>
      </w:tabs>
      <w:jc w:val="center"/>
      <w:rPr>
        <w:rFonts w:ascii="Arial" w:hAnsi="Arial" w:cs="Arial"/>
        <w:sz w:val="14"/>
      </w:rPr>
    </w:pPr>
    <w:r>
      <w:rPr>
        <w:rFonts w:cs="Arial" w:ascii="Arial" w:hAnsi="Arial"/>
        <w:sz w:val="14"/>
      </w:rPr>
    </w:r>
  </w:p>
  <w:p>
    <w:pPr>
      <w:pStyle w:val="Footer"/>
      <w:tabs>
        <w:tab w:val="clear" w:pos="4320"/>
        <w:tab w:val="clear" w:pos="8640"/>
      </w:tabs>
      <w:rPr>
        <w:rFonts w:ascii="Arial" w:hAnsi="Arial" w:cs="Arial"/>
        <w:sz w:val="14"/>
      </w:rPr>
    </w:pPr>
    <w:r>
      <w:rPr>
        <w:rFonts w:cs="Arial" w:ascii="Arial" w:hAnsi="Arial"/>
        <w:sz w:val="1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ERC2002.doc</w:t>
    </w:r>
    <w:r>
      <w:rPr>
        <w:sz w:val="12"/>
        <w:rFonts w:cs="Arial" w:ascii="Arial" w:hAnsi="Arial"/>
      </w:rPr>
      <w:fldChar w:fldCharType="end"/>
    </w:r>
    <w:r>
      <w:rPr>
        <w:rFonts w:cs="Arial" w:ascii="Arial" w:hAnsi="Arial"/>
        <w:sz w:val="12"/>
      </w:rPr>
      <w:tab/>
      <w:tab/>
    </w: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1120" cy="146050"/>
              <wp:effectExtent l="0" t="0" r="0" b="0"/>
              <wp:wrapSquare wrapText="bothSides"/>
              <wp:docPr id="16" name="Frame1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9.2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Fonts w:cs="Arial" w:ascii="Arial" w:hAnsi="Arial"/>
        <w:sz w:val="12"/>
      </w:rPr>
      <w:fldChar w:fldCharType="begin"/>
    </w:r>
    <w:r>
      <w:rPr>
        <w:sz w:val="12"/>
        <w:rFonts w:cs="Arial" w:ascii="Arial" w:hAnsi="Arial"/>
      </w:rPr>
      <w:instrText xml:space="preserve"> FILENAME </w:instrText>
    </w:r>
    <w:r>
      <w:rPr>
        <w:sz w:val="12"/>
        <w:rFonts w:cs="Arial" w:ascii="Arial" w:hAnsi="Arial"/>
      </w:rPr>
      <w:fldChar w:fldCharType="separate"/>
    </w:r>
    <w:r>
      <w:rPr>
        <w:sz w:val="12"/>
        <w:rFonts w:cs="Arial" w:ascii="Arial" w:hAnsi="Arial"/>
      </w:rPr>
      <w:t>ERC2002.doc</w:t>
    </w:r>
    <w:r>
      <w:rPr>
        <w:sz w:val="12"/>
        <w:rFonts w:cs="Arial" w:ascii="Arial" w:hAnsi="Arial"/>
      </w:rPr>
      <w:fldChar w:fldCharType="end"/>
    </w:r>
    <w:r>
      <w:rPr>
        <w:rFonts w:cs="Arial" w:ascii="Arial" w:hAnsi="Arial"/>
        <w:sz w:val="12"/>
      </w:rPr>
      <w:tab/>
      <w:tab/>
    </w: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71120" cy="146050"/>
              <wp:effectExtent l="0" t="0" r="0" b="0"/>
              <wp:wrapSquare wrapText="bothSides"/>
              <wp:docPr id="18" name="Frame13"/>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9.2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16"/>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80"/>
      <w:sz w:val="16"/>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80"/>
      <w:sz w:val="36"/>
    </w:rPr>
  </w:style>
  <w:style w:type="paragraph" w:styleId="Heading4">
    <w:name w:val="heading 4"/>
    <w:basedOn w:val="Normal"/>
    <w:next w:val="Normal"/>
    <w:qFormat/>
    <w:pPr>
      <w:keepNext w:val="true"/>
      <w:numPr>
        <w:ilvl w:val="3"/>
        <w:numId w:val="1"/>
      </w:numPr>
      <w:suppressAutoHyphens w:val="true"/>
      <w:jc w:val="both"/>
      <w:outlineLvl w:val="3"/>
    </w:pPr>
    <w:rPr>
      <w:rFonts w:ascii="Arial" w:hAnsi="Arial" w:cs="Arial"/>
      <w:b/>
      <w:u w:val="single"/>
    </w:rPr>
  </w:style>
  <w:style w:type="paragraph" w:styleId="Heading5">
    <w:name w:val="heading 5"/>
    <w:basedOn w:val="Normal"/>
    <w:next w:val="Normal"/>
    <w:qFormat/>
    <w:pPr>
      <w:keepNext w:val="true"/>
      <w:numPr>
        <w:ilvl w:val="4"/>
        <w:numId w:val="1"/>
      </w:numPr>
      <w:outlineLvl w:val="4"/>
    </w:pPr>
    <w:rPr>
      <w:rFonts w:ascii="Arial" w:hAnsi="Arial" w:cs="Arial"/>
      <w:b/>
      <w:smallCaps/>
      <w:sz w:val="22"/>
      <w:u w:val="single"/>
    </w:rPr>
  </w:style>
  <w:style w:type="paragraph" w:styleId="Heading6">
    <w:name w:val="heading 6"/>
    <w:basedOn w:val="Normal"/>
    <w:next w:val="Normal"/>
    <w:qFormat/>
    <w:pPr>
      <w:keepNext w:val="true"/>
      <w:numPr>
        <w:ilvl w:val="5"/>
        <w:numId w:val="1"/>
      </w:numPr>
      <w:outlineLvl w:val="5"/>
    </w:pPr>
    <w:rPr>
      <w:rFonts w:ascii="Arial" w:hAnsi="Arial" w:cs="Arial"/>
      <w:b/>
      <w:sz w:val="18"/>
    </w:rPr>
  </w:style>
  <w:style w:type="paragraph" w:styleId="Heading7">
    <w:name w:val="heading 7"/>
    <w:basedOn w:val="Normal"/>
    <w:next w:val="Normal"/>
    <w:qFormat/>
    <w:pPr>
      <w:keepNext w:val="true"/>
      <w:numPr>
        <w:ilvl w:val="6"/>
        <w:numId w:val="1"/>
      </w:numPr>
      <w:jc w:val="center"/>
      <w:outlineLvl w:val="6"/>
    </w:pPr>
    <w:rPr>
      <w:rFonts w:ascii="Arial" w:hAnsi="Arial" w:cs="Arial"/>
      <w:b/>
      <w:sz w:val="36"/>
    </w:rPr>
  </w:style>
  <w:style w:type="paragraph" w:styleId="Heading8">
    <w:name w:val="heading 8"/>
    <w:basedOn w:val="Normal"/>
    <w:next w:val="Normal"/>
    <w:qFormat/>
    <w:pPr>
      <w:keepNext w:val="true"/>
      <w:numPr>
        <w:ilvl w:val="7"/>
        <w:numId w:val="1"/>
      </w:numPr>
      <w:pBdr>
        <w:top w:val="threeDEmboss" w:sz="24" w:space="1" w:color="000000"/>
        <w:left w:val="threeDEmboss" w:sz="24" w:space="4" w:color="000000"/>
        <w:bottom w:val="threeDEmboss" w:sz="24" w:space="0" w:color="000000"/>
        <w:right w:val="threeDEmboss" w:sz="24" w:space="0" w:color="000000"/>
      </w:pBdr>
      <w:shd w:fill="D8D8D8" w:val="clear"/>
      <w:jc w:val="center"/>
      <w:outlineLvl w:val="7"/>
    </w:pPr>
    <w:rPr>
      <w:rFonts w:ascii="Arial" w:hAnsi="Arial" w:cs="Arial"/>
      <w:b/>
      <w:sz w:val="32"/>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3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MS Sans Serif" w:hAnsi="MS Sans Serif" w:cs="MS Sans Serif"/>
      <w:b/>
      <w:sz w:val="28"/>
    </w:rPr>
  </w:style>
  <w:style w:type="paragraph" w:styleId="BodyText">
    <w:name w:val="Body Text"/>
    <w:basedOn w:val="Normal"/>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rPr>
  </w:style>
  <w:style w:type="paragraph" w:styleId="BodyText2">
    <w:name w:val="Body Text 2"/>
    <w:basedOn w:val="Normal"/>
    <w:qFormat/>
    <w:pPr>
      <w:ind w:hanging="0" w:start="0" w:end="180"/>
      <w:jc w:val="both"/>
    </w:pPr>
    <w:rPr>
      <w:rFonts w:ascii="Arial" w:hAnsi="Arial" w:cs="Arial"/>
    </w:rPr>
  </w:style>
  <w:style w:type="paragraph" w:styleId="Subtitle">
    <w:name w:val="Subtitle"/>
    <w:basedOn w:val="Normal"/>
    <w:next w:val="BodyText"/>
    <w:qFormat/>
    <w:pPr/>
    <w:rPr>
      <w:rFonts w:ascii="Arial" w:hAnsi="Arial" w:cs="Arial"/>
      <w:b/>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18" w:end="0"/>
      <w:jc w:val="both"/>
    </w:pPr>
    <w:rPr>
      <w:rFonts w:ascii="Arial" w:hAnsi="Arial" w:cs="Arial"/>
      <w:color w:val="000080"/>
      <w:sz w:val="16"/>
    </w:rPr>
  </w:style>
  <w:style w:type="paragraph" w:styleId="BodyText3">
    <w:name w:val="Body Text 3"/>
    <w:basedOn w:val="Normal"/>
    <w:qFormat/>
    <w:pPr/>
    <w:rPr>
      <w:rFonts w:ascii="Arial" w:hAnsi="Arial" w:cs="Arial"/>
      <w:color w:val="000080"/>
      <w:sz w:val="20"/>
    </w:rPr>
  </w:style>
  <w:style w:type="paragraph" w:styleId="BodyTextIndent2">
    <w:name w:val="Body Text Indent 2"/>
    <w:basedOn w:val="Normal"/>
    <w:qFormat/>
    <w:pPr>
      <w:ind w:hanging="0" w:start="360" w:end="0"/>
      <w:jc w:val="both"/>
    </w:pPr>
    <w:rPr>
      <w:rFonts w:ascii="Arial" w:hAnsi="Arial" w:cs="Arial"/>
    </w:rPr>
  </w:style>
  <w:style w:type="paragraph" w:styleId="BodyTextIndent3">
    <w:name w:val="Body Text Indent 3"/>
    <w:basedOn w:val="Normal"/>
    <w:qFormat/>
    <w:pPr>
      <w:ind w:hanging="0" w:start="720" w:end="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oleObject" Target="embeddings/oleObject3.bin"/><Relationship Id="rId8" Type="http://schemas.openxmlformats.org/officeDocument/2006/relationships/image" Target="media/image1.wmf"/><Relationship Id="rId9" Type="http://schemas.openxmlformats.org/officeDocument/2006/relationships/hyperlink" Target="http://home.enron.com:84/erc/index.html"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oleObject" Target="embeddings/oleObject4.bin"/><Relationship Id="rId13" Type="http://schemas.openxmlformats.org/officeDocument/2006/relationships/image" Target="media/image1.wmf"/><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oleObject" Target="embeddings/oleObject5.bin"/><Relationship Id="rId17" Type="http://schemas.openxmlformats.org/officeDocument/2006/relationships/image" Target="media/image1.wmf"/><Relationship Id="rId18" Type="http://schemas.openxmlformats.org/officeDocument/2006/relationships/oleObject" Target="embeddings/oleObject6.bin"/><Relationship Id="rId19" Type="http://schemas.openxmlformats.org/officeDocument/2006/relationships/image" Target="media/image1.wmf"/><Relationship Id="rId20" Type="http://schemas.openxmlformats.org/officeDocument/2006/relationships/header" Target="header1.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oleObject" Target="embeddings/oleObject7.bin"/><Relationship Id="rId24" Type="http://schemas.openxmlformats.org/officeDocument/2006/relationships/image" Target="media/image1.wmf"/><Relationship Id="rId25" Type="http://schemas.openxmlformats.org/officeDocument/2006/relationships/oleObject" Target="embeddings/oleObject8.bin"/><Relationship Id="rId26" Type="http://schemas.openxmlformats.org/officeDocument/2006/relationships/image" Target="media/image1.wmf"/><Relationship Id="rId27" Type="http://schemas.openxmlformats.org/officeDocument/2006/relationships/header" Target="header2.xml"/><Relationship Id="rId28" Type="http://schemas.openxmlformats.org/officeDocument/2006/relationships/footer" Target="footer8.xml"/><Relationship Id="rId29" Type="http://schemas.openxmlformats.org/officeDocument/2006/relationships/oleObject" Target="embeddings/oleObject9.bin"/><Relationship Id="rId30" Type="http://schemas.openxmlformats.org/officeDocument/2006/relationships/image" Target="media/image1.wmf"/><Relationship Id="rId31" Type="http://schemas.openxmlformats.org/officeDocument/2006/relationships/header" Target="header3.xml"/><Relationship Id="rId32" Type="http://schemas.openxmlformats.org/officeDocument/2006/relationships/header" Target="header4.xml"/><Relationship Id="rId33" Type="http://schemas.openxmlformats.org/officeDocument/2006/relationships/footer" Target="footer9.xml"/><Relationship Id="rId34" Type="http://schemas.openxmlformats.org/officeDocument/2006/relationships/footer" Target="footer10.xml"/><Relationship Id="rId35" Type="http://schemas.openxmlformats.org/officeDocument/2006/relationships/oleObject" Target="embeddings/oleObject10.bin"/><Relationship Id="rId36" Type="http://schemas.openxmlformats.org/officeDocument/2006/relationships/image" Target="media/image1.wmf"/><Relationship Id="rId37" Type="http://schemas.openxmlformats.org/officeDocument/2006/relationships/oleObject" Target="embeddings/oleObject11.bin"/><Relationship Id="rId38" Type="http://schemas.openxmlformats.org/officeDocument/2006/relationships/image" Target="media/image1.wmf"/><Relationship Id="rId39" Type="http://schemas.openxmlformats.org/officeDocument/2006/relationships/header" Target="header5.xml"/><Relationship Id="rId40" Type="http://schemas.openxmlformats.org/officeDocument/2006/relationships/header" Target="header6.xml"/><Relationship Id="rId41" Type="http://schemas.openxmlformats.org/officeDocument/2006/relationships/footer" Target="footer11.xml"/><Relationship Id="rId42" Type="http://schemas.openxmlformats.org/officeDocument/2006/relationships/footer" Target="footer12.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2002-03-05T19:08:00Z</dcterms:created>
  <dc:creator>Cindy S. Richardson</dc:creator>
  <dc:description/>
  <dc:language>en-CA</dc:language>
  <cp:lastModifiedBy>Cindy Richardson</cp:lastModifiedBy>
  <cp:lastPrinted>2000-12-06T11:35:00Z</cp:lastPrinted>
  <dcterms:modified xsi:type="dcterms:W3CDTF">2002-03-05T20:03:00Z</dcterms:modified>
  <cp:revision>26</cp:revision>
  <dc:subject/>
  <dc:title> I</dc:title>
</cp:coreProperties>
</file>