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f:\attachcus\stclair-c\CSTCLAIR_DEC20001\0000000086B9263CA4D7D611826300065B5E8D32845F2100.#3.EP Guarantee Format - 6-23.doc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