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f:\attachcus\mclaughlin-e\EMcLaughlin20021\31738b46b7bd864080808a19977d9f75510e81@nahou-msmbx03v.corp.enron.com.#1.ENW T&amp;E Policy August 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