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August 1, 2001.</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u w:val="single"/>
        </w:rPr>
        <w:t>SEQUENT ENERGY MANAGEMENT, L.P.</w:t>
      </w:r>
      <w:r>
        <w:rPr>
          <w:b/>
          <w:bCs/>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t>1000 Louisiana, Suite 1975, Houston, TX 77002</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61-2075846</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(832)397-1700</w:t>
      </w:r>
      <w:r>
        <w:rPr/>
        <w:t xml:space="preserve">      Fax: : : </w:t>
      </w:r>
      <w:r>
        <w:rPr>
          <w:u w:val="single"/>
        </w:rPr>
        <w:t>(832)397-1722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58-2253277</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1219 Caroline Street, NE</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Atlanta, GA 30307</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Gas Marketing Accounting</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 xml:space="preserve">Phone: </w:t>
      </w:r>
      <w:r>
        <w:rPr>
          <w:u w:val="single"/>
        </w:rPr>
        <w:t xml:space="preserve">(404)584-4090   </w:t>
        <w:tab/>
        <w:t xml:space="preserve"> </w:t>
      </w:r>
      <w:r>
        <w:rPr/>
        <w:t>Fax:</w:t>
      </w:r>
      <w:r>
        <w:rPr>
          <w:u w:val="single"/>
        </w:rPr>
        <w:t xml:space="preserve"> (404)584-3499</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pPr>
      <w:r>
        <w:rPr/>
        <w:t xml:space="preserve">Account # 3751777485  ABA # 111000012  Bank of America Dallas TX </w:t>
      </w:r>
      <w:r>
        <w:rPr>
          <w:u w:val="none"/>
        </w:rPr>
        <w:t xml:space="preserve">      </w:t>
      </w:r>
      <w:r>
        <w:rPr/>
        <w:t>Acct#3750797550 ABA111000012 Bank of America</w:t>
      </w:r>
    </w:p>
    <w:p>
      <w:pPr>
        <w:pStyle w:val="Heading2"/>
        <w:ind w:hanging="0" w:start="0"/>
        <w:rPr/>
      </w:pPr>
      <w:r>
        <w:rPr>
          <w:b/>
          <w:u w:val="none"/>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u w:val="none"/>
        </w:rPr>
        <w:t>(select only one from each box, but see "</w:t>
      </w:r>
      <w:r>
        <w:rPr>
          <w:b/>
          <w:i/>
          <w:u w:val="none"/>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u w:val="single"/>
        </w:rPr>
        <w:t>SEQUENT ENERGY MANAGEMENT, L.P</w:t>
      </w:r>
      <w:r>
        <w:rPr>
          <w:b/>
          <w:bCs/>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iCs/>
          <w:u w:val="single"/>
        </w:rPr>
        <w:tab/>
        <w:tab/>
      </w:r>
      <w:r>
        <w:rPr>
          <w:iCs/>
        </w:rPr>
        <w:tab/>
      </w:r>
      <w:r>
        <w:rPr>
          <w:iCs/>
          <w:u w:val="single"/>
        </w:rPr>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By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Vice President Finance &amp; Administration</w:t>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79017432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935884604"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2001-07-31T12:47:00Z</dcterms:created>
  <dc:creator>EPNG</dc:creator>
  <dc:description/>
  <dc:language>en-CA</dc:language>
  <cp:lastModifiedBy>jthorne</cp:lastModifiedBy>
  <cp:lastPrinted>2001-05-11T16:37:00Z</cp:lastPrinted>
  <dcterms:modified xsi:type="dcterms:W3CDTF">2001-07-31T12:53:00Z</dcterms:modified>
  <cp:revision>5</cp:revision>
  <dc:subject/>
  <dc:title>BASE CONTRACT FOR SHORT-TERM</dc:title>
</cp:coreProperties>
</file>