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ind w:start="-360" w:end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A/C &amp; HEATING</w:t>
      </w:r>
    </w:p>
    <w:p>
      <w:pPr>
        <w:pStyle w:val="WfxFaxNum"/>
        <w:rPr/>
      </w:pPr>
      <w:r>
        <w:rPr>
          <w:b/>
          <w:bCs/>
          <w:sz w:val="24"/>
        </w:rPr>
        <w:t>Bryant Heating &amp; A/C – 713.868.2727</w:t>
      </w:r>
      <w:r>
        <w:rPr>
          <w:sz w:val="24"/>
        </w:rPr>
        <w:t xml:space="preserve"> (in the Heights)   Referred by Leah Fackeldey</w:t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rPr/>
      </w:pPr>
      <w:r>
        <w:rPr>
          <w:b/>
          <w:bCs/>
          <w:sz w:val="24"/>
        </w:rPr>
        <w:t>Clark’s Mechanical</w:t>
      </w:r>
      <w:r>
        <w:rPr>
          <w:sz w:val="24"/>
        </w:rPr>
        <w:t xml:space="preserve"> – (No phone # provided)  Referred by Ben Sloan</w:t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/>
      </w:pPr>
      <w:r>
        <w:rPr>
          <w:b/>
          <w:bCs/>
          <w:sz w:val="24"/>
        </w:rPr>
        <w:t xml:space="preserve">Mark Brown A/C, phone 713.939.9411  </w:t>
      </w:r>
      <w:r>
        <w:rPr>
          <w:sz w:val="24"/>
        </w:rPr>
        <w:t>Referred by Gayle Ramsey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  <w:t>Has done work for me on various projects for ten plus years.  Dependable.  Calls you back.  Good about maintenance.  Trustworthy.</w:t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ind w:start="-360" w:end="0"/>
        <w:rPr>
          <w:sz w:val="24"/>
        </w:rPr>
      </w:pPr>
      <w:r>
        <w:rPr>
          <w:b/>
          <w:bCs/>
          <w:sz w:val="24"/>
          <w:u w:val="single"/>
        </w:rPr>
        <w:t>CARPENTERS</w:t>
      </w:r>
    </w:p>
    <w:p>
      <w:pPr>
        <w:pStyle w:val="WfxFaxNum"/>
        <w:rPr/>
      </w:pPr>
      <w:r>
        <w:rPr>
          <w:b/>
          <w:bCs/>
          <w:sz w:val="24"/>
        </w:rPr>
        <w:t>Richard Paull – 713.520.6311</w:t>
      </w:r>
      <w:r>
        <w:rPr>
          <w:sz w:val="24"/>
        </w:rPr>
        <w:t xml:space="preserve">  Referred by John Borrowman. </w:t>
      </w:r>
    </w:p>
    <w:p>
      <w:pPr>
        <w:pStyle w:val="WfxFaxNum"/>
        <w:rPr>
          <w:sz w:val="24"/>
        </w:rPr>
      </w:pPr>
      <w:r>
        <w:rPr>
          <w:sz w:val="24"/>
        </w:rPr>
        <w:t>Big jobs, small jobs, reasonable. Stands behind his work. Reliable and trustworthy (if you need to gone while he’s working) He is a British chap.</w:t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rPr/>
      </w:pPr>
      <w:r>
        <w:rPr>
          <w:b/>
          <w:bCs/>
          <w:sz w:val="24"/>
        </w:rPr>
        <w:t>Brent Woolery - 281.498.2571</w:t>
      </w:r>
      <w:r>
        <w:rPr>
          <w:sz w:val="24"/>
        </w:rPr>
        <w:t xml:space="preserve">  Referred by Hilary Smith</w:t>
      </w:r>
    </w:p>
    <w:p>
      <w:pPr>
        <w:pStyle w:val="WfxFaxNum"/>
        <w:rPr>
          <w:sz w:val="24"/>
        </w:rPr>
      </w:pPr>
      <w:r>
        <w:rPr>
          <w:sz w:val="24"/>
        </w:rPr>
        <w:t>Fence Repairs and minor handy-man type work</w:t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tabs>
          <w:tab w:val="clear" w:pos="720"/>
          <w:tab w:val="left" w:pos="4975" w:leader="none"/>
        </w:tabs>
        <w:rPr/>
      </w:pPr>
      <w:r>
        <w:rPr>
          <w:b/>
          <w:bCs/>
          <w:sz w:val="24"/>
        </w:rPr>
        <w:t>Dimas Flores - 281.537.2002 or 281.703.1763</w:t>
      </w:r>
      <w:r>
        <w:rPr>
          <w:sz w:val="24"/>
        </w:rPr>
        <w:t xml:space="preserve">  Referred by Hilary Smith</w:t>
      </w:r>
    </w:p>
    <w:p>
      <w:pPr>
        <w:pStyle w:val="WfxFaxNum"/>
        <w:tabs>
          <w:tab w:val="clear" w:pos="720"/>
          <w:tab w:val="left" w:pos="4975" w:leader="none"/>
        </w:tabs>
        <w:rPr>
          <w:sz w:val="24"/>
        </w:rPr>
      </w:pPr>
      <w:r>
        <w:rPr>
          <w:sz w:val="24"/>
        </w:rPr>
        <w:t>Cabinet work &amp; house trim – a bit expensive but good</w:t>
      </w:r>
    </w:p>
    <w:p>
      <w:pPr>
        <w:pStyle w:val="WfxFaxNum"/>
        <w:tabs>
          <w:tab w:val="clear" w:pos="720"/>
          <w:tab w:val="left" w:pos="497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/>
      </w:pPr>
      <w:r>
        <w:rPr>
          <w:b/>
          <w:bCs/>
          <w:sz w:val="24"/>
          <w:u w:val="single"/>
        </w:rPr>
        <w:t>Sat Kartar</w:t>
      </w:r>
      <w:r>
        <w:rPr>
          <w:sz w:val="24"/>
        </w:rPr>
        <w:t xml:space="preserve"> - </w:t>
      </w:r>
      <w:r>
        <w:rPr>
          <w:b/>
          <w:bCs/>
          <w:sz w:val="24"/>
        </w:rPr>
        <w:t>713-521-2283</w:t>
      </w:r>
      <w:r>
        <w:rPr>
          <w:sz w:val="24"/>
        </w:rPr>
        <w:t xml:space="preserve">  Referred by Gayle Ramsey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A resident of many years in Hyde Park (across Montrose Blvd.) and native of Pennsylvania, he's a Sikh.  Have used him many times on relatively small to large jobs.  Also a wood sculptor.</w:t>
      </w:r>
    </w:p>
    <w:p>
      <w:pPr>
        <w:pStyle w:val="WfxFaxNum"/>
        <w:tabs>
          <w:tab w:val="clear" w:pos="720"/>
          <w:tab w:val="left" w:pos="4975" w:leader="none"/>
        </w:tabs>
        <w:rPr>
          <w:sz w:val="24"/>
        </w:rPr>
      </w:pPr>
      <w:r>
        <w:rPr>
          <w:sz w:val="24"/>
        </w:rPr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ind w:start="-360" w:end="0"/>
        <w:rPr>
          <w:sz w:val="24"/>
        </w:rPr>
      </w:pPr>
      <w:r>
        <w:rPr>
          <w:b/>
          <w:bCs/>
          <w:sz w:val="24"/>
          <w:u w:val="single"/>
        </w:rPr>
        <w:t>CAT VET</w:t>
      </w:r>
    </w:p>
    <w:p>
      <w:pPr>
        <w:pStyle w:val="WfxFaxNum"/>
        <w:rPr/>
      </w:pPr>
      <w:r>
        <w:rPr>
          <w:b/>
          <w:bCs/>
          <w:sz w:val="24"/>
        </w:rPr>
        <w:t>Memorial  Cat Hospital</w:t>
      </w:r>
      <w:r>
        <w:rPr>
          <w:sz w:val="24"/>
        </w:rPr>
        <w:t xml:space="preserve"> – (No phone # provided)  Referred by Harry Kirmon</w:t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ind w:start="-360" w:end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CERAMIC TILE</w:t>
      </w:r>
    </w:p>
    <w:p>
      <w:pPr>
        <w:pStyle w:val="WfxFaxNum"/>
        <w:rPr/>
      </w:pPr>
      <w:r>
        <w:rPr>
          <w:b/>
          <w:bCs/>
          <w:sz w:val="24"/>
        </w:rPr>
        <w:t xml:space="preserve">Francisco Mares - Pgr:281.626.0134 / Ofc:281.440.5682  </w:t>
      </w:r>
      <w:r>
        <w:rPr>
          <w:sz w:val="24"/>
        </w:rPr>
        <w:t>Referred by RJ Carpenter</w:t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ind w:start="-360" w:end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CONTRACTOR (REMODELING)</w:t>
      </w:r>
    </w:p>
    <w:p>
      <w:pPr>
        <w:pStyle w:val="Normal"/>
        <w:rPr/>
      </w:pPr>
      <w:r>
        <w:rPr>
          <w:b/>
          <w:bCs/>
          <w:sz w:val="24"/>
        </w:rPr>
        <w:t xml:space="preserve">Mike Eaker 713.768.6087 voice pager or 713.503.4357 mobile  </w:t>
      </w:r>
      <w:r>
        <w:rPr>
          <w:sz w:val="24"/>
        </w:rPr>
        <w:t>Referred by Julie Young; About  60ish, does exceptionally good work, stable work crew for 10+ yrs, honest, shows up on time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bCs/>
          <w:sz w:val="24"/>
        </w:rPr>
        <w:t>Harley Bohot – 713.937.0800</w:t>
      </w:r>
      <w:r>
        <w:rPr>
          <w:sz w:val="24"/>
        </w:rPr>
        <w:t xml:space="preserve">  Referred by Julie Young; About 50ish – does good work.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/>
      </w:pPr>
      <w:r>
        <w:rPr>
          <w:b/>
          <w:bCs/>
          <w:sz w:val="24"/>
        </w:rPr>
        <w:t xml:space="preserve">Joe Hlavac, phone 613.526.7679 </w:t>
      </w:r>
      <w:r>
        <w:rPr>
          <w:sz w:val="24"/>
        </w:rPr>
        <w:t xml:space="preserve">  Referred by Gayle Ramsey</w:t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  <w:t>Lives in the neighborhood in an old house he remodeled.  Calls you back; knows his stuff.  Has spoken twice at EMCA's home improvement meetings.</w:t>
      </w:r>
    </w:p>
    <w:p>
      <w:pPr>
        <w:pStyle w:val="WfxFaxNum"/>
        <w:ind w:start="-360" w:end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WfxFaxNum"/>
        <w:ind w:start="-360" w:end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WfxFaxNum"/>
        <w:ind w:start="-360" w:end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WfxFaxNum"/>
        <w:ind w:start="-360" w:end="0"/>
        <w:rPr>
          <w:sz w:val="24"/>
        </w:rPr>
      </w:pPr>
      <w:r>
        <w:rPr>
          <w:b/>
          <w:bCs/>
          <w:sz w:val="24"/>
          <w:u w:val="single"/>
        </w:rPr>
        <w:t>EXTERMINATORS</w:t>
      </w:r>
    </w:p>
    <w:p>
      <w:pPr>
        <w:pStyle w:val="WfxFaxNum"/>
        <w:rPr/>
      </w:pPr>
      <w:r>
        <w:rPr>
          <w:b/>
          <w:bCs/>
          <w:sz w:val="24"/>
        </w:rPr>
        <w:t xml:space="preserve">Southwest Exterminating - 281.498.3232 </w:t>
      </w:r>
      <w:r>
        <w:rPr>
          <w:sz w:val="24"/>
        </w:rPr>
        <w:t xml:space="preserve"> Referred by Joe Vodvarka</w:t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WfxFaxNum"/>
        <w:ind w:start="-360" w:end="0"/>
        <w:rPr>
          <w:sz w:val="24"/>
        </w:rPr>
      </w:pPr>
      <w:r>
        <w:rPr>
          <w:b/>
          <w:bCs/>
          <w:sz w:val="24"/>
          <w:u w:val="single"/>
        </w:rPr>
        <w:t>HANDYMAN</w:t>
      </w:r>
    </w:p>
    <w:p>
      <w:pPr>
        <w:pStyle w:val="WfxFaxNum"/>
        <w:rPr/>
      </w:pPr>
      <w:r>
        <w:rPr>
          <w:b/>
          <w:bCs/>
          <w:sz w:val="24"/>
        </w:rPr>
        <w:t>Brent Woolery - 281.498.2571</w:t>
      </w:r>
      <w:r>
        <w:rPr>
          <w:sz w:val="24"/>
        </w:rPr>
        <w:t xml:space="preserve">  Referred by Hilary Smith</w:t>
      </w:r>
    </w:p>
    <w:p>
      <w:pPr>
        <w:pStyle w:val="WfxFaxNum"/>
        <w:rPr>
          <w:sz w:val="24"/>
        </w:rPr>
      </w:pPr>
      <w:r>
        <w:rPr>
          <w:sz w:val="24"/>
        </w:rPr>
        <w:t>Fence Repairs and minor handy-man type work</w:t>
      </w:r>
    </w:p>
    <w:p>
      <w:pPr>
        <w:pStyle w:val="WfxFaxNum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bCs/>
          <w:sz w:val="24"/>
        </w:rPr>
        <w:t xml:space="preserve">Jim Rolewicz - 713.869.1890 home or 713.601.9008 pager </w:t>
      </w:r>
      <w:r>
        <w:rPr>
          <w:sz w:val="24"/>
        </w:rPr>
        <w:t xml:space="preserve"> Referred by Julie Young</w:t>
      </w:r>
    </w:p>
    <w:p>
      <w:pPr>
        <w:pStyle w:val="Normal"/>
        <w:rPr>
          <w:sz w:val="24"/>
        </w:rPr>
      </w:pPr>
      <w:r>
        <w:rPr>
          <w:sz w:val="24"/>
        </w:rPr>
        <w:t>Good for outdoor work- may not be good for fine detail work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>INSURANCE</w:t>
      </w:r>
    </w:p>
    <w:p>
      <w:pPr>
        <w:pStyle w:val="Heading3"/>
        <w:ind w:start="0" w:end="0"/>
        <w:rPr/>
      </w:pPr>
      <w:r>
        <w:rPr/>
        <w:t>Liberty Mutual</w:t>
      </w:r>
      <w:r>
        <w:rPr>
          <w:b w:val="false"/>
          <w:bCs w:val="false"/>
        </w:rPr>
        <w:t xml:space="preserve">  Referred by Joe Vodvarka</w:t>
      </w:r>
    </w:p>
    <w:p>
      <w:pPr>
        <w:pStyle w:val="Heading1"/>
        <w:autoSpaceDE w:val="true"/>
        <w:ind w:hanging="0" w:start="0"/>
        <w:rPr/>
      </w:pPr>
      <w:r>
        <w:rPr/>
        <w:t>Received decent homeowners quotes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bCs/>
          <w:sz w:val="24"/>
        </w:rPr>
        <w:t>Travelers</w:t>
      </w:r>
      <w:r>
        <w:rPr>
          <w:sz w:val="24"/>
        </w:rPr>
        <w:t xml:space="preserve">  Referred by Amy Barnes</w:t>
      </w:r>
    </w:p>
    <w:p>
      <w:pPr>
        <w:pStyle w:val="Heading1"/>
        <w:autoSpaceDE w:val="true"/>
        <w:ind w:hanging="0" w:start="0"/>
        <w:rPr/>
      </w:pPr>
      <w:r>
        <w:rPr/>
        <w:t>No increase in premiums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 xml:space="preserve">LANDSCAPING </w:t>
      </w:r>
    </w:p>
    <w:p>
      <w:pPr>
        <w:pStyle w:val="Heading4"/>
        <w:ind w:hanging="0" w:start="0"/>
        <w:rPr/>
      </w:pPr>
      <w:r>
        <w:rPr/>
        <w:t xml:space="preserve">Jim Rolewicz – 713.869.1890 home or 713.601.9008 pager – </w:t>
      </w:r>
    </w:p>
    <w:p>
      <w:pPr>
        <w:pStyle w:val="Normal"/>
        <w:rPr>
          <w:sz w:val="24"/>
        </w:rPr>
      </w:pPr>
      <w:r>
        <w:rPr>
          <w:sz w:val="24"/>
        </w:rPr>
        <w:t>Referred by Julie Young and Gayle Ramsey - Lives in the Heights; also does lawn mowing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>LAWN MOWING</w:t>
      </w:r>
    </w:p>
    <w:p>
      <w:pPr>
        <w:pStyle w:val="Normal"/>
        <w:rPr/>
      </w:pPr>
      <w:r>
        <w:rPr>
          <w:b/>
          <w:bCs/>
          <w:sz w:val="24"/>
        </w:rPr>
        <w:t>Alex Mendoza – 713.640.1567</w:t>
      </w:r>
      <w:r>
        <w:rPr>
          <w:sz w:val="24"/>
        </w:rPr>
        <w:t xml:space="preserve">  Referred by Hedda McAllister</w:t>
      </w:r>
    </w:p>
    <w:p>
      <w:pPr>
        <w:pStyle w:val="Normal"/>
        <w:rPr>
          <w:sz w:val="24"/>
        </w:rPr>
      </w:pPr>
      <w:r>
        <w:rPr>
          <w:sz w:val="24"/>
        </w:rPr>
        <w:t>Honest and very decent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  <w:t>Jim Rolewicz (See entry under LANDSCAPING)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>LOCKSMITH</w:t>
      </w:r>
    </w:p>
    <w:p>
      <w:pPr>
        <w:pStyle w:val="Heading1"/>
        <w:autoSpaceDE w:val="true"/>
        <w:ind w:hanging="0" w:start="0"/>
        <w:rPr/>
      </w:pPr>
      <w:r>
        <w:rPr/>
        <w:t>Southern Lady Locksmith (Jackie Howard)  Referred by Robert Welch and Chris Diaz</w:t>
      </w:r>
    </w:p>
    <w:p>
      <w:pPr>
        <w:pStyle w:val="Normal"/>
        <w:rPr>
          <w:sz w:val="24"/>
        </w:rPr>
      </w:pPr>
      <w:r>
        <w:rPr>
          <w:sz w:val="24"/>
        </w:rPr>
        <w:t>Lives in East Montrose; very honest; good quality work; reasonable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>PAINTER</w:t>
      </w:r>
    </w:p>
    <w:p>
      <w:pPr>
        <w:pStyle w:val="Normal"/>
        <w:rPr/>
      </w:pPr>
      <w:r>
        <w:rPr>
          <w:b/>
          <w:bCs/>
          <w:sz w:val="24"/>
        </w:rPr>
        <w:t>Vicki &amp; Kristen – 713.914.0365</w:t>
      </w:r>
      <w:r>
        <w:rPr>
          <w:sz w:val="24"/>
        </w:rPr>
        <w:t xml:space="preserve">  Referred by Wendy Hayner</w:t>
      </w:r>
    </w:p>
    <w:p>
      <w:pPr>
        <w:pStyle w:val="Normal"/>
        <w:rPr>
          <w:sz w:val="24"/>
        </w:rPr>
      </w:pPr>
      <w:r>
        <w:rPr>
          <w:sz w:val="24"/>
        </w:rPr>
        <w:t>All size jobs; good work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>PET KENNEL</w:t>
      </w:r>
    </w:p>
    <w:p>
      <w:pPr>
        <w:pStyle w:val="Normal"/>
        <w:rPr/>
      </w:pPr>
      <w:r>
        <w:rPr>
          <w:b/>
          <w:bCs/>
          <w:sz w:val="24"/>
        </w:rPr>
        <w:t xml:space="preserve">Club Pet </w:t>
      </w:r>
      <w:r>
        <w:rPr>
          <w:sz w:val="24"/>
        </w:rPr>
        <w:t>(No Phone # provided) Referred by Ben Sloan &amp; Lulu the Red Dog</w:t>
      </w:r>
    </w:p>
    <w:p>
      <w:pPr>
        <w:pStyle w:val="Normal"/>
        <w:rPr>
          <w:sz w:val="24"/>
        </w:rPr>
      </w:pPr>
      <w:r>
        <w:rPr>
          <w:sz w:val="24"/>
        </w:rPr>
        <w:t>A/C playroom; private quarters; walks; 3 meals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>PET SITTERS</w:t>
      </w:r>
    </w:p>
    <w:p>
      <w:pPr>
        <w:pStyle w:val="Normal"/>
        <w:rPr/>
      </w:pPr>
      <w:r>
        <w:rPr>
          <w:b/>
          <w:bCs/>
          <w:sz w:val="24"/>
        </w:rPr>
        <w:t>Mary Ann Lyons – 713.529.2165</w:t>
      </w:r>
      <w:r>
        <w:rPr>
          <w:sz w:val="24"/>
        </w:rPr>
        <w:t xml:space="preserve"> – Ad in EMCA Newsletter</w:t>
      </w:r>
    </w:p>
    <w:p>
      <w:pPr>
        <w:pStyle w:val="Heading4"/>
        <w:ind w:hanging="0" w:start="0"/>
        <w:rPr/>
      </w:pPr>
      <w:r>
        <w:rPr/>
        <w:t>Creature Comforts (Sharon Carter) 713-862-1844</w:t>
      </w:r>
      <w:r>
        <w:rPr>
          <w:b w:val="false"/>
          <w:bCs w:val="false"/>
        </w:rPr>
        <w:t xml:space="preserve"> 2025 Columbia 77008 (In the Heights)</w:t>
      </w:r>
    </w:p>
    <w:p>
      <w:pPr>
        <w:pStyle w:val="Heading1"/>
        <w:autoSpaceDE w:val="true"/>
        <w:ind w:hanging="0" w:start="0"/>
        <w:rPr/>
      </w:pPr>
      <w:r>
        <w:rPr/>
        <w:t>Referred by Harry Kirmon.     Located in the Heights for 15 yrs.; Bonded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>PLUMBER</w:t>
      </w:r>
    </w:p>
    <w:p>
      <w:pPr>
        <w:pStyle w:val="Normal"/>
        <w:rPr/>
      </w:pPr>
      <w:r>
        <w:rPr>
          <w:b/>
          <w:bCs/>
          <w:sz w:val="24"/>
        </w:rPr>
        <w:t>Beverly – 713.419.3250</w:t>
      </w:r>
      <w:r>
        <w:rPr>
          <w:sz w:val="24"/>
        </w:rPr>
        <w:t xml:space="preserve">  Referred by Leah Fackeldey</w:t>
      </w:r>
    </w:p>
    <w:p>
      <w:pPr>
        <w:pStyle w:val="Normal"/>
        <w:rPr>
          <w:sz w:val="24"/>
        </w:rPr>
      </w:pPr>
      <w:r>
        <w:rPr>
          <w:sz w:val="24"/>
        </w:rPr>
        <w:t>Plumber is a local guy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>TREE TRIMMING</w:t>
      </w:r>
    </w:p>
    <w:p>
      <w:pPr>
        <w:pStyle w:val="Heading1"/>
        <w:autoSpaceDE w:val="true"/>
        <w:ind w:hanging="0" w:start="0"/>
        <w:rPr/>
      </w:pPr>
      <w:r>
        <w:rPr>
          <w:b/>
          <w:bCs/>
        </w:rPr>
        <w:t xml:space="preserve">Davey Tree (Jed Day) – 713.973.8733 </w:t>
      </w:r>
      <w:r>
        <w:rPr/>
        <w:t xml:space="preserve"> Referred by Hilary Smith &amp; Chris Diaz</w:t>
      </w:r>
    </w:p>
    <w:p>
      <w:pPr>
        <w:pStyle w:val="Heading1"/>
        <w:autoSpaceDE w:val="true"/>
        <w:ind w:hanging="0" w:start="0"/>
        <w:rPr/>
      </w:pPr>
      <w:r>
        <w:rPr/>
        <w:t>Reasonable &amp; knowledgeable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rPr>
          <w:sz w:val="24"/>
        </w:rPr>
      </w:pPr>
      <w:r>
        <w:rPr>
          <w:sz w:val="24"/>
        </w:rPr>
        <w:t>ROOFING</w:t>
      </w:r>
    </w:p>
    <w:p>
      <w:pPr>
        <w:pStyle w:val="Normal"/>
        <w:rPr/>
      </w:pPr>
      <w:r>
        <w:rPr>
          <w:b/>
          <w:bCs/>
          <w:sz w:val="24"/>
        </w:rPr>
        <w:t xml:space="preserve">Boyd Roofing (Craig Tabola) 713.688.4188  </w:t>
      </w:r>
      <w:r>
        <w:rPr>
          <w:sz w:val="24"/>
        </w:rPr>
        <w:t>Referred by Debbie Foster</w:t>
      </w:r>
    </w:p>
    <w:p>
      <w:pPr>
        <w:pStyle w:val="Normal"/>
        <w:rPr>
          <w:sz w:val="24"/>
        </w:rPr>
      </w:pPr>
      <w:r>
        <w:rPr>
          <w:sz w:val="24"/>
        </w:rPr>
        <w:t>Debbie was please with the work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bCs/>
          <w:sz w:val="24"/>
        </w:rPr>
        <w:t>Paul Gollub – 832.423.3025</w:t>
      </w:r>
      <w:r>
        <w:rPr>
          <w:sz w:val="24"/>
        </w:rPr>
        <w:t xml:space="preserve">  Referred by Gayle Ramsey</w:t>
      </w:r>
    </w:p>
    <w:p>
      <w:pPr>
        <w:pStyle w:val="Normal"/>
        <w:rPr>
          <w:sz w:val="24"/>
        </w:rPr>
      </w:pPr>
      <w:r>
        <w:rPr>
          <w:sz w:val="24"/>
        </w:rPr>
        <w:t>Does Roofing, Metal Awnings, skylight installations.  Used by Gayle for 15 yrs. Honest, reliable, cheap.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450" w:start="450" w:end="0"/>
        <w:rPr/>
      </w:pPr>
      <w:r>
        <w:rPr>
          <w:rFonts w:eastAsia="Wingdings" w:cs="Wingdings" w:ascii="Wingdings" w:hAnsi="Wingdings"/>
          <w:b/>
          <w:bCs/>
          <w:sz w:val="36"/>
        </w:rPr>
        <w:sym w:font="Wingdings" w:char="f04c"/>
      </w:r>
      <w:r>
        <w:rPr>
          <w:b/>
          <w:bCs/>
          <w:sz w:val="36"/>
        </w:rPr>
        <w:t xml:space="preserve"> </w:t>
      </w:r>
      <w:r>
        <w:rPr>
          <w:b/>
          <w:bCs/>
          <w:sz w:val="24"/>
        </w:rPr>
        <w:t xml:space="preserve">WARNING: Don’t use Joe Batilla or Universal Sheet Metal Co.  </w:t>
      </w:r>
      <w:r>
        <w:rPr>
          <w:sz w:val="24"/>
        </w:rPr>
        <w:t>Bad roofing experience; inept, careless and inexperienced roofers per Hilary Smith.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>
          <w:rFonts w:cs="Times New Roman"/>
        </w:rPr>
      </w:pPr>
      <w:r>
        <w:rPr>
          <w:rFonts w:cs="Times New Roman"/>
        </w:rPr>
        <w:t>WALLPAPERING</w:t>
      </w:r>
    </w:p>
    <w:p>
      <w:pPr>
        <w:pStyle w:val="Normal"/>
        <w:rPr/>
      </w:pPr>
      <w:r>
        <w:rPr>
          <w:b/>
          <w:bCs/>
          <w:sz w:val="24"/>
        </w:rPr>
        <w:t>The Wallpaper Lady (Julie Young)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rFonts w:cs="Courier New"/>
          <w:b/>
          <w:bCs/>
          <w:sz w:val="24"/>
        </w:rPr>
        <w:t>713.528.5614</w:t>
      </w:r>
      <w:r>
        <w:rPr>
          <w:sz w:val="24"/>
        </w:rPr>
        <w:t xml:space="preserve">  Referred by R.J. Carpenter</w:t>
      </w:r>
    </w:p>
    <w:p>
      <w:pPr>
        <w:pStyle w:val="Normal"/>
        <w:rPr>
          <w:sz w:val="24"/>
        </w:rPr>
      </w:pPr>
      <w:r>
        <w:rPr>
          <w:sz w:val="24"/>
        </w:rPr>
        <w:t>Julie is an active member of our community and live right here in East Montrose.</w:t>
      </w:r>
    </w:p>
    <w:sectPr>
      <w:headerReference w:type="default" r:id="rId2"/>
      <w:type w:val="nextPage"/>
      <w:pgSz w:w="12240" w:h="15840"/>
      <w:pgMar w:left="1440" w:right="1440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TMLPreformatted"/>
      <w:jc w:val="center"/>
      <w:rPr>
        <w:rFonts w:ascii="Times New Roman" w:hAnsi="Times New Roman" w:cs="Times New Roman"/>
        <w:b/>
        <w:bCs/>
        <w:sz w:val="24"/>
      </w:rPr>
    </w:pPr>
    <w:r>
      <w:rPr>
        <w:rFonts w:cs="Times New Roman" w:ascii="Times New Roman" w:hAnsi="Times New Roman"/>
        <w:b/>
        <w:bCs/>
        <w:sz w:val="24"/>
      </w:rPr>
      <w:t>EMCA SERVICES REFERRAL</w:t>
    </w:r>
  </w:p>
  <w:p>
    <w:pPr>
      <w:pStyle w:val="Normal"/>
      <w:jc w:val="center"/>
      <w:rPr>
        <w:rFonts w:eastAsia="Courier New"/>
        <w:b/>
        <w:bCs/>
        <w:color w:val="000000"/>
        <w:sz w:val="24"/>
      </w:rPr>
    </w:pPr>
    <w:r>
      <w:rPr>
        <w:rFonts w:eastAsia="Courier New"/>
        <w:b/>
        <w:bCs/>
        <w:color w:val="000000"/>
        <w:sz w:val="24"/>
      </w:rPr>
      <w:fldChar w:fldCharType="begin"/>
    </w:r>
    <w:r>
      <w:rPr>
        <w:sz w:val="24"/>
        <w:b/>
        <w:bCs/>
        <w:rFonts w:eastAsia="Courier New"/>
        <w:color w:val="000000"/>
      </w:rPr>
      <w:instrText xml:space="preserve"> DATE \@"M\/d\/yy" </w:instrText>
    </w:r>
    <w:r>
      <w:rPr>
        <w:sz w:val="24"/>
        <w:b/>
        <w:bCs/>
        <w:rFonts w:eastAsia="Courier New"/>
        <w:color w:val="000000"/>
      </w:rPr>
      <w:fldChar w:fldCharType="separate"/>
    </w:r>
    <w:r>
      <w:rPr>
        <w:sz w:val="24"/>
        <w:b/>
        <w:bCs/>
        <w:rFonts w:eastAsia="Courier New"/>
        <w:color w:val="000000"/>
      </w:rPr>
      <w:t>9/28/25</w:t>
    </w:r>
    <w:r>
      <w:rPr>
        <w:sz w:val="24"/>
        <w:b/>
        <w:bCs/>
        <w:rFonts w:eastAsia="Courier New"/>
        <w:color w:val="000000"/>
      </w:rPr>
      <w:fldChar w:fldCharType="end"/>
    </w:r>
  </w:p>
  <w:p>
    <w:pPr>
      <w:pStyle w:val="Normal"/>
      <w:rPr>
        <w:rFonts w:eastAsia="Courier New"/>
        <w:b/>
        <w:bCs/>
        <w:color w:val="000000"/>
        <w:sz w:val="24"/>
      </w:rPr>
    </w:pPr>
    <w:r>
      <w:rPr>
        <w:rFonts w:eastAsia="Courier New"/>
        <w:b/>
        <w:bCs/>
        <w:color w:val="000000"/>
        <w:sz w:val="24"/>
      </w:rPr>
    </w:r>
  </w:p>
  <w:p>
    <w:pPr>
      <w:pStyle w:val="Header"/>
      <w:jc w:val="end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360" w:end="0"/>
      <w:outlineLvl w:val="1"/>
    </w:pPr>
    <w:rPr>
      <w:rFonts w:cs="Courier New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360" w:end="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360" w:end="0"/>
      <w:outlineLvl w:val="4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WfxFaxNum">
    <w:name w:val="WfxFaxNum"/>
    <w:basedOn w:val="Normal"/>
    <w:qFormat/>
    <w:pPr/>
    <w:rPr/>
  </w:style>
  <w:style w:type="paragraph" w:styleId="WfxTime">
    <w:name w:val="WfxTime"/>
    <w:basedOn w:val="Normal"/>
    <w:qFormat/>
    <w:pPr/>
    <w:rPr/>
  </w:style>
  <w:style w:type="paragraph" w:styleId="WfxDate">
    <w:name w:val="WfxDate"/>
    <w:basedOn w:val="Normal"/>
    <w:qFormat/>
    <w:pPr/>
    <w:rPr/>
  </w:style>
  <w:style w:type="paragraph" w:styleId="WfxRecipient">
    <w:name w:val="WfxRecipient"/>
    <w:basedOn w:val="Normal"/>
    <w:qFormat/>
    <w:pPr/>
    <w:rPr/>
  </w:style>
  <w:style w:type="paragraph" w:styleId="WfxCompany">
    <w:name w:val="WfxCompany"/>
    <w:basedOn w:val="Normal"/>
    <w:qFormat/>
    <w:pPr/>
    <w:rPr/>
  </w:style>
  <w:style w:type="paragraph" w:styleId="WfxSubject">
    <w:name w:val="WfxSubject"/>
    <w:basedOn w:val="Normal"/>
    <w:qFormat/>
    <w:pPr/>
    <w:rPr/>
  </w:style>
  <w:style w:type="paragraph" w:styleId="WfxKeyword">
    <w:name w:val="WfxKeyword"/>
    <w:basedOn w:val="Normal"/>
    <w:qFormat/>
    <w:pPr/>
    <w:rPr/>
  </w:style>
  <w:style w:type="paragraph" w:styleId="WfxBillCode">
    <w:name w:val="WfxBillCode"/>
    <w:basedOn w:val="Normal"/>
    <w:qFormat/>
    <w:pPr/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2001-10-08T21:05:00Z</dcterms:created>
  <dc:creator>Christine E. Diaz</dc:creator>
  <dc:description/>
  <dc:language>en-CA</dc:language>
  <cp:lastModifiedBy>Christine E. Diaz</cp:lastModifiedBy>
  <dcterms:modified xsi:type="dcterms:W3CDTF">2001-10-11T00:45:00Z</dcterms:modified>
  <cp:revision>24</cp:revision>
  <dc:subject/>
  <dc:title>A/C &amp; HEATING</dc:title>
</cp:coreProperties>
</file>