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M</w:t>
      </w:r>
    </w:p>
    <w:p>
      <w:pPr>
        <w:pStyle w:val="BlockTextBold"/>
        <w:rPr/>
      </w:pPr>
      <w:r>
        <w:rPr/>
        <w:t>(THIS SCHEDULE IS INCLUDED IF THE APPROPRIATE BOX ON THE COVER SHEET IS MARKED INDICATING A PARTY IS A GOVERNMENTAL ENTITY OR PUBLIC POWER SYSTEM)</w:t>
      </w:r>
    </w:p>
    <w:p>
      <w:pPr>
        <w:pStyle w:val="BodyTextFirstIndent"/>
        <w:rPr/>
      </w:pPr>
      <w:r>
        <w:rPr>
          <w:rStyle w:val="ParaNum"/>
        </w:rPr>
        <w:t>A.</w:t>
      </w:r>
      <w:r>
        <w:rPr/>
        <w:tab/>
        <w:t>The Parties agree to add the following definitions in Article One.</w:t>
      </w:r>
    </w:p>
    <w:p>
      <w:pPr>
        <w:pStyle w:val="QuoteFirstIndent"/>
        <w:rPr/>
      </w:pPr>
      <w:r>
        <w:rPr/>
        <w:t>“</w:t>
      </w:r>
      <w:r>
        <w:rPr/>
        <w:t>Act” means ______________________________.</w:t>
      </w:r>
      <w:r>
        <w:rPr>
          <w:rStyle w:val="FootnoteCharacters"/>
          <w:rStyle w:val="FootnoteReference"/>
        </w:rPr>
        <w:footnoteReference w:id="2"/>
      </w:r>
    </w:p>
    <w:p>
      <w:pPr>
        <w:pStyle w:val="QuoteFirstIndent"/>
        <w:rPr/>
      </w:pPr>
      <w:r>
        <w:rPr/>
        <w:t>“</w:t>
      </w:r>
      <w:r>
        <w:rPr/>
        <w:t>Governmental Entity or Public Power System” means a municipality, governmental board, public power authority, public utility district, joint action agency, or other similar political subdivision or public entity of Canada, one or more provinces or territories or any combination thereof.</w:t>
      </w:r>
    </w:p>
    <w:p>
      <w:pPr>
        <w:pStyle w:val="QuoteFirstIndent"/>
        <w:rPr/>
      </w:pPr>
      <w:r>
        <w:rPr/>
        <w:t>“</w:t>
      </w:r>
      <w:r>
        <w:rPr/>
        <w: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BodyTextFirstIndent"/>
        <w:rPr/>
      </w:pPr>
      <w:r>
        <w:rPr>
          <w:rStyle w:val="ParaNum"/>
        </w:rPr>
        <w:t>B.</w:t>
      </w:r>
      <w:r>
        <w:rPr/>
        <w:tab/>
        <w:t>The following sentence shall be added to the end of the definition of “Force Majeure” in Article One.</w:t>
      </w:r>
    </w:p>
    <w:p>
      <w:pPr>
        <w:pStyle w:val="Quote"/>
        <w:rPr/>
      </w:pPr>
      <w:r>
        <w:rPr/>
        <w:t>If the Claiming Party is a Governmental Entity or Public Power System, Force Majeure does not include any action taken by the Governmental Entity or Public Power System in its governmental capacity.</w:t>
      </w:r>
    </w:p>
    <w:p>
      <w:pPr>
        <w:pStyle w:val="BodyTextFirstIndent"/>
        <w:keepNext w:val="true"/>
        <w:rPr/>
      </w:pPr>
      <w:r>
        <w:rPr>
          <w:rStyle w:val="ParaNum"/>
        </w:rPr>
        <w:t>C.</w:t>
      </w:r>
      <w:r>
        <w:rPr/>
        <w:tab/>
        <w:t>The Parties agree to add the following representations and warranties to Section 10.2:</w:t>
      </w:r>
    </w:p>
    <w:p>
      <w:pPr>
        <w:pStyle w:val="QuoteFirstIndent"/>
        <w:rPr/>
      </w:pPr>
      <w:r>
        <w:rP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BodyTextFirstIndent"/>
        <w:keepNext w:val="true"/>
        <w:rPr/>
      </w:pPr>
      <w:r>
        <w:rPr>
          <w:rStyle w:val="ParaNum"/>
        </w:rPr>
        <w:t>D.</w:t>
      </w:r>
      <w:r>
        <w:rPr/>
        <w:tab/>
        <w:t>The Parties agree to add the following sections to Article Three:</w:t>
      </w:r>
    </w:p>
    <w:p>
      <w:pPr>
        <w:pStyle w:val="QuoteFirstIndent"/>
        <w:rPr/>
      </w:pPr>
      <w:r>
        <w:rPr/>
        <w:t xml:space="preserve">Section </w:t>
      </w:r>
      <w:r>
        <w:rPr>
          <w:rStyle w:val="ParaNum"/>
        </w:rPr>
        <w:t>3.4</w:t>
      </w:r>
      <w:r>
        <w:rPr/>
        <w:t xml:space="preserve">  </w:t>
      </w:r>
      <w:r>
        <w:rPr>
          <w:u w:val="single"/>
        </w:rPr>
        <w:t>Public Power System’s Deliveries</w:t>
      </w:r>
      <w:r>
        <w:rPr/>
        <w:t>.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pPr>
        <w:pStyle w:val="QuoteFirstIndent"/>
        <w:rPr/>
      </w:pPr>
      <w:r>
        <w:rPr/>
        <w:t xml:space="preserve">Section </w:t>
      </w:r>
      <w:r>
        <w:rPr>
          <w:rStyle w:val="ParaNum"/>
        </w:rPr>
        <w:t>3.5</w:t>
      </w:r>
      <w:r>
        <w:rPr/>
        <w:t xml:space="preserve">   </w:t>
      </w:r>
      <w:r>
        <w:rPr>
          <w:u w:val="single"/>
        </w:rPr>
        <w:t>No Immunity Claim</w:t>
      </w:r>
      <w:r>
        <w:rPr/>
        <w: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BodyTextFirstIndent"/>
        <w:keepNext w:val="true"/>
        <w:rPr/>
      </w:pPr>
      <w:r>
        <w:rPr>
          <w:rStyle w:val="ParaNum"/>
        </w:rPr>
        <w:t>E.</w:t>
      </w:r>
      <w:r>
        <w:rPr/>
        <w:tab/>
        <w:t>If the appropriate box is checked on the Cover Sheet, as an alternative to selecting one of the options under Section 8.3, the Parties agree to add the following section to Article Three:</w:t>
      </w:r>
    </w:p>
    <w:p>
      <w:pPr>
        <w:pStyle w:val="QuoteFirstIndent"/>
        <w:rPr/>
      </w:pPr>
      <w:r>
        <w:rPr/>
        <w:t xml:space="preserve">Section </w:t>
      </w:r>
      <w:r>
        <w:rPr>
          <w:rStyle w:val="ParaNum"/>
        </w:rPr>
        <w:t xml:space="preserve">3.6 </w:t>
      </w:r>
      <w:r>
        <w:rPr/>
        <w:t xml:space="preserve"> </w:t>
      </w:r>
      <w:r>
        <w:rPr>
          <w:u w:val="single"/>
        </w:rPr>
        <w:t>Governmental Entity or Public Power System Security</w:t>
      </w:r>
      <w:r>
        <w:rPr/>
        <w:t>.  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t>
      </w:r>
    </w:p>
    <w:p>
      <w:pPr>
        <w:pStyle w:val="BodyTextFirstIndent"/>
        <w:keepNext w:val="true"/>
        <w:rPr/>
      </w:pPr>
      <w:r>
        <w:rPr>
          <w:rStyle w:val="ParaNum"/>
        </w:rPr>
        <w:t>F.</w:t>
      </w:r>
      <w:r>
        <w:rPr/>
        <w:tab/>
        <w:t>If the appropriate box is checked on the Cover Sheet, the Parties agree to add the following section to Article Eight:</w:t>
      </w:r>
    </w:p>
    <w:p>
      <w:pPr>
        <w:pStyle w:val="QuoteFirstIndent"/>
        <w:rPr/>
      </w:pPr>
      <w:r>
        <w:rPr/>
        <w:t xml:space="preserve">Section </w:t>
      </w:r>
      <w:r>
        <w:rPr>
          <w:rStyle w:val="ParaNum"/>
        </w:rPr>
        <w:t>8.4</w:t>
      </w:r>
      <w:r>
        <w:rPr/>
        <w:t xml:space="preserve">  </w:t>
      </w:r>
      <w:r>
        <w:rPr>
          <w:u w:val="single"/>
        </w:rPr>
        <w:t>Governmental Security</w:t>
      </w:r>
      <w:r>
        <w:rPr/>
        <w:t>.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BodyTextFirstIndent"/>
        <w:keepNext w:val="true"/>
        <w:rPr/>
      </w:pPr>
      <w:r>
        <w:rPr>
          <w:rStyle w:val="ParaNum"/>
        </w:rPr>
        <w:t>G.</w:t>
      </w:r>
      <w:r>
        <w:rPr/>
        <w:tab/>
        <w:t>The Parties agree to add the following sentence at the end of Section 10.6 - Governing Law:</w:t>
      </w:r>
    </w:p>
    <w:p>
      <w:pPr>
        <w:pStyle w:val="Quote"/>
        <w:rPr/>
      </w:pPr>
      <w:r>
        <w:rPr/>
        <w:t>NOTWITHSTANDING THE FOREGOING, IN RESPECT OF THE APPLICABILITY OF THE ACT AS HEREIN PROVIDED, THE LAWS OF THE PROVINCE OF _____________</w:t>
      </w:r>
      <w:r>
        <w:rPr>
          <w:rStyle w:val="FootnoteCharacters"/>
          <w:rStyle w:val="FootnoteReference"/>
        </w:rPr>
        <w:footnoteReference w:id="3"/>
      </w:r>
      <w:r>
        <w:rPr/>
        <w:t xml:space="preserve"> SHALL APPLY.</w:t>
      </w:r>
    </w:p>
    <w:p>
      <w:pPr>
        <w:sectPr>
          <w:footerReference w:type="default" r:id="rId2"/>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Heading"/>
        <w:rPr/>
      </w:pPr>
      <w:r>
        <w:rPr/>
      </w:r>
    </w:p>
    <w:p>
      <w:pPr>
        <w:pStyle w:val="Heading"/>
        <w:rPr/>
      </w:pPr>
      <w:r>
        <w:rPr/>
        <w:t>SCHEDULE P:  PRODUCTS AND RELATED DEFINITIONS</w:t>
      </w:r>
    </w:p>
    <w:p>
      <w:pPr>
        <w:pStyle w:val="BodyTextFirstIndent"/>
        <w:rPr>
          <w:b/>
        </w:rPr>
      </w:pPr>
      <w:r>
        <w:rPr/>
        <w:t>"Firm (LD)" means, with respect to a Transaction, that either Party shall be relieved of its obligations to sell and deliver or purchase and receive without liability only to the extent that, and for the period during which, such performance is prevented by Force Majeure in accordance with the provisions of Section 3.3.  In the absence of Force Majeure or upon expiry thereof in accordance with Section 3.3, the Party to which performance is owed shall be entitled to receive from the Party which failed to deliver/receive an amount determined pursuant to Article Four.</w:t>
      </w:r>
    </w:p>
    <w:p>
      <w:pPr>
        <w:pStyle w:val="BodyTextFirstIndent"/>
        <w:rPr/>
      </w:pPr>
      <w:r>
        <w:rPr/>
        <w:t>"Non-Firm" means, with respect to a Transaction, that delivery or receipt of the Product may be interrupted for any reason or for no reason, without liability on the part of either Party.</w:t>
      </w:r>
    </w:p>
    <w:p>
      <w:pPr>
        <w:pStyle w:val="BodyTextFirstIndent"/>
        <w:rPr/>
      </w:pPr>
      <w:r>
        <w:rPr/>
        <w:t>“</w:t>
      </w:r>
      <w:r>
        <w:rPr/>
        <w:t xml:space="preserve">System Firm” means, with respect to a Transaction, that the Product subject to the Transaction is intended to be supplied from a generation asset or assets specified in the Transaction.  Seller’s failure to deliver under a “System Firm” Transaction shall be excused:  (a) if such failure is solely the result of the failure of Seller to schedule the dispatch of the applicable generation asset, or (b) by Buyer’s failure to perform.  In any of such events, Seller shall not be liable to Buyer for any damages, including any amounts determined pursuant to Article Four.  </w:t>
      </w:r>
      <w:r>
        <w:rPr>
          <w:b/>
        </w:rPr>
        <w:t>[For use with Alberta PPA]</w:t>
      </w:r>
    </w:p>
    <w:p>
      <w:pPr>
        <w:pStyle w:val="BodyTextFirstIndent"/>
        <w:rPr>
          <w:b/>
        </w:rPr>
      </w:pPr>
      <w:r>
        <w:rPr/>
        <w:t>"Unit Firm" means, with respect to a Transaction, that the Product subject to the Transaction is intended to be supplied from a generation asset or assets specified in the Transaction.  Seller’s failure to deliver all or a portion of the Quantity under a "Unit Firm" Transaction shall be excused:  (a) if the specified generation asset(s) are made unavailable to prevent system separation during an emergency, provided Seller has exercised all prudent operating alternatives prior to the interruption or curtailment, or (b)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(c) by the unavailability of transmission capacity necessary for the delivery of scheduled energy, or (d) by Buyer’s failure to perform.  In any of such events, Seller shall not be liable to Buyer for any damages, including any amounts determined pursuant to Article Four.</w:t>
      </w:r>
    </w:p>
    <w:p>
      <w:pPr>
        <w:sectPr>
          <w:footerReference w:type="default" r:id="rId3"/>
          <w:footerReference w:type="first" r:id="rId4"/>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b/>
        </w:rPr>
      </w:pPr>
      <w:r>
        <w:rPr>
          <w:b/>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___ between Enron Canada Corp.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Conditions Precedent (if any):  </w:t>
      </w:r>
      <w:r>
        <w:rPr>
          <w:u w:val="single"/>
        </w:rPr>
        <w:tab/>
      </w:r>
    </w:p>
    <w:p>
      <w:pPr>
        <w:pStyle w:val="blockwline"/>
        <w:rPr/>
      </w:pPr>
      <w:r>
        <w:rPr/>
        <w:t xml:space="preserve">Product:  </w:t>
      </w:r>
    </w:p>
    <w:p>
      <w:pPr>
        <w:pStyle w:val="BodyText"/>
        <w:rPr/>
      </w:pPr>
      <w:r>
        <w:rPr/>
        <w:t></w:t>
      </w:r>
      <w:r>
        <w:rPr/>
        <w:tab/>
        <w:t>Firm</w:t>
      </w:r>
    </w:p>
    <w:p>
      <w:pPr>
        <w:pStyle w:val="BodyText"/>
        <w:rPr/>
      </w:pPr>
      <w:r>
        <w:rPr/>
        <w:t></w:t>
      </w:r>
      <w:r>
        <w:rPr/>
        <w:tab/>
        <w:t xml:space="preserve">Non-Firm  </w:t>
      </w:r>
      <w:r>
        <w:rPr>
          <w:u w:val="single"/>
        </w:rPr>
        <w:tab/>
        <w:tab/>
        <w:tab/>
        <w:tab/>
        <w:tab/>
        <w:tab/>
        <w:tab/>
        <w:tab/>
        <w:tab/>
        <w:tab/>
        <w:tab/>
      </w:r>
    </w:p>
    <w:p>
      <w:pPr>
        <w:pStyle w:val="BodyText"/>
        <w:rPr/>
      </w:pPr>
      <w:r>
        <w:rPr/>
        <w:t></w:t>
      </w:r>
      <w:r>
        <w:rPr/>
        <w:tab/>
        <w:t xml:space="preserve">System Firm </w:t>
      </w:r>
    </w:p>
    <w:p>
      <w:pPr>
        <w:pStyle w:val="blockindentwline"/>
        <w:rPr/>
      </w:pPr>
      <w:r>
        <w:rPr/>
        <w:t xml:space="preserve">(Specify Unit(s):  </w:t>
      </w:r>
      <w:r>
        <w:rPr>
          <w:u w:val="single"/>
        </w:rPr>
        <w:tab/>
      </w:r>
      <w:r>
        <w:rPr/>
        <w:t>)</w:t>
      </w:r>
    </w:p>
    <w:p>
      <w:pPr>
        <w:pStyle w:val="BodyText"/>
        <w:rPr/>
      </w:pPr>
      <w:r>
        <w:rPr/>
        <w:t></w:t>
      </w:r>
      <w:r>
        <w:rPr/>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r>
      <w:r>
        <w:rPr/>
        <w:tab/>
        <w:t xml:space="preserve">Other  </w:t>
      </w:r>
      <w:r>
        <w:rPr>
          <w:u w:val="single"/>
        </w:rPr>
        <w:tab/>
      </w:r>
    </w:p>
    <w:p>
      <w:pPr>
        <w:pStyle w:val="blockwline"/>
        <w:rPr/>
      </w:pPr>
      <w:r>
        <w:rPr/>
        <w:t xml:space="preserve">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tabs>
          <w:tab w:val="left" w:pos="720" w:leader="none"/>
          <w:tab w:val="right" w:pos="9360" w:leader="none"/>
        </w:tabs>
        <w:rPr/>
      </w:pPr>
      <w:r>
        <w:rPr/>
        <w:tab/>
        <w:t xml:space="preserve">Energy Price:  </w:t>
      </w:r>
      <w:r>
        <w:rPr>
          <w:u w:val="single"/>
        </w:rPr>
        <w:tab/>
      </w:r>
    </w:p>
    <w:p>
      <w:pPr>
        <w:pStyle w:val="blockwline"/>
        <w:tabs>
          <w:tab w:val="left" w:pos="720" w:leader="none"/>
          <w:tab w:val="right" w:pos="9360" w:leader="none"/>
        </w:tabs>
        <w:rPr/>
      </w:pPr>
      <w:r>
        <w:rPr/>
        <w:tab/>
        <w:t xml:space="preserve">Other Charges:  </w:t>
      </w:r>
      <w:r>
        <w:rPr>
          <w:u w:val="single"/>
        </w:rPr>
        <w:tab/>
      </w:r>
    </w:p>
    <w:p>
      <w:pPr>
        <w:pStyle w:val="blockwline"/>
        <w:rPr/>
      </w:pPr>
      <w:r>
        <w:rPr/>
        <w:t xml:space="preserve">Period of Delivery:  </w:t>
      </w:r>
      <w:r>
        <w:rPr>
          <w:u w:val="single"/>
        </w:rPr>
        <w:tab/>
      </w:r>
    </w:p>
    <w:p>
      <w:pPr>
        <w:pStyle w:val="blockwline"/>
        <w:rPr/>
      </w:pPr>
      <w:r>
        <w:rPr/>
        <w:t xml:space="preserve">Special Conditions:  </w:t>
      </w:r>
      <w:r>
        <w:rPr>
          <w:u w:val="single"/>
        </w:rPr>
        <w:tab/>
      </w:r>
    </w:p>
    <w:p>
      <w:pPr>
        <w:pStyle w:val="blockwline"/>
        <w:rPr/>
      </w:pPr>
      <w:r>
        <w:rPr/>
        <w:t xml:space="preserve">Other:  </w:t>
      </w:r>
    </w:p>
    <w:p>
      <w:pPr>
        <w:pStyle w:val="blockwline"/>
        <w:tabs>
          <w:tab w:val="left" w:pos="360" w:leader="none"/>
          <w:tab w:val="left" w:pos="720" w:leader="none"/>
          <w:tab w:val="right" w:pos="9360" w:leader="none"/>
        </w:tabs>
        <w:rPr/>
      </w:pPr>
      <w:r>
        <w:rPr/>
        <w:tab/>
        <w:tab/>
        <w:t xml:space="preserve">Locational Marginal Pricing:  </w:t>
      </w:r>
      <w:r>
        <w:rPr>
          <w:u w:val="single"/>
        </w:rPr>
        <w:tab/>
      </w:r>
    </w:p>
    <w:p>
      <w:pPr>
        <w:pStyle w:val="blockwline"/>
        <w:tabs>
          <w:tab w:val="left" w:pos="360" w:leader="none"/>
          <w:tab w:val="left" w:pos="720" w:leader="none"/>
          <w:tab w:val="right" w:pos="9360" w:leader="none"/>
        </w:tabs>
        <w:rPr/>
      </w:pPr>
      <w:r>
        <w:rPr/>
        <w:tab/>
        <w:tab/>
        <w:t xml:space="preserve">Registered Wholesale Meter Delivery Point:  </w:t>
      </w:r>
      <w:r>
        <w:rPr>
          <w:u w:val="single"/>
        </w:rPr>
        <w:tab/>
      </w:r>
    </w:p>
    <w:p>
      <w:pPr>
        <w:pStyle w:val="blockwline"/>
        <w:tabs>
          <w:tab w:val="left" w:pos="360" w:leader="none"/>
          <w:tab w:val="left" w:pos="720" w:leader="none"/>
          <w:tab w:val="right" w:pos="9360" w:leader="none"/>
        </w:tabs>
        <w:rPr/>
      </w:pPr>
      <w:r>
        <w:rPr/>
        <w:tab/>
        <w:tab/>
        <w:t xml:space="preserve">Intertie Metering Point:  </w:t>
      </w:r>
      <w:r>
        <w:rPr>
          <w:u w:val="single"/>
        </w:rPr>
        <w:tab/>
      </w:r>
    </w:p>
    <w:p>
      <w:pPr>
        <w:pStyle w:val="blockwline"/>
        <w:tabs>
          <w:tab w:val="left" w:pos="360" w:leader="none"/>
          <w:tab w:val="left" w:pos="720" w:leader="none"/>
          <w:tab w:val="right" w:pos="9360" w:leader="none"/>
        </w:tabs>
        <w:rPr/>
      </w:pPr>
      <w:r>
        <w:rPr/>
        <w:tab/>
        <w:tab/>
        <w:t xml:space="preserve">Business Day Applicable Jurisdiction:  </w:t>
      </w:r>
      <w:r>
        <w:rPr>
          <w:u w:val="single"/>
        </w:rPr>
        <w:tab/>
      </w:r>
    </w:p>
    <w:p>
      <w:pPr>
        <w:pStyle w:val="blockwline"/>
        <w:tabs>
          <w:tab w:val="left" w:pos="360" w:leader="none"/>
          <w:tab w:val="left" w:pos="720" w:leader="none"/>
          <w:tab w:val="right" w:pos="9360" w:leader="none"/>
        </w:tabs>
        <w:rPr/>
      </w:pPr>
      <w:r>
        <w:rPr/>
        <w:tab/>
        <w:tab/>
        <w:t xml:space="preserve">Others: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wline"/>
        <w:rPr/>
      </w:pPr>
      <w:r>
        <w:rPr/>
        <w:t xml:space="preserve">        </w:t>
      </w:r>
      <w:r>
        <w:rPr/>
        <w:t xml:space="preserve">Type of Option:  </w:t>
      </w:r>
      <w:r>
        <w:rPr>
          <w:u w:val="single"/>
        </w:rPr>
        <w:tab/>
      </w:r>
    </w:p>
    <w:p>
      <w:pPr>
        <w:pStyle w:val="blockwline"/>
        <w:rPr/>
      </w:pPr>
      <w:r>
        <w:rPr/>
        <w:t xml:space="preserve">        </w:t>
      </w:r>
      <w:r>
        <w:rPr/>
        <w:t xml:space="preserve">Strike Price:  </w:t>
      </w:r>
      <w:r>
        <w:rPr>
          <w:u w:val="single"/>
        </w:rPr>
        <w:tab/>
      </w:r>
    </w:p>
    <w:p>
      <w:pPr>
        <w:pStyle w:val="blockwline"/>
        <w:rPr/>
      </w:pPr>
      <w:r>
        <w:rPr/>
        <w:t xml:space="preserve">        </w:t>
      </w:r>
      <w:r>
        <w:rPr/>
        <w:t xml:space="preserve">Premium:  </w:t>
      </w:r>
      <w:r>
        <w:rPr>
          <w:u w:val="single"/>
        </w:rPr>
        <w:tab/>
      </w:r>
    </w:p>
    <w:p>
      <w:pPr>
        <w:pStyle w:val="blockwline"/>
        <w:rPr/>
      </w:pPr>
      <w:r>
        <w:rPr/>
        <w:t xml:space="preserve">        </w:t>
      </w: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______________ (the "Master Agreement") between Party A and Party B, and constitutes part of and is subject to the terms and provisions of such Master Agreement.  Terms used but not defined herein shall have the meanings ascribed to them in the Master Agreement.</w:t>
      </w:r>
    </w:p>
    <w:p>
      <w:pPr>
        <w:pStyle w:val="BodyTextFirstIndent"/>
        <w:rPr/>
      </w:pPr>
      <w:r>
        <w:rPr/>
        <w:t>Please confirm that the terms stated herein accurately reflect the agreement between you and Enron Canada by returning an executed copy of this Confirmation Letter by facsimile to Enron Canada.  We would appreciate it if you would send your fax back to us within one hour after you receive this Confirmation Letter.  Thank you for your timely cooperation.</w:t>
      </w:r>
    </w:p>
    <w:p>
      <w:pPr>
        <w:pStyle w:val="Signature-dbl"/>
        <w:rPr/>
      </w:pPr>
      <w:r>
        <w:rPr>
          <w:b/>
        </w:rPr>
        <w:t>ENRON CANADA CORP.</w:t>
      </w:r>
      <w:r>
        <w:rPr/>
        <w:tab/>
        <w:tab/>
        <w:t>[Party B]</w:t>
      </w:r>
    </w:p>
    <w:p>
      <w:pPr>
        <w:pStyle w:val="Signature-dbl"/>
        <w:rPr/>
      </w:pPr>
      <w:r>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5"/>
          <w:footerReference w:type="first" r:id="rId6"/>
          <w:footnotePr>
            <w:numFmt w:val="decimal"/>
          </w:footnotePr>
          <w:type w:val="nextPage"/>
          <w:pgSz w:w="12240" w:h="15840"/>
          <w:pgMar w:left="1440" w:right="1440" w:gutter="0" w:header="0" w:top="1440" w:footer="576" w:bottom="1440"/>
          <w:pgNumType w:start="30" w:fmt="decimal"/>
          <w:formProt w:val="false"/>
          <w:textDirection w:val="lrTb"/>
          <w:docGrid w:type="default" w:linePitch="360" w:charSpace="0"/>
        </w:sectPr>
        <w:pStyle w:val="Heading"/>
        <w:rPr/>
      </w:pPr>
      <w:r>
        <w:rPr/>
      </w:r>
    </w:p>
    <w:p>
      <w:pPr>
        <w:pStyle w:val="Heading"/>
        <w:rPr/>
      </w:pPr>
      <w:r>
        <w:rPr/>
        <w:t>EXHIBIT "B"</w:t>
      </w:r>
    </w:p>
    <w:p>
      <w:pPr>
        <w:pStyle w:val="Normal"/>
        <w:spacing w:lineRule="exact" w:line="280"/>
        <w:jc w:val="center"/>
        <w:rPr>
          <w:b/>
        </w:rPr>
      </w:pPr>
      <w:r>
        <w:rPr>
          <w:b/>
        </w:rPr>
        <w:t>to the</w:t>
      </w:r>
    </w:p>
    <w:p>
      <w:pPr>
        <w:pStyle w:val="Normal"/>
        <w:spacing w:lineRule="exact" w:line="280"/>
        <w:jc w:val="center"/>
        <w:rPr>
          <w:b/>
        </w:rPr>
      </w:pPr>
      <w:r>
        <w:rPr>
          <w:b/>
          <w:caps/>
        </w:rPr>
        <w:t>Master POWER Purchase and Sale Agreement</w:t>
      </w:r>
    </w:p>
    <w:p>
      <w:pPr>
        <w:pStyle w:val="Normal"/>
        <w:spacing w:lineRule="exact" w:line="280"/>
        <w:jc w:val="center"/>
        <w:rPr>
          <w:b/>
        </w:rPr>
      </w:pPr>
      <w:r>
        <w:rPr>
          <w:b/>
        </w:rPr>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ENRON CORP.</w:t>
      </w:r>
    </w:p>
    <w:p>
      <w:pPr>
        <w:pStyle w:val="INVOICEHD2"/>
        <w:tabs>
          <w:tab w:val="clear" w:pos="4680"/>
        </w:tabs>
        <w:suppressAutoHyphens w:val="true"/>
        <w:rPr>
          <w:rFonts w:ascii="Times New Roman" w:hAnsi="Times New Roman" w:cs="Times New Roman"/>
          <w:spacing w:val="-2"/>
        </w:rPr>
      </w:pPr>
      <w:r>
        <w:rPr>
          <w:rFonts w:cs="Times New Roman" w:ascii="Times New Roman" w:hAnsi="Times New Roman"/>
          <w:spacing w:val="-2"/>
        </w:rPr>
      </w:r>
    </w:p>
    <w:p>
      <w:pPr>
        <w:pStyle w:val="Normal"/>
        <w:jc w:val="center"/>
        <w:rPr>
          <w:u w:val="single"/>
        </w:rPr>
      </w:pPr>
      <w:r>
        <w:rPr>
          <w:u w:val="single"/>
        </w:rPr>
        <w:t>CONFIDENTIAL GUARANTEE AGREEMENT</w:t>
      </w:r>
    </w:p>
    <w:p>
      <w:pPr>
        <w:pStyle w:val="Normal"/>
        <w:jc w:val="center"/>
        <w:rPr/>
      </w:pPr>
      <w:r>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 ______,</w:t>
      </w:r>
      <w:r>
        <w:rPr/>
        <w:t xml:space="preserve"> is made and entered into between Enron Corp., an Oregon corporation (“</w:t>
      </w:r>
      <w:r>
        <w:rPr>
          <w:u w:val="single"/>
        </w:rPr>
        <w:t>Guarantor</w:t>
      </w:r>
      <w:r>
        <w:rPr/>
        <w:t xml:space="preserve">”), and </w:t>
      </w:r>
      <w:r>
        <w:rPr>
          <w:color w:val="0000FF"/>
        </w:rPr>
        <w:t>___________</w:t>
      </w:r>
      <w:r>
        <w:rPr/>
        <w:t>,</w:t>
      </w:r>
      <w:r>
        <w:rPr>
          <w:color w:val="0000FF"/>
        </w:rPr>
        <w:t xml:space="preserve"> a _________ corporation</w:t>
      </w:r>
      <w:r>
        <w:rPr/>
        <w:t xml:space="preserve"> (“</w:t>
      </w:r>
      <w:r>
        <w:rPr>
          <w:u w:val="single"/>
        </w:rPr>
        <w:t>Contract Party</w:t>
      </w:r>
      <w:r>
        <w:rPr/>
        <w:t>”).</w:t>
      </w:r>
    </w:p>
    <w:p>
      <w:pPr>
        <w:pStyle w:val="Heading2"/>
        <w:numPr>
          <w:ilvl w:val="0"/>
          <w:numId w:val="0"/>
        </w:numPr>
        <w:ind w:firstLine="720" w:start="0" w:end="0"/>
        <w:rPr/>
      </w:pPr>
      <w:r>
        <w:rPr/>
        <w:t>WHEREAS, (a) Contract Party and Enron Canada Corp. (“</w:t>
      </w:r>
      <w:r>
        <w:rPr>
          <w:u w:val="single"/>
        </w:rPr>
        <w:t>Obligor</w:t>
      </w:r>
      <w:r>
        <w:rPr/>
        <w:t>”), a wholly owned indirect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$_________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9.2(a)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pPr>
      <w:r>
        <w:rPr/>
        <w:t>Enron Corp.</w:t>
      </w:r>
    </w:p>
    <w:p>
      <w:pPr>
        <w:pStyle w:val="Normal"/>
        <w:ind w:start="360" w:end="0"/>
        <w:jc w:val="both"/>
        <w:rPr/>
      </w:pPr>
      <w:r>
        <w:rPr/>
        <w:t>1400 Smith Street</w:t>
      </w:r>
    </w:p>
    <w:p>
      <w:pPr>
        <w:pStyle w:val="Normal"/>
        <w:ind w:start="360" w:end="0"/>
        <w:jc w:val="both"/>
        <w:rPr/>
      </w:pPr>
      <w:r>
        <w:rPr/>
        <w:t>Houston, Texas  77251</w:t>
      </w:r>
    </w:p>
    <w:p>
      <w:pPr>
        <w:pStyle w:val="Normal"/>
        <w:ind w:start="360" w:end="0"/>
        <w:jc w:val="both"/>
        <w:rPr/>
      </w:pPr>
      <w:r>
        <w:rPr/>
        <w:t>Attention:  Vice President, Finance and Treasurer</w:t>
      </w:r>
    </w:p>
    <w:p>
      <w:pPr>
        <w:pStyle w:val="Normal"/>
        <w:ind w:start="360" w:end="0"/>
        <w:jc w:val="both"/>
        <w:rPr>
          <w:u w:val="single"/>
        </w:rPr>
      </w:pPr>
      <w:r>
        <w:rPr/>
        <w:t>Facsimile:  (713) 853-3920</w:t>
      </w:r>
    </w:p>
    <w:p>
      <w:pPr>
        <w:pStyle w:val="Normal"/>
        <w:ind w:start="360" w:end="0"/>
        <w:jc w:val="both"/>
        <w:rPr>
          <w:u w:val="single"/>
        </w:rPr>
      </w:pPr>
      <w:r>
        <w:rPr>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pPr>
      <w:r>
        <w:rPr>
          <w:color w:val="0000FF"/>
        </w:rPr>
        <w:t xml:space="preserve">Attention:  </w:t>
      </w:r>
      <w:r>
        <w:rPr>
          <w:color w:val="0000FF"/>
          <w:u w:val="single"/>
        </w:rPr>
        <w:tab/>
        <w:tab/>
        <w:tab/>
      </w:r>
    </w:p>
    <w:p>
      <w:pPr>
        <w:pStyle w:val="Normal"/>
        <w:ind w:start="360" w:end="0"/>
        <w:jc w:val="both"/>
        <w:rPr>
          <w:color w:val="0000FF"/>
        </w:rPr>
      </w:pPr>
      <w:r>
        <w:rPr>
          <w:color w:val="0000FF"/>
        </w:rPr>
        <w:t xml:space="preserve">Facsimile:  </w:t>
      </w:r>
      <w:r>
        <w:rPr>
          <w:color w:val="0000FF"/>
          <w:u w:val="single"/>
        </w:rPr>
        <w:tab/>
        <w:tab/>
        <w:tab/>
      </w:r>
    </w:p>
    <w:p>
      <w:pPr>
        <w:pStyle w:val="Normal"/>
        <w:ind w:start="360" w:end="0"/>
        <w:jc w:val="both"/>
        <w:rPr>
          <w:color w:val="0000FF"/>
        </w:rPr>
      </w:pPr>
      <w:r>
        <w:rPr>
          <w:color w:val="0000FF"/>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rPr>
            </w:pPr>
            <w:r>
              <w:rPr>
                <w:b/>
              </w:rPr>
              <w:t>ENRON CORP.</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[COUNTERPARTY’S NAME]</w:t>
            </w:r>
          </w:p>
        </w:tc>
      </w:tr>
      <w:tr>
        <w:trPr/>
        <w:tc>
          <w:tcPr>
            <w:tcW w:w="4158" w:type="dxa"/>
            <w:tcBorders/>
          </w:tcPr>
          <w:p>
            <w:pPr>
              <w:pStyle w:val="Normal"/>
              <w:snapToGrid w:val="false"/>
              <w:jc w:val="both"/>
              <w:rPr>
                <w:b/>
              </w:rPr>
            </w:pPr>
            <w:r>
              <w:rPr>
                <w:b/>
              </w:rPr>
            </w:r>
          </w:p>
        </w:tc>
        <w:tc>
          <w:tcPr>
            <w:tcW w:w="798" w:type="dxa"/>
            <w:tcBorders/>
          </w:tcPr>
          <w:p>
            <w:pPr>
              <w:pStyle w:val="Normal"/>
              <w:snapToGrid w:val="false"/>
              <w:jc w:val="both"/>
              <w:rPr>
                <w:b/>
              </w:rPr>
            </w:pPr>
            <w:r>
              <w:rPr>
                <w:b/>
              </w:rPr>
            </w:r>
          </w:p>
        </w:tc>
        <w:tc>
          <w:tcPr>
            <w:tcW w:w="4512" w:type="dxa"/>
            <w:tcBorders>
              <w:bottom w:val="single" w:sz="6" w:space="0" w:color="000000"/>
            </w:tcBorders>
          </w:tcPr>
          <w:p>
            <w:pPr>
              <w:pStyle w:val="Normal"/>
              <w:snapToGrid w:val="false"/>
              <w:jc w:val="both"/>
              <w:rPr>
                <w:b/>
              </w:rPr>
            </w:pPr>
            <w:r>
              <w:rPr>
                <w:b/>
              </w:rPr>
            </w:r>
          </w:p>
        </w:tc>
      </w:tr>
      <w:tr>
        <w:trPr/>
        <w:tc>
          <w:tcPr>
            <w:tcW w:w="4158" w:type="dxa"/>
            <w:tcBorders>
              <w:top w:val="single" w:sz="6" w:space="0" w:color="000000"/>
              <w:bottom w:val="single" w:sz="6" w:space="0" w:color="000000"/>
            </w:tcBorders>
          </w:tcPr>
          <w:p>
            <w:pPr>
              <w:pStyle w:val="Normal"/>
              <w:jc w:val="both"/>
              <w:rPr>
                <w:b/>
              </w:rPr>
            </w:pPr>
            <w:r>
              <w:rPr>
                <w:b/>
              </w:rPr>
              <w:t>By:</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By:</w:t>
            </w:r>
          </w:p>
        </w:tc>
      </w:tr>
      <w:tr>
        <w:trPr/>
        <w:tc>
          <w:tcPr>
            <w:tcW w:w="4158" w:type="dxa"/>
            <w:tcBorders>
              <w:bottom w:val="single" w:sz="6" w:space="0" w:color="000000"/>
            </w:tcBorders>
          </w:tcPr>
          <w:p>
            <w:pPr>
              <w:pStyle w:val="Normal"/>
              <w:jc w:val="both"/>
              <w:rPr>
                <w:b/>
              </w:rPr>
            </w:pPr>
            <w:r>
              <w:rPr>
                <w:b/>
              </w:rPr>
              <w:t>Title:</w:t>
            </w:r>
          </w:p>
        </w:tc>
        <w:tc>
          <w:tcPr>
            <w:tcW w:w="798" w:type="dxa"/>
            <w:tcBorders/>
          </w:tcPr>
          <w:p>
            <w:pPr>
              <w:pStyle w:val="Normal"/>
              <w:snapToGrid w:val="false"/>
              <w:jc w:val="both"/>
              <w:rPr>
                <w:b/>
              </w:rPr>
            </w:pPr>
            <w:r>
              <w:rPr>
                <w:b/>
              </w:rPr>
            </w:r>
          </w:p>
        </w:tc>
        <w:tc>
          <w:tcPr>
            <w:tcW w:w="4512" w:type="dxa"/>
            <w:tcBorders>
              <w:top w:val="single" w:sz="6" w:space="0" w:color="000000"/>
              <w:bottom w:val="single" w:sz="6" w:space="0" w:color="000000"/>
            </w:tcBorders>
          </w:tcPr>
          <w:p>
            <w:pPr>
              <w:pStyle w:val="Normal"/>
              <w:jc w:val="both"/>
              <w:rPr>
                <w:b/>
              </w:rPr>
            </w:pPr>
            <w:r>
              <w:rPr>
                <w:b/>
              </w:rPr>
              <w:t>Title:</w:t>
            </w:r>
          </w:p>
        </w:tc>
      </w:tr>
    </w:tbl>
    <w:p>
      <w:pPr>
        <w:sectPr>
          <w:footerReference w:type="default" r:id="rId7"/>
          <w:footerReference w:type="first" r:id="rId8"/>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Normal"/>
        <w:tabs>
          <w:tab w:val="clear" w:pos="720"/>
          <w:tab w:val="left" w:pos="5040" w:leader="none"/>
          <w:tab w:val="left" w:pos="9900" w:leader="none"/>
        </w:tabs>
        <w:jc w:val="both"/>
        <w:rPr>
          <w:spacing w:val="-2"/>
        </w:rPr>
      </w:pPr>
      <w:r>
        <w:rPr>
          <w:spacing w:val="-2"/>
        </w:rPr>
      </w:r>
    </w:p>
    <w:p>
      <w:pPr>
        <w:pStyle w:val="Heading"/>
        <w:rPr/>
      </w:pPr>
      <w:r>
        <w:rPr/>
        <w:t>EXHIBIT "C"</w:t>
      </w:r>
    </w:p>
    <w:p>
      <w:pPr>
        <w:pStyle w:val="Normal"/>
        <w:spacing w:lineRule="exact" w:line="280"/>
        <w:jc w:val="center"/>
        <w:rPr>
          <w:b/>
        </w:rPr>
      </w:pPr>
      <w:r>
        <w:rPr>
          <w:b/>
        </w:rPr>
        <w:t>to the</w:t>
      </w:r>
    </w:p>
    <w:p>
      <w:pPr>
        <w:pStyle w:val="Normal"/>
        <w:spacing w:lineRule="exact" w:line="280"/>
        <w:jc w:val="center"/>
        <w:rPr>
          <w:b/>
        </w:rPr>
      </w:pPr>
      <w:r>
        <w:rPr>
          <w:b/>
          <w:caps/>
        </w:rPr>
        <w:t>Master POWER Purchase and Sale Agreement</w:t>
      </w:r>
    </w:p>
    <w:p>
      <w:pPr>
        <w:pStyle w:val="Normal"/>
        <w:spacing w:lineRule="exact" w:line="280"/>
        <w:jc w:val="center"/>
        <w:rPr>
          <w:b/>
        </w:rPr>
      </w:pPr>
      <w:r>
        <w:rPr>
          <w:b/>
        </w:rPr>
      </w:r>
    </w:p>
    <w:p>
      <w:pPr>
        <w:pStyle w:val="Normal"/>
        <w:spacing w:lineRule="exact" w:line="280"/>
        <w:jc w:val="center"/>
        <w:rPr>
          <w:b/>
        </w:rPr>
      </w:pPr>
      <w:r>
        <w:rPr>
          <w:b/>
        </w:rPr>
        <w:t>COUNTERPARTY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COUNTERPARTY</w:t>
      </w:r>
    </w:p>
    <w:p>
      <w:pPr>
        <w:pStyle w:val="INVOICEHD2"/>
        <w:tabs>
          <w:tab w:val="clear" w:pos="4680"/>
        </w:tabs>
        <w:suppressAutoHyphens w:val="true"/>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5040" w:leader="none"/>
          <w:tab w:val="left" w:pos="9900" w:leader="none"/>
        </w:tabs>
        <w:jc w:val="center"/>
        <w:rPr>
          <w:u w:val="single"/>
        </w:rPr>
      </w:pPr>
      <w:r>
        <w:rPr>
          <w:u w:val="single"/>
        </w:rPr>
        <w:t>CONFIDENTIAL GUARANTEE AGREEMENT</w:t>
      </w:r>
    </w:p>
    <w:p>
      <w:pPr>
        <w:pStyle w:val="Normal"/>
        <w:jc w:val="center"/>
        <w:rPr>
          <w:u w:val="single"/>
        </w:rPr>
      </w:pPr>
      <w:r>
        <w:rPr>
          <w:u w:val="single"/>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__________, ______</w:t>
      </w:r>
      <w:r>
        <w:rPr/>
        <w:t xml:space="preserve">, is made and entered into between </w:t>
      </w:r>
      <w:r>
        <w:rPr>
          <w:color w:val="0000FF"/>
        </w:rPr>
        <w:t>________________, a _________</w:t>
      </w:r>
      <w:r>
        <w:rPr/>
        <w:t xml:space="preserve"> corporation (“</w:t>
      </w:r>
      <w:r>
        <w:rPr>
          <w:u w:val="single"/>
        </w:rPr>
        <w:t>Guarantor</w:t>
      </w:r>
      <w:r>
        <w:rPr/>
        <w:t>”), and Enron Canada Corp., an Alberta corporation (“</w:t>
      </w:r>
      <w:r>
        <w:rPr>
          <w:u w:val="single"/>
        </w:rPr>
        <w:t>Contract Party</w:t>
      </w:r>
      <w:r>
        <w:rPr/>
        <w:t>”).</w:t>
      </w:r>
    </w:p>
    <w:p>
      <w:pPr>
        <w:pStyle w:val="Heading2"/>
        <w:numPr>
          <w:ilvl w:val="0"/>
          <w:numId w:val="0"/>
        </w:numPr>
        <w:ind w:firstLine="720" w:start="0" w:end="0"/>
        <w:rPr/>
      </w:pPr>
      <w:r>
        <w:rPr/>
        <w:t xml:space="preserve">WHEREAS, (a) Contract Party and </w:t>
      </w:r>
      <w:r>
        <w:rPr>
          <w:color w:val="0000FF"/>
        </w:rPr>
        <w:t>__________________ (“</w:t>
      </w:r>
      <w:r>
        <w:rPr>
          <w:color w:val="0000FF"/>
          <w:u w:val="single"/>
        </w:rPr>
        <w:t>Obligor</w:t>
      </w:r>
      <w:r>
        <w:rPr>
          <w:color w:val="0000FF"/>
        </w:rPr>
        <w:t>”)</w:t>
      </w:r>
      <w:r>
        <w:rPr/>
        <w:t>, a wholly owned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9.1(a)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pPr>
      <w:r>
        <w:rPr>
          <w:color w:val="0000FF"/>
        </w:rPr>
        <w:t>Attention:</w:t>
      </w:r>
      <w:r>
        <w:rPr>
          <w:color w:val="0000FF"/>
          <w:u w:val="single"/>
        </w:rPr>
        <w:tab/>
        <w:tab/>
        <w:tab/>
      </w:r>
    </w:p>
    <w:p>
      <w:pPr>
        <w:pStyle w:val="Normal"/>
        <w:ind w:start="360" w:end="0"/>
        <w:jc w:val="both"/>
        <w:rPr/>
      </w:pPr>
      <w:r>
        <w:rPr>
          <w:color w:val="0000FF"/>
        </w:rPr>
        <w:t>Facsimile:</w:t>
      </w:r>
      <w:r>
        <w:rPr>
          <w:color w:val="0000FF"/>
          <w:u w:val="single"/>
        </w:rPr>
        <w:tab/>
        <w:tab/>
        <w:tab/>
      </w:r>
    </w:p>
    <w:p>
      <w:pPr>
        <w:pStyle w:val="Normal"/>
        <w:ind w:start="360" w:end="0"/>
        <w:jc w:val="both"/>
        <w:rPr>
          <w:color w:val="0000FF"/>
          <w:u w:val="single"/>
        </w:rPr>
      </w:pPr>
      <w:r>
        <w:rPr>
          <w:color w:val="0000FF"/>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pPr>
      <w:r>
        <w:rPr/>
        <w:t>Enron Canada Corp.</w:t>
      </w:r>
    </w:p>
    <w:p>
      <w:pPr>
        <w:pStyle w:val="Normal"/>
        <w:ind w:start="360" w:end="0"/>
        <w:jc w:val="both"/>
        <w:rPr/>
      </w:pPr>
      <w:r>
        <w:rPr/>
        <w:t>3500, 400 - 3rd Avenue S.W.</w:t>
      </w:r>
    </w:p>
    <w:p>
      <w:pPr>
        <w:pStyle w:val="Normal"/>
        <w:ind w:start="360" w:end="0"/>
        <w:jc w:val="both"/>
        <w:rPr/>
      </w:pPr>
      <w:r>
        <w:rPr/>
        <w:t>Calgary, Alberta   T2P 4H2</w:t>
      </w:r>
    </w:p>
    <w:p>
      <w:pPr>
        <w:pStyle w:val="Normal"/>
        <w:ind w:start="360" w:end="0"/>
        <w:jc w:val="both"/>
        <w:rPr>
          <w:u w:val="single"/>
        </w:rPr>
      </w:pPr>
      <w:r>
        <w:rPr/>
        <w:t>Attention:  Corporate Secretary</w:t>
      </w:r>
    </w:p>
    <w:p>
      <w:pPr>
        <w:pStyle w:val="Normal"/>
        <w:ind w:start="360" w:end="0"/>
        <w:jc w:val="both"/>
        <w:rPr/>
      </w:pPr>
      <w:r>
        <w:rPr/>
        <w:t>Facsimile:  (403) 974-6707</w:t>
      </w:r>
    </w:p>
    <w:p>
      <w:pPr>
        <w:pStyle w:val="Normal"/>
        <w:ind w:hanging="360" w:start="360" w:end="0"/>
        <w:jc w:val="both"/>
        <w:rPr/>
      </w:pPr>
      <w:r>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BlockTextBold"/>
              <w:spacing w:before="0" w:after="0"/>
              <w:rPr/>
            </w:pPr>
            <w:r>
              <w:rPr/>
              <w:t>[COUNTERPARTY’S GUARANTOR]</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ENRON CANADA CORP.</w:t>
            </w:r>
          </w:p>
        </w:tc>
      </w:tr>
      <w:tr>
        <w:trPr/>
        <w:tc>
          <w:tcPr>
            <w:tcW w:w="4338" w:type="dxa"/>
            <w:tcBorders/>
          </w:tcPr>
          <w:p>
            <w:pPr>
              <w:pStyle w:val="Normal"/>
              <w:snapToGrid w:val="false"/>
              <w:jc w:val="both"/>
              <w:rPr>
                <w:b/>
              </w:rPr>
            </w:pPr>
            <w:r>
              <w:rPr>
                <w:b/>
              </w:rPr>
            </w:r>
          </w:p>
        </w:tc>
        <w:tc>
          <w:tcPr>
            <w:tcW w:w="771" w:type="dxa"/>
            <w:tcBorders/>
          </w:tcPr>
          <w:p>
            <w:pPr>
              <w:pStyle w:val="Normal"/>
              <w:snapToGrid w:val="false"/>
              <w:jc w:val="both"/>
              <w:rPr>
                <w:b/>
              </w:rPr>
            </w:pPr>
            <w:r>
              <w:rPr>
                <w:b/>
              </w:rPr>
            </w:r>
          </w:p>
        </w:tc>
        <w:tc>
          <w:tcPr>
            <w:tcW w:w="4359" w:type="dxa"/>
            <w:tcBorders>
              <w:bottom w:val="single" w:sz="6" w:space="0" w:color="000000"/>
            </w:tcBorders>
          </w:tcPr>
          <w:p>
            <w:pPr>
              <w:pStyle w:val="Normal"/>
              <w:snapToGrid w:val="false"/>
              <w:jc w:val="both"/>
              <w:rPr>
                <w:b/>
              </w:rPr>
            </w:pPr>
            <w:r>
              <w:rPr>
                <w:b/>
              </w:rPr>
            </w:r>
          </w:p>
        </w:tc>
      </w:tr>
      <w:tr>
        <w:trPr/>
        <w:tc>
          <w:tcPr>
            <w:tcW w:w="4338" w:type="dxa"/>
            <w:tcBorders>
              <w:top w:val="single" w:sz="6" w:space="0" w:color="000000"/>
              <w:bottom w:val="single" w:sz="6" w:space="0" w:color="000000"/>
            </w:tcBorders>
          </w:tcPr>
          <w:p>
            <w:pPr>
              <w:pStyle w:val="Normal"/>
              <w:jc w:val="both"/>
              <w:rPr>
                <w:b/>
              </w:rPr>
            </w:pPr>
            <w:r>
              <w:rPr>
                <w:b/>
              </w:rPr>
              <w:t>By:</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By:</w:t>
            </w:r>
          </w:p>
        </w:tc>
      </w:tr>
      <w:tr>
        <w:trPr/>
        <w:tc>
          <w:tcPr>
            <w:tcW w:w="4338" w:type="dxa"/>
            <w:tcBorders>
              <w:bottom w:val="single" w:sz="6" w:space="0" w:color="000000"/>
            </w:tcBorders>
          </w:tcPr>
          <w:p>
            <w:pPr>
              <w:pStyle w:val="Normal"/>
              <w:jc w:val="both"/>
              <w:rPr>
                <w:b/>
              </w:rPr>
            </w:pPr>
            <w:r>
              <w:rPr>
                <w:b/>
              </w:rPr>
              <w:t>Title:</w:t>
            </w:r>
          </w:p>
        </w:tc>
        <w:tc>
          <w:tcPr>
            <w:tcW w:w="771" w:type="dxa"/>
            <w:tcBorders/>
          </w:tcPr>
          <w:p>
            <w:pPr>
              <w:pStyle w:val="Normal"/>
              <w:snapToGrid w:val="false"/>
              <w:jc w:val="both"/>
              <w:rPr>
                <w:b/>
              </w:rPr>
            </w:pPr>
            <w:r>
              <w:rPr>
                <w:b/>
              </w:rPr>
            </w:r>
          </w:p>
        </w:tc>
        <w:tc>
          <w:tcPr>
            <w:tcW w:w="4359" w:type="dxa"/>
            <w:tcBorders>
              <w:top w:val="single" w:sz="6" w:space="0" w:color="000000"/>
              <w:bottom w:val="single" w:sz="6" w:space="0" w:color="000000"/>
            </w:tcBorders>
          </w:tcPr>
          <w:p>
            <w:pPr>
              <w:pStyle w:val="Normal"/>
              <w:jc w:val="both"/>
              <w:rPr>
                <w:b/>
              </w:rPr>
            </w:pPr>
            <w:r>
              <w:rPr>
                <w:b/>
              </w:rPr>
              <w:t>Title:</w:t>
            </w:r>
          </w:p>
        </w:tc>
      </w:tr>
    </w:tbl>
    <w:p>
      <w:pPr>
        <w:pStyle w:val="Normal"/>
        <w:tabs>
          <w:tab w:val="clear" w:pos="720"/>
          <w:tab w:val="left" w:pos="5040" w:leader="none"/>
          <w:tab w:val="left" w:pos="9900" w:leader="none"/>
        </w:tabs>
        <w:jc w:val="both"/>
        <w:rPr/>
      </w:pPr>
      <w:r>
        <w:rPr/>
      </w:r>
    </w:p>
    <w:sectPr>
      <w:footerReference w:type="default" r:id="rId9"/>
      <w:footerReference w:type="first" r:id="rId10"/>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M-</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360" w:end="0"/>
        <w:rPr/>
      </w:pPr>
      <w:r>
        <w:rPr>
          <w:rStyle w:val="FootnoteCharacters"/>
        </w:rPr>
        <w:footnoteRef/>
      </w:r>
      <w:r>
        <w:rPr/>
        <w:t xml:space="preserve"> </w:t>
      </w:r>
      <w:r>
        <w:rPr/>
        <w:tab/>
        <w:t>Cite the state enabling and other relevant statutes applicable to Governmental Entity or Public Power System.</w:t>
      </w:r>
    </w:p>
  </w:footnote>
  <w:footnote w:id="3">
    <w:p>
      <w:pPr>
        <w:pStyle w:val="FootnoteText"/>
        <w:spacing w:before="0" w:after="120"/>
        <w:ind w:hanging="360" w:start="360" w:end="0"/>
        <w:rPr/>
      </w:pPr>
      <w:r>
        <w:rPr>
          <w:rStyle w:val="FootnoteCharacters"/>
        </w:rPr>
        <w:footnoteRef/>
      </w:r>
      <w:r>
        <w:rPr/>
        <w:t xml:space="preserve"> </w:t>
      </w:r>
      <w:r>
        <w:rPr/>
        <w:tab/>
        <w:t>Insert relevant province for Governmental Entity or Public Power System.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2000-11-13T20:21:00Z</dcterms:created>
  <dc:creator>WordProcessing</dc:creator>
  <dc:description/>
  <dc:language>en-CA</dc:language>
  <cp:lastModifiedBy>gjohnst</cp:lastModifiedBy>
  <cp:lastPrinted>2000-04-26T14:24:00Z</cp:lastPrinted>
  <dcterms:modified xsi:type="dcterms:W3CDTF">2000-11-13T20:44:00Z</dcterms:modified>
  <cp:revision>6</cp:revision>
  <dc:subject/>
  <dc:title>  </dc:title>
</cp:coreProperties>
</file>