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f:\attachcus\haedicke-m\MHaedickeDec20001\00000000FA65578D26F8DC49BB7DF76DD3663ECEC4C52100.#1.ED ISDA Docs.doc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